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78" w:rsidRDefault="00D21378" w:rsidP="00D21378">
      <w:pPr>
        <w:pStyle w:val="a3"/>
        <w:ind w:left="720"/>
        <w:rPr>
          <w:rStyle w:val="a4"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6872595" cy="838487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595" cy="838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17C4" w:rsidRPr="00D373F5" w:rsidRDefault="001B17C4" w:rsidP="00B81B21">
      <w:pPr>
        <w:pStyle w:val="a3"/>
        <w:numPr>
          <w:ilvl w:val="0"/>
          <w:numId w:val="6"/>
        </w:numPr>
        <w:jc w:val="center"/>
        <w:rPr>
          <w:rStyle w:val="a4"/>
        </w:rPr>
      </w:pPr>
      <w:r w:rsidRPr="00D373F5">
        <w:rPr>
          <w:rStyle w:val="a4"/>
        </w:rPr>
        <w:t>Общие положения</w:t>
      </w:r>
    </w:p>
    <w:p w:rsidR="002E42D7" w:rsidRDefault="00C02F83" w:rsidP="00B81B21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rStyle w:val="a4"/>
          <w:b w:val="0"/>
        </w:rPr>
      </w:pPr>
      <w:r>
        <w:rPr>
          <w:rStyle w:val="a4"/>
          <w:b w:val="0"/>
        </w:rPr>
        <w:t>Настоящее Положение</w:t>
      </w:r>
      <w:r w:rsidR="002E42D7">
        <w:rPr>
          <w:rStyle w:val="a4"/>
          <w:b w:val="0"/>
        </w:rPr>
        <w:t xml:space="preserve"> определяет нормативно-правовые</w:t>
      </w:r>
      <w:r w:rsidR="002E42D7" w:rsidRPr="002E42D7">
        <w:rPr>
          <w:rStyle w:val="a4"/>
          <w:b w:val="0"/>
        </w:rPr>
        <w:t xml:space="preserve"> основы реализации концепции профильного обучения на основе индивидуальных учебных планов (далее – </w:t>
      </w:r>
      <w:r w:rsidR="002E42D7" w:rsidRPr="002E42D7">
        <w:rPr>
          <w:rStyle w:val="a4"/>
          <w:b w:val="0"/>
        </w:rPr>
        <w:lastRenderedPageBreak/>
        <w:t>ИУП) на уро</w:t>
      </w:r>
      <w:r w:rsidR="002E42D7">
        <w:rPr>
          <w:rStyle w:val="a4"/>
          <w:b w:val="0"/>
        </w:rPr>
        <w:t>вне среднего общего образов</w:t>
      </w:r>
      <w:r w:rsidR="008F4303">
        <w:rPr>
          <w:rStyle w:val="a4"/>
          <w:b w:val="0"/>
        </w:rPr>
        <w:t>ания и конкретизирует условия от</w:t>
      </w:r>
      <w:r w:rsidR="002E42D7">
        <w:rPr>
          <w:rStyle w:val="a4"/>
          <w:b w:val="0"/>
        </w:rPr>
        <w:t xml:space="preserve">бора в группы повышенного уровня </w:t>
      </w:r>
      <w:r w:rsidR="00D1512D">
        <w:rPr>
          <w:rStyle w:val="a4"/>
          <w:b w:val="0"/>
        </w:rPr>
        <w:t xml:space="preserve">обучения (профильного, углубленного) (далее – группы повышенного уровня обучения) </w:t>
      </w:r>
      <w:r w:rsidR="002E42D7">
        <w:rPr>
          <w:rStyle w:val="a4"/>
          <w:b w:val="0"/>
        </w:rPr>
        <w:t>по программам среднего общего образования.</w:t>
      </w:r>
    </w:p>
    <w:p w:rsidR="002E42D7" w:rsidRPr="002E42D7" w:rsidRDefault="00E84142" w:rsidP="00B81B21">
      <w:pPr>
        <w:pStyle w:val="a3"/>
        <w:spacing w:before="0" w:beforeAutospacing="0" w:after="0" w:afterAutospacing="0"/>
        <w:jc w:val="both"/>
      </w:pPr>
      <w:r>
        <w:t xml:space="preserve">1.2.     </w:t>
      </w:r>
      <w:r w:rsidR="008F4303">
        <w:t>От</w:t>
      </w:r>
      <w:r w:rsidR="00D1512D">
        <w:t xml:space="preserve">бор в </w:t>
      </w:r>
      <w:r w:rsidR="00D1512D">
        <w:rPr>
          <w:rStyle w:val="a4"/>
          <w:b w:val="0"/>
        </w:rPr>
        <w:t>группы повышенного уровня обучения</w:t>
      </w:r>
      <w:r w:rsidR="00D1512D" w:rsidRPr="002E42D7">
        <w:t xml:space="preserve"> </w:t>
      </w:r>
      <w:r w:rsidR="00D1512D">
        <w:t xml:space="preserve">в </w:t>
      </w:r>
      <w:r w:rsidR="002E42D7" w:rsidRPr="002E42D7">
        <w:t xml:space="preserve">ОО </w:t>
      </w:r>
      <w:r w:rsidR="00D1512D">
        <w:t>проводится в соответствии со следу</w:t>
      </w:r>
      <w:r w:rsidR="002E42D7" w:rsidRPr="002E42D7">
        <w:t xml:space="preserve">ющей нормативно-правовой базой: </w:t>
      </w:r>
    </w:p>
    <w:p w:rsidR="0071567E" w:rsidRDefault="0071567E" w:rsidP="00B81B21">
      <w:pPr>
        <w:pStyle w:val="a9"/>
        <w:tabs>
          <w:tab w:val="left" w:pos="3960"/>
        </w:tabs>
        <w:spacing w:line="240" w:lineRule="auto"/>
        <w:jc w:val="both"/>
        <w:rPr>
          <w:sz w:val="24"/>
          <w:szCs w:val="24"/>
          <w:lang w:val="ru-RU"/>
        </w:rPr>
      </w:pPr>
      <w:r w:rsidRPr="0071567E">
        <w:rPr>
          <w:sz w:val="24"/>
          <w:szCs w:val="24"/>
          <w:lang w:val="ru-RU"/>
        </w:rPr>
        <w:t>- Закон Российской Федерации от 29.12.2012 № 273-ФЗ</w:t>
      </w:r>
      <w:r w:rsidR="00C02F83">
        <w:rPr>
          <w:sz w:val="24"/>
          <w:szCs w:val="24"/>
          <w:lang w:val="ru-RU"/>
        </w:rPr>
        <w:t xml:space="preserve"> (часть 5, статья 67) </w:t>
      </w:r>
      <w:r w:rsidRPr="0071567E">
        <w:rPr>
          <w:sz w:val="24"/>
          <w:szCs w:val="24"/>
          <w:lang w:val="ru-RU"/>
        </w:rPr>
        <w:t xml:space="preserve"> «Об образовании в Российской Федерации»;</w:t>
      </w:r>
    </w:p>
    <w:p w:rsidR="0071567E" w:rsidRDefault="00C02F83" w:rsidP="00B81B21">
      <w:pPr>
        <w:pStyle w:val="a9"/>
        <w:tabs>
          <w:tab w:val="left" w:pos="3960"/>
        </w:tabs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71567E" w:rsidRPr="00C02F83">
        <w:rPr>
          <w:kern w:val="36"/>
          <w:sz w:val="24"/>
          <w:szCs w:val="24"/>
          <w:lang w:val="ru-RU"/>
        </w:rPr>
        <w:t xml:space="preserve"> </w:t>
      </w:r>
      <w:r w:rsidR="0071567E" w:rsidRPr="00C02F83">
        <w:rPr>
          <w:sz w:val="24"/>
          <w:szCs w:val="24"/>
          <w:lang w:val="ru-RU"/>
        </w:rPr>
        <w:t xml:space="preserve">Приказ </w:t>
      </w:r>
      <w:proofErr w:type="spellStart"/>
      <w:r w:rsidR="0071567E" w:rsidRPr="00C02F83">
        <w:rPr>
          <w:sz w:val="24"/>
          <w:szCs w:val="24"/>
          <w:lang w:val="ru-RU"/>
        </w:rPr>
        <w:t>Минобрнауки</w:t>
      </w:r>
      <w:proofErr w:type="spellEnd"/>
      <w:r w:rsidR="0071567E" w:rsidRPr="00C02F83">
        <w:rPr>
          <w:sz w:val="24"/>
          <w:szCs w:val="24"/>
          <w:lang w:val="ru-RU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C02F83" w:rsidRPr="00344222" w:rsidRDefault="00C02F83" w:rsidP="00B81B21">
      <w:pPr>
        <w:pStyle w:val="a9"/>
        <w:tabs>
          <w:tab w:val="left" w:pos="3960"/>
        </w:tabs>
        <w:spacing w:line="240" w:lineRule="auto"/>
        <w:jc w:val="both"/>
        <w:rPr>
          <w:sz w:val="24"/>
          <w:szCs w:val="24"/>
          <w:lang w:val="ru-RU"/>
        </w:rPr>
      </w:pPr>
      <w:r w:rsidRPr="00344222">
        <w:rPr>
          <w:sz w:val="24"/>
          <w:szCs w:val="24"/>
          <w:lang w:val="ru-RU"/>
        </w:rPr>
        <w:t xml:space="preserve">- Приказ Министерства образования и науки Российской Федерации от 22 января 2014 года №32 «Об утверждении Порядка приема граждан на </w:t>
      </w:r>
      <w:proofErr w:type="gramStart"/>
      <w:r w:rsidRPr="00344222">
        <w:rPr>
          <w:sz w:val="24"/>
          <w:szCs w:val="24"/>
          <w:lang w:val="ru-RU"/>
        </w:rPr>
        <w:t>обучение по</w:t>
      </w:r>
      <w:proofErr w:type="gramEnd"/>
      <w:r w:rsidRPr="00344222">
        <w:rPr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 общего образования»,</w:t>
      </w:r>
    </w:p>
    <w:p w:rsidR="0071567E" w:rsidRDefault="0071567E" w:rsidP="00B81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Пермского края от 12.03.2014 года № 308-ПК  «Об образовании в Пермском крае»;</w:t>
      </w:r>
    </w:p>
    <w:p w:rsidR="00D1512D" w:rsidRPr="00D1512D" w:rsidRDefault="00D1512D" w:rsidP="00B81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2D">
        <w:rPr>
          <w:rFonts w:ascii="Times New Roman" w:hAnsi="Times New Roman" w:cs="Times New Roman"/>
          <w:sz w:val="24"/>
          <w:szCs w:val="24"/>
        </w:rPr>
        <w:t xml:space="preserve">- Концепцией  профильного обучения, утвержденной приказом Минобразования РФ от 18.07.2002г. №2783; </w:t>
      </w:r>
    </w:p>
    <w:p w:rsidR="00D1512D" w:rsidRPr="00D1512D" w:rsidRDefault="00D1512D" w:rsidP="00B81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2D">
        <w:rPr>
          <w:rFonts w:ascii="Times New Roman" w:hAnsi="Times New Roman" w:cs="Times New Roman"/>
          <w:sz w:val="24"/>
          <w:szCs w:val="24"/>
        </w:rPr>
        <w:t>- Письмом  Минобразования РФ «Рекомендации по организации профильного обучения на основе индивидуальных учебных планов» от 20.04.2004г. № 14-51-102/13;</w:t>
      </w:r>
    </w:p>
    <w:p w:rsidR="00D1512D" w:rsidRPr="00D1512D" w:rsidRDefault="00D1512D" w:rsidP="00B81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1512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- </w:t>
      </w:r>
      <w:r w:rsidRPr="00D1512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 Правительства Пермского края № 306-п от 29.04.2014 «О порядке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Pr="00D1512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;</w:t>
      </w:r>
    </w:p>
    <w:p w:rsidR="00702DE9" w:rsidRDefault="00D1512D" w:rsidP="00B81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12D">
        <w:rPr>
          <w:rFonts w:ascii="Times New Roman" w:hAnsi="Times New Roman" w:cs="Times New Roman"/>
          <w:sz w:val="24"/>
          <w:szCs w:val="24"/>
        </w:rPr>
        <w:t xml:space="preserve">- </w:t>
      </w:r>
      <w:r w:rsidRPr="00344222">
        <w:rPr>
          <w:rFonts w:ascii="Times New Roman" w:hAnsi="Times New Roman" w:cs="Times New Roman"/>
          <w:b/>
          <w:sz w:val="24"/>
          <w:szCs w:val="24"/>
        </w:rPr>
        <w:t>П</w:t>
      </w:r>
      <w:r w:rsidR="00204631" w:rsidRPr="00344222">
        <w:rPr>
          <w:rFonts w:ascii="Times New Roman" w:hAnsi="Times New Roman" w:cs="Times New Roman"/>
          <w:b/>
          <w:sz w:val="24"/>
          <w:szCs w:val="24"/>
        </w:rPr>
        <w:t xml:space="preserve">риказ </w:t>
      </w:r>
      <w:r w:rsidRPr="00344222">
        <w:rPr>
          <w:rFonts w:ascii="Times New Roman" w:hAnsi="Times New Roman" w:cs="Times New Roman"/>
          <w:b/>
          <w:sz w:val="24"/>
          <w:szCs w:val="24"/>
        </w:rPr>
        <w:t xml:space="preserve"> Департамента образования Администрации  г. Перми «</w:t>
      </w:r>
      <w:r w:rsidR="00204631" w:rsidRPr="00344222">
        <w:rPr>
          <w:rFonts w:ascii="Times New Roman" w:hAnsi="Times New Roman" w:cs="Times New Roman"/>
          <w:b/>
          <w:sz w:val="24"/>
          <w:szCs w:val="24"/>
        </w:rPr>
        <w:t xml:space="preserve">Об организации индивидуального отбора </w:t>
      </w:r>
      <w:proofErr w:type="gramStart"/>
      <w:r w:rsidR="00204631" w:rsidRPr="0034422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04631" w:rsidRPr="00344222">
        <w:rPr>
          <w:rFonts w:ascii="Times New Roman" w:hAnsi="Times New Roman" w:cs="Times New Roman"/>
          <w:b/>
          <w:sz w:val="24"/>
          <w:szCs w:val="24"/>
        </w:rPr>
        <w:t xml:space="preserve"> при приеме в образовательные учреждения </w:t>
      </w:r>
      <w:r w:rsidRPr="00344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631" w:rsidRPr="00344222">
        <w:rPr>
          <w:rFonts w:ascii="Times New Roman" w:hAnsi="Times New Roman" w:cs="Times New Roman"/>
          <w:b/>
          <w:sz w:val="24"/>
          <w:szCs w:val="24"/>
        </w:rPr>
        <w:t>г. Перми» от 12.02.2016 года</w:t>
      </w:r>
      <w:r w:rsidRPr="0034422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04631" w:rsidRPr="00344222">
        <w:rPr>
          <w:rFonts w:ascii="Times New Roman" w:hAnsi="Times New Roman" w:cs="Times New Roman"/>
          <w:b/>
          <w:sz w:val="24"/>
          <w:szCs w:val="24"/>
        </w:rPr>
        <w:t>СЭД-08-01-43-67</w:t>
      </w:r>
      <w:r w:rsidRPr="00344222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D1512D" w:rsidRPr="00344222" w:rsidRDefault="00702DE9" w:rsidP="00B81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Рекомендации ФИПИ по использованию  и интерпретации   </w:t>
      </w:r>
      <w:r w:rsidR="00D1512D" w:rsidRPr="003442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результатов выполнения экзаменационных работ для проведения в 2016 году ОГЭ; </w:t>
      </w:r>
    </w:p>
    <w:p w:rsidR="00D1512D" w:rsidRPr="00D1512D" w:rsidRDefault="00D1512D" w:rsidP="00B81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2D">
        <w:rPr>
          <w:rFonts w:ascii="Times New Roman" w:hAnsi="Times New Roman" w:cs="Times New Roman"/>
          <w:sz w:val="24"/>
          <w:szCs w:val="24"/>
        </w:rPr>
        <w:t xml:space="preserve">- Уставом  школы, </w:t>
      </w:r>
    </w:p>
    <w:p w:rsidR="00D1512D" w:rsidRPr="00D1512D" w:rsidRDefault="00D1512D" w:rsidP="00B81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2D">
        <w:rPr>
          <w:rFonts w:ascii="Times New Roman" w:hAnsi="Times New Roman" w:cs="Times New Roman"/>
          <w:sz w:val="24"/>
          <w:szCs w:val="24"/>
        </w:rPr>
        <w:t>- настоящим П</w:t>
      </w:r>
      <w:r>
        <w:rPr>
          <w:rFonts w:ascii="Times New Roman" w:hAnsi="Times New Roman" w:cs="Times New Roman"/>
          <w:sz w:val="24"/>
          <w:szCs w:val="24"/>
        </w:rPr>
        <w:t>оложением</w:t>
      </w:r>
      <w:r w:rsidRPr="00D1512D">
        <w:rPr>
          <w:rFonts w:ascii="Times New Roman" w:hAnsi="Times New Roman" w:cs="Times New Roman"/>
          <w:sz w:val="24"/>
          <w:szCs w:val="24"/>
        </w:rPr>
        <w:t>.</w:t>
      </w:r>
    </w:p>
    <w:p w:rsidR="00751117" w:rsidRPr="00751117" w:rsidRDefault="00751117" w:rsidP="00B81B21">
      <w:pPr>
        <w:pStyle w:val="a3"/>
        <w:numPr>
          <w:ilvl w:val="1"/>
          <w:numId w:val="27"/>
        </w:numPr>
        <w:spacing w:before="0" w:beforeAutospacing="0" w:after="0" w:afterAutospacing="0"/>
        <w:ind w:left="0" w:firstLine="0"/>
        <w:jc w:val="both"/>
      </w:pPr>
      <w:r w:rsidRPr="0000073F">
        <w:rPr>
          <w:rFonts w:eastAsia="Times New Roman"/>
        </w:rPr>
        <w:t>Настоящее Положение утверждается педагогическим советом школы, имеющим право вносить в него свои изменения и дополнения.</w:t>
      </w:r>
    </w:p>
    <w:p w:rsidR="007643C2" w:rsidRPr="007643C2" w:rsidRDefault="00751117" w:rsidP="00B81B21">
      <w:pPr>
        <w:pStyle w:val="a3"/>
        <w:numPr>
          <w:ilvl w:val="1"/>
          <w:numId w:val="27"/>
        </w:numPr>
        <w:spacing w:before="0" w:beforeAutospacing="0" w:after="0" w:afterAutospacing="0"/>
        <w:ind w:left="0" w:firstLine="0"/>
        <w:jc w:val="both"/>
      </w:pPr>
      <w:r w:rsidRPr="00607C79">
        <w:rPr>
          <w:rFonts w:eastAsia="Times New Roman"/>
        </w:rPr>
        <w:t xml:space="preserve">Положение является локальным актом школы, </w:t>
      </w:r>
      <w:r>
        <w:rPr>
          <w:rFonts w:eastAsia="Times New Roman"/>
        </w:rPr>
        <w:t xml:space="preserve"> </w:t>
      </w:r>
      <w:r w:rsidR="00E84142">
        <w:rPr>
          <w:rFonts w:eastAsia="Times New Roman"/>
        </w:rPr>
        <w:t>регламентирующим механизмы</w:t>
      </w:r>
      <w:r>
        <w:rPr>
          <w:rFonts w:eastAsia="Times New Roman"/>
        </w:rPr>
        <w:t xml:space="preserve">, </w:t>
      </w:r>
      <w:r w:rsidRPr="00607C79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607C79">
        <w:rPr>
          <w:rFonts w:eastAsia="Times New Roman"/>
        </w:rPr>
        <w:t xml:space="preserve">порядок </w:t>
      </w:r>
      <w:r w:rsidR="008F4303">
        <w:rPr>
          <w:rFonts w:eastAsia="Times New Roman"/>
        </w:rPr>
        <w:t>и условия от</w:t>
      </w:r>
      <w:r w:rsidR="00E84142">
        <w:rPr>
          <w:rFonts w:eastAsia="Times New Roman"/>
        </w:rPr>
        <w:t xml:space="preserve">бора </w:t>
      </w:r>
      <w:r w:rsidR="00BC012B" w:rsidRPr="00BC012B">
        <w:t xml:space="preserve"> </w:t>
      </w:r>
      <w:proofErr w:type="gramStart"/>
      <w:r w:rsidR="00E84142">
        <w:t>обуча</w:t>
      </w:r>
      <w:r w:rsidR="00BC012B" w:rsidRPr="00607C79">
        <w:rPr>
          <w:rFonts w:eastAsia="Times New Roman"/>
        </w:rPr>
        <w:t>ющихся</w:t>
      </w:r>
      <w:proofErr w:type="gramEnd"/>
      <w:r w:rsidR="00BC012B" w:rsidRPr="00BC012B">
        <w:rPr>
          <w:rFonts w:eastAsia="Times New Roman"/>
        </w:rPr>
        <w:t xml:space="preserve"> в </w:t>
      </w:r>
      <w:r w:rsidR="00E84142">
        <w:rPr>
          <w:rFonts w:eastAsia="Times New Roman"/>
        </w:rPr>
        <w:t>группы повышенного уровня обучения по программам среднего общего образования.</w:t>
      </w:r>
    </w:p>
    <w:p w:rsidR="00512B6B" w:rsidRPr="00361277" w:rsidRDefault="007643C2" w:rsidP="00B81B21">
      <w:pPr>
        <w:pStyle w:val="a3"/>
        <w:numPr>
          <w:ilvl w:val="1"/>
          <w:numId w:val="27"/>
        </w:numPr>
        <w:ind w:left="0" w:firstLine="0"/>
        <w:jc w:val="both"/>
      </w:pPr>
      <w:r>
        <w:rPr>
          <w:rFonts w:eastAsia="Times New Roman"/>
        </w:rPr>
        <w:t xml:space="preserve"> Цель</w:t>
      </w:r>
      <w:r w:rsidRPr="007643C2">
        <w:rPr>
          <w:rFonts w:eastAsia="Times New Roman"/>
        </w:rPr>
        <w:t xml:space="preserve">: </w:t>
      </w:r>
      <w:r w:rsidR="00512B6B">
        <w:rPr>
          <w:rFonts w:eastAsia="Times New Roman"/>
        </w:rPr>
        <w:t>определение  механизмов, процедур, условий и сроков</w:t>
      </w:r>
      <w:r w:rsidRPr="007643C2">
        <w:rPr>
          <w:rFonts w:eastAsia="Times New Roman"/>
        </w:rPr>
        <w:t xml:space="preserve">, позволяющих </w:t>
      </w:r>
      <w:r w:rsidR="008F4303">
        <w:rPr>
          <w:rFonts w:eastAsia="Times New Roman"/>
        </w:rPr>
        <w:t>упорядочить от</w:t>
      </w:r>
      <w:r w:rsidR="00512B6B">
        <w:rPr>
          <w:rFonts w:eastAsia="Times New Roman"/>
        </w:rPr>
        <w:t>бор в группы повышенного уровня</w:t>
      </w:r>
      <w:r w:rsidR="00512B6B" w:rsidRPr="00512B6B">
        <w:rPr>
          <w:rFonts w:eastAsia="Times New Roman"/>
        </w:rPr>
        <w:t xml:space="preserve"> </w:t>
      </w:r>
      <w:proofErr w:type="gramStart"/>
      <w:r w:rsidR="00512B6B">
        <w:rPr>
          <w:rFonts w:eastAsia="Times New Roman"/>
        </w:rPr>
        <w:t>обучения по программам</w:t>
      </w:r>
      <w:proofErr w:type="gramEnd"/>
      <w:r w:rsidR="00512B6B">
        <w:rPr>
          <w:rFonts w:eastAsia="Times New Roman"/>
        </w:rPr>
        <w:t xml:space="preserve"> среднего общего образования.</w:t>
      </w:r>
    </w:p>
    <w:p w:rsidR="00FD4865" w:rsidRPr="00D373F5" w:rsidRDefault="00FD4865" w:rsidP="00B81B21">
      <w:pPr>
        <w:pStyle w:val="a6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3F5">
        <w:rPr>
          <w:rFonts w:ascii="Times New Roman" w:hAnsi="Times New Roman"/>
          <w:b/>
          <w:sz w:val="24"/>
          <w:szCs w:val="24"/>
        </w:rPr>
        <w:t>Порядо</w:t>
      </w:r>
      <w:r w:rsidR="008F4303" w:rsidRPr="00D373F5">
        <w:rPr>
          <w:rFonts w:ascii="Times New Roman" w:hAnsi="Times New Roman"/>
          <w:b/>
          <w:sz w:val="24"/>
          <w:szCs w:val="24"/>
        </w:rPr>
        <w:t>к организации индивидуального на</w:t>
      </w:r>
      <w:r w:rsidRPr="00D373F5">
        <w:rPr>
          <w:rFonts w:ascii="Times New Roman" w:hAnsi="Times New Roman"/>
          <w:b/>
          <w:sz w:val="24"/>
          <w:szCs w:val="24"/>
        </w:rPr>
        <w:t>бора</w:t>
      </w:r>
    </w:p>
    <w:p w:rsidR="00A11A88" w:rsidRDefault="00A11A88" w:rsidP="00B81B2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A8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8F4303">
        <w:rPr>
          <w:rFonts w:ascii="Times New Roman" w:eastAsia="Calibri" w:hAnsi="Times New Roman" w:cs="Times New Roman"/>
          <w:sz w:val="24"/>
          <w:szCs w:val="24"/>
        </w:rPr>
        <w:t>Индивидуальный от</w:t>
      </w:r>
      <w:r w:rsidRPr="00A11A88">
        <w:rPr>
          <w:rFonts w:ascii="Times New Roman" w:eastAsia="Calibri" w:hAnsi="Times New Roman" w:cs="Times New Roman"/>
          <w:sz w:val="24"/>
          <w:szCs w:val="24"/>
        </w:rPr>
        <w:t xml:space="preserve">бор в 10 классы с углубленным изучением предметов и (или) </w:t>
      </w:r>
      <w:r w:rsidR="00D45F3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A11A88">
        <w:rPr>
          <w:rFonts w:ascii="Times New Roman" w:eastAsia="Calibri" w:hAnsi="Times New Roman" w:cs="Times New Roman"/>
          <w:sz w:val="24"/>
          <w:szCs w:val="24"/>
        </w:rPr>
        <w:t>группы профильного обучения</w:t>
      </w:r>
      <w:r w:rsidR="00ED2488">
        <w:rPr>
          <w:rFonts w:ascii="Times New Roman" w:eastAsia="Calibri" w:hAnsi="Times New Roman" w:cs="Times New Roman"/>
          <w:sz w:val="24"/>
          <w:szCs w:val="24"/>
        </w:rPr>
        <w:t xml:space="preserve"> в 10 классы</w:t>
      </w:r>
      <w:r w:rsidR="00D45F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1A88">
        <w:rPr>
          <w:rFonts w:ascii="Times New Roman" w:eastAsia="Calibri" w:hAnsi="Times New Roman" w:cs="Times New Roman"/>
          <w:sz w:val="24"/>
          <w:szCs w:val="24"/>
        </w:rPr>
        <w:t xml:space="preserve"> проводится ежегодно после завершения  </w:t>
      </w:r>
      <w:r w:rsidR="008F4303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A11A88">
        <w:rPr>
          <w:rFonts w:ascii="Times New Roman" w:eastAsia="Calibri" w:hAnsi="Times New Roman" w:cs="Times New Roman"/>
          <w:sz w:val="24"/>
          <w:szCs w:val="24"/>
        </w:rPr>
        <w:t xml:space="preserve"> итоговой аттестации </w:t>
      </w:r>
      <w:r w:rsidR="008F4303">
        <w:rPr>
          <w:rFonts w:ascii="Times New Roman" w:eastAsia="Calibri" w:hAnsi="Times New Roman" w:cs="Times New Roman"/>
          <w:sz w:val="24"/>
          <w:szCs w:val="24"/>
        </w:rPr>
        <w:t xml:space="preserve">(далее – ГИА) </w:t>
      </w:r>
      <w:r w:rsidRPr="00A11A88">
        <w:rPr>
          <w:rFonts w:ascii="Times New Roman" w:eastAsia="Calibri" w:hAnsi="Times New Roman" w:cs="Times New Roman"/>
          <w:sz w:val="24"/>
          <w:szCs w:val="24"/>
        </w:rPr>
        <w:t>обучающихся в основной период с 20 июня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30 июн</w:t>
      </w:r>
      <w:r w:rsidRPr="00A11A88">
        <w:rPr>
          <w:rFonts w:ascii="Times New Roman" w:eastAsia="Calibri" w:hAnsi="Times New Roman" w:cs="Times New Roman"/>
          <w:sz w:val="24"/>
          <w:szCs w:val="24"/>
        </w:rPr>
        <w:t xml:space="preserve">я текущего года и в дополнительный период, </w:t>
      </w:r>
      <w:r>
        <w:rPr>
          <w:rFonts w:ascii="Times New Roman" w:eastAsia="Calibri" w:hAnsi="Times New Roman" w:cs="Times New Roman"/>
          <w:sz w:val="24"/>
          <w:szCs w:val="24"/>
        </w:rPr>
        <w:t>при наличии свободных мест, с 20</w:t>
      </w:r>
      <w:r w:rsidRPr="00A11A88">
        <w:rPr>
          <w:rFonts w:ascii="Times New Roman" w:eastAsia="Calibri" w:hAnsi="Times New Roman" w:cs="Times New Roman"/>
          <w:sz w:val="24"/>
          <w:szCs w:val="24"/>
        </w:rPr>
        <w:t xml:space="preserve"> по 30 августа текущего года.</w:t>
      </w:r>
      <w:proofErr w:type="gramEnd"/>
    </w:p>
    <w:p w:rsidR="00D45F30" w:rsidRDefault="00D45F30" w:rsidP="00B81B21">
      <w:pPr>
        <w:pStyle w:val="a6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F30">
        <w:rPr>
          <w:rFonts w:ascii="Times New Roman" w:eastAsia="Calibri" w:hAnsi="Times New Roman" w:cs="Times New Roman"/>
          <w:sz w:val="24"/>
          <w:szCs w:val="24"/>
        </w:rPr>
        <w:t xml:space="preserve">Количество мест для организации приема в 10 классы с углубленным изучением предметов и (или) в </w:t>
      </w:r>
      <w:r>
        <w:rPr>
          <w:rFonts w:ascii="Times New Roman" w:eastAsia="Calibri" w:hAnsi="Times New Roman" w:cs="Times New Roman"/>
          <w:sz w:val="24"/>
          <w:szCs w:val="24"/>
        </w:rPr>
        <w:t>группы</w:t>
      </w:r>
      <w:r w:rsidRPr="00D45F30">
        <w:rPr>
          <w:rFonts w:ascii="Times New Roman" w:eastAsia="Calibri" w:hAnsi="Times New Roman" w:cs="Times New Roman"/>
          <w:sz w:val="24"/>
          <w:szCs w:val="24"/>
        </w:rPr>
        <w:t xml:space="preserve"> профильного обучения </w:t>
      </w:r>
      <w:r w:rsidR="00ED2488">
        <w:rPr>
          <w:rFonts w:ascii="Times New Roman" w:eastAsia="Calibri" w:hAnsi="Times New Roman" w:cs="Times New Roman"/>
          <w:sz w:val="24"/>
          <w:szCs w:val="24"/>
        </w:rPr>
        <w:t>в 10 классы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ежегодно </w:t>
      </w:r>
      <w:r w:rsidRPr="00D45F30">
        <w:rPr>
          <w:rFonts w:ascii="Times New Roman" w:eastAsia="Calibri" w:hAnsi="Times New Roman" w:cs="Times New Roman"/>
          <w:sz w:val="24"/>
          <w:szCs w:val="24"/>
        </w:rPr>
        <w:t>определяется образовательной организацией.</w:t>
      </w:r>
    </w:p>
    <w:p w:rsidR="00B23BBD" w:rsidRPr="00B23BBD" w:rsidRDefault="002063C2" w:rsidP="00B81B21">
      <w:pPr>
        <w:pStyle w:val="a6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277">
        <w:rPr>
          <w:rFonts w:ascii="Times New Roman" w:hAnsi="Times New Roman"/>
          <w:sz w:val="24"/>
          <w:szCs w:val="24"/>
        </w:rPr>
        <w:t xml:space="preserve">Образовательная организация информирует обучающихся и родителей (законных представителей) </w:t>
      </w:r>
      <w:r w:rsidR="00B23BBD">
        <w:rPr>
          <w:rFonts w:ascii="Times New Roman" w:hAnsi="Times New Roman"/>
          <w:sz w:val="24"/>
          <w:szCs w:val="24"/>
        </w:rPr>
        <w:t>о пред</w:t>
      </w:r>
      <w:r w:rsidR="002C5AD4">
        <w:rPr>
          <w:rFonts w:ascii="Times New Roman" w:hAnsi="Times New Roman"/>
          <w:sz w:val="24"/>
          <w:szCs w:val="24"/>
        </w:rPr>
        <w:t>метах, планируемых изучать в след</w:t>
      </w:r>
      <w:r w:rsidR="00B23BBD">
        <w:rPr>
          <w:rFonts w:ascii="Times New Roman" w:hAnsi="Times New Roman"/>
          <w:sz w:val="24"/>
          <w:szCs w:val="24"/>
        </w:rPr>
        <w:t>у</w:t>
      </w:r>
      <w:r w:rsidR="002C5AD4">
        <w:rPr>
          <w:rFonts w:ascii="Times New Roman" w:hAnsi="Times New Roman"/>
          <w:sz w:val="24"/>
          <w:szCs w:val="24"/>
        </w:rPr>
        <w:t>ю</w:t>
      </w:r>
      <w:r w:rsidR="00B23BBD">
        <w:rPr>
          <w:rFonts w:ascii="Times New Roman" w:hAnsi="Times New Roman"/>
          <w:sz w:val="24"/>
          <w:szCs w:val="24"/>
        </w:rPr>
        <w:t xml:space="preserve">щем учебном году на углубленном и (или)  профильном уровне, </w:t>
      </w:r>
      <w:r w:rsidRPr="00361277">
        <w:rPr>
          <w:rFonts w:ascii="Times New Roman" w:hAnsi="Times New Roman"/>
          <w:sz w:val="24"/>
          <w:szCs w:val="24"/>
        </w:rPr>
        <w:t xml:space="preserve">об условиях приема, о проведении  процедуры </w:t>
      </w:r>
      <w:r w:rsidRPr="00361277">
        <w:rPr>
          <w:rFonts w:ascii="Times New Roman" w:hAnsi="Times New Roman"/>
          <w:sz w:val="24"/>
          <w:szCs w:val="24"/>
        </w:rPr>
        <w:lastRenderedPageBreak/>
        <w:t>индивидуального отбора в профильные классы (группы) путем размещения соответствующих сведений</w:t>
      </w:r>
    </w:p>
    <w:p w:rsidR="00B23BBD" w:rsidRDefault="00B23BBD" w:rsidP="00B81B2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63C2" w:rsidRPr="00361277">
        <w:rPr>
          <w:rFonts w:ascii="Times New Roman" w:hAnsi="Times New Roman"/>
          <w:sz w:val="24"/>
          <w:szCs w:val="24"/>
        </w:rPr>
        <w:t xml:space="preserve"> на своем  официальном сайте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="002063C2" w:rsidRPr="00361277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;</w:t>
      </w:r>
    </w:p>
    <w:p w:rsidR="00B23BBD" w:rsidRDefault="00B23BBD" w:rsidP="00B81B2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="002063C2" w:rsidRPr="00361277">
        <w:rPr>
          <w:rFonts w:ascii="Times New Roman" w:hAnsi="Times New Roman"/>
          <w:sz w:val="24"/>
          <w:szCs w:val="24"/>
        </w:rPr>
        <w:t>информационных стен</w:t>
      </w:r>
      <w:r>
        <w:rPr>
          <w:rFonts w:ascii="Times New Roman" w:hAnsi="Times New Roman"/>
          <w:sz w:val="24"/>
          <w:szCs w:val="24"/>
        </w:rPr>
        <w:t>дах школы;</w:t>
      </w:r>
    </w:p>
    <w:p w:rsidR="00B23BBD" w:rsidRDefault="00B23BBD" w:rsidP="00B81B2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путем доведения данных </w:t>
      </w:r>
      <w:r w:rsidR="002063C2" w:rsidRPr="00361277"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z w:val="24"/>
          <w:szCs w:val="24"/>
        </w:rPr>
        <w:t xml:space="preserve"> до заинтересованных лиц </w:t>
      </w:r>
      <w:r w:rsidR="002063C2" w:rsidRPr="00361277">
        <w:rPr>
          <w:rFonts w:ascii="Times New Roman" w:hAnsi="Times New Roman"/>
          <w:sz w:val="24"/>
          <w:szCs w:val="24"/>
        </w:rPr>
        <w:t xml:space="preserve"> на ученических и родительских собраниях не позднее 1</w:t>
      </w:r>
      <w:r w:rsidR="00861172">
        <w:rPr>
          <w:rFonts w:ascii="Times New Roman" w:hAnsi="Times New Roman"/>
          <w:sz w:val="24"/>
          <w:szCs w:val="24"/>
        </w:rPr>
        <w:t xml:space="preserve"> мая</w:t>
      </w:r>
      <w:r w:rsidR="00361277" w:rsidRPr="00361277">
        <w:rPr>
          <w:rFonts w:ascii="Times New Roman" w:hAnsi="Times New Roman"/>
          <w:sz w:val="24"/>
          <w:szCs w:val="24"/>
        </w:rPr>
        <w:t xml:space="preserve"> текущего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063C2" w:rsidRPr="00361277" w:rsidRDefault="002C5AD4" w:rsidP="00B81B2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B23BBD">
        <w:rPr>
          <w:rFonts w:ascii="Times New Roman" w:hAnsi="Times New Roman"/>
          <w:sz w:val="24"/>
          <w:szCs w:val="24"/>
        </w:rPr>
        <w:t>. О</w:t>
      </w:r>
      <w:r w:rsidR="002063C2" w:rsidRPr="00361277">
        <w:rPr>
          <w:rFonts w:ascii="Times New Roman" w:hAnsi="Times New Roman"/>
          <w:sz w:val="24"/>
          <w:szCs w:val="24"/>
        </w:rPr>
        <w:t xml:space="preserve"> сроках, времени, месте подачи заявлений на участие в индивидуальном отборе, порядке индивидуального отбора, </w:t>
      </w:r>
      <w:r w:rsidR="002063C2" w:rsidRPr="00861172">
        <w:rPr>
          <w:rFonts w:ascii="Times New Roman" w:hAnsi="Times New Roman"/>
          <w:b/>
          <w:sz w:val="24"/>
          <w:szCs w:val="24"/>
        </w:rPr>
        <w:t>о работе приемной  комиссии</w:t>
      </w:r>
      <w:r w:rsidR="002063C2" w:rsidRPr="00861172">
        <w:rPr>
          <w:rFonts w:ascii="Times New Roman" w:hAnsi="Times New Roman"/>
          <w:sz w:val="24"/>
          <w:szCs w:val="24"/>
        </w:rPr>
        <w:t xml:space="preserve"> </w:t>
      </w:r>
      <w:r w:rsidR="002063C2" w:rsidRPr="00361277">
        <w:rPr>
          <w:rFonts w:ascii="Times New Roman" w:hAnsi="Times New Roman"/>
          <w:sz w:val="24"/>
          <w:szCs w:val="24"/>
        </w:rPr>
        <w:t>- путем размещения соответствующих сведений на официальном сайте и инф</w:t>
      </w:r>
      <w:r w:rsidR="00F16429" w:rsidRPr="0036127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рмационных стендах</w:t>
      </w:r>
      <w:r w:rsidR="00043779" w:rsidRPr="00361277">
        <w:rPr>
          <w:rFonts w:ascii="Times New Roman" w:hAnsi="Times New Roman"/>
          <w:sz w:val="24"/>
          <w:szCs w:val="24"/>
        </w:rPr>
        <w:t xml:space="preserve"> </w:t>
      </w:r>
      <w:r w:rsidR="002063C2" w:rsidRPr="00361277">
        <w:rPr>
          <w:rFonts w:ascii="Times New Roman" w:hAnsi="Times New Roman"/>
          <w:sz w:val="24"/>
          <w:szCs w:val="24"/>
        </w:rPr>
        <w:t xml:space="preserve"> </w:t>
      </w:r>
      <w:r w:rsidR="00043779" w:rsidRPr="00361277">
        <w:rPr>
          <w:rFonts w:ascii="Times New Roman" w:eastAsia="Calibri" w:hAnsi="Times New Roman" w:cs="Times New Roman"/>
          <w:sz w:val="24"/>
          <w:szCs w:val="24"/>
        </w:rPr>
        <w:t>не позднее 30 дней до начала индивидуального отбора</w:t>
      </w:r>
      <w:r w:rsidR="00361277" w:rsidRPr="003612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1277" w:rsidRPr="00043779" w:rsidRDefault="00361277" w:rsidP="00B81B2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303" w:rsidRPr="00ED2488" w:rsidRDefault="008F4303" w:rsidP="00B81B21">
      <w:pPr>
        <w:pStyle w:val="a6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488">
        <w:rPr>
          <w:rFonts w:ascii="Times New Roman" w:hAnsi="Times New Roman"/>
          <w:b/>
          <w:sz w:val="24"/>
          <w:szCs w:val="24"/>
        </w:rPr>
        <w:t>Участники индивидуального отбора</w:t>
      </w:r>
    </w:p>
    <w:p w:rsidR="008F4303" w:rsidRPr="0023603A" w:rsidRDefault="008F4303" w:rsidP="00B81B21">
      <w:pPr>
        <w:pStyle w:val="a6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03A">
        <w:rPr>
          <w:rFonts w:ascii="Times New Roman" w:eastAsia="Calibri" w:hAnsi="Times New Roman" w:cs="Times New Roman"/>
          <w:sz w:val="24"/>
          <w:szCs w:val="24"/>
        </w:rPr>
        <w:t>Участниками индивидуального отбора в 10 классы с углубленным изучением предметов и (или)</w:t>
      </w:r>
      <w:r w:rsidR="00ED2488" w:rsidRPr="0023603A">
        <w:rPr>
          <w:rFonts w:ascii="Times New Roman" w:eastAsia="Calibri" w:hAnsi="Times New Roman" w:cs="Times New Roman"/>
          <w:sz w:val="24"/>
          <w:szCs w:val="24"/>
        </w:rPr>
        <w:t xml:space="preserve"> в группы профильного обучения в 10 классе</w:t>
      </w:r>
      <w:r w:rsidRPr="0023603A">
        <w:rPr>
          <w:rFonts w:ascii="Times New Roman" w:eastAsia="Calibri" w:hAnsi="Times New Roman" w:cs="Times New Roman"/>
          <w:sz w:val="24"/>
          <w:szCs w:val="24"/>
        </w:rPr>
        <w:t xml:space="preserve"> (группы) являются обучающиеся, завершившие  обучение по  программам основного общего образования, успешно прошедшие государственную итоговую аттестацию</w:t>
      </w:r>
      <w:r w:rsidR="00861172">
        <w:rPr>
          <w:rFonts w:ascii="Times New Roman" w:eastAsia="Calibri" w:hAnsi="Times New Roman" w:cs="Times New Roman"/>
          <w:sz w:val="24"/>
          <w:szCs w:val="24"/>
        </w:rPr>
        <w:t xml:space="preserve"> (не получившие в рамках государственной итоговой аттестации за курс основного общего образования неудовлетворительные отметки)</w:t>
      </w:r>
      <w:r w:rsidRPr="0023603A">
        <w:rPr>
          <w:rFonts w:ascii="Times New Roman" w:eastAsia="Calibri" w:hAnsi="Times New Roman" w:cs="Times New Roman"/>
          <w:sz w:val="24"/>
          <w:szCs w:val="24"/>
        </w:rPr>
        <w:t xml:space="preserve"> и получившие аттестат об основном общем образовании.</w:t>
      </w:r>
      <w:proofErr w:type="gramEnd"/>
    </w:p>
    <w:p w:rsidR="008F4303" w:rsidRPr="008F430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 xml:space="preserve">Не позднее </w:t>
      </w:r>
      <w:r w:rsidR="00D373F5">
        <w:rPr>
          <w:rFonts w:ascii="Times New Roman" w:eastAsia="Calibri" w:hAnsi="Times New Roman" w:cs="Times New Roman"/>
          <w:sz w:val="24"/>
          <w:szCs w:val="24"/>
        </w:rPr>
        <w:t xml:space="preserve">начала </w:t>
      </w:r>
      <w:r w:rsidRPr="008F4303">
        <w:rPr>
          <w:rFonts w:ascii="Times New Roman" w:eastAsia="Calibri" w:hAnsi="Times New Roman" w:cs="Times New Roman"/>
          <w:sz w:val="24"/>
          <w:szCs w:val="24"/>
        </w:rPr>
        <w:t>проведения индивидуального отбора родители обучающегося (законные представители) совместно с самим обучающимся  подают заявление на имя руководителя образовательной организации об участии в индивидуальном отборе.</w:t>
      </w:r>
    </w:p>
    <w:p w:rsidR="008F4303" w:rsidRPr="004B073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4303">
        <w:rPr>
          <w:rFonts w:ascii="Times New Roman" w:eastAsia="Calibri" w:hAnsi="Times New Roman" w:cs="Times New Roman"/>
          <w:sz w:val="24"/>
          <w:szCs w:val="24"/>
        </w:rPr>
        <w:t xml:space="preserve">В заявлении об участии в индивидуальном отборе личной  подписью родители обучающегося и сам обучающийся подтверждают факт ознакомления,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образовательной организации, </w:t>
      </w:r>
      <w:r w:rsidRPr="004B0733">
        <w:rPr>
          <w:rFonts w:ascii="Times New Roman" w:eastAsia="Calibri" w:hAnsi="Times New Roman" w:cs="Times New Roman"/>
          <w:sz w:val="24"/>
          <w:szCs w:val="24"/>
        </w:rPr>
        <w:t>уставом, а также согласие на обработку персональных данных обучающегося в порядке, установленном законодательством Российской Федерации.</w:t>
      </w:r>
      <w:proofErr w:type="gramEnd"/>
    </w:p>
    <w:p w:rsidR="008F4303" w:rsidRPr="004B073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733">
        <w:rPr>
          <w:rFonts w:ascii="Times New Roman" w:eastAsia="Calibri" w:hAnsi="Times New Roman" w:cs="Times New Roman"/>
          <w:sz w:val="24"/>
          <w:szCs w:val="24"/>
        </w:rPr>
        <w:t>В заявлении обучающийся и его родители (законные представители) указывают согласованный выбор углубленных и (или) профильных программ.</w:t>
      </w:r>
    </w:p>
    <w:p w:rsidR="008F4303" w:rsidRPr="004B073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733">
        <w:rPr>
          <w:rFonts w:ascii="Times New Roman" w:eastAsia="Calibri" w:hAnsi="Times New Roman" w:cs="Times New Roman"/>
          <w:sz w:val="24"/>
          <w:szCs w:val="24"/>
        </w:rPr>
        <w:t>К заявлению обучающийся и его родители (законные представители) прилагают оригинал или заверенную копию аттестата обучающегося об основном общем образовании.</w:t>
      </w:r>
    </w:p>
    <w:p w:rsidR="008F4303" w:rsidRPr="004B073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733">
        <w:rPr>
          <w:rFonts w:ascii="Times New Roman" w:eastAsia="Calibri" w:hAnsi="Times New Roman" w:cs="Times New Roman"/>
          <w:sz w:val="24"/>
          <w:szCs w:val="24"/>
        </w:rPr>
        <w:t xml:space="preserve">К заявлению может прилагаться </w:t>
      </w:r>
      <w:proofErr w:type="gramStart"/>
      <w:r w:rsidRPr="004B0733">
        <w:rPr>
          <w:rFonts w:ascii="Times New Roman" w:eastAsia="Calibri" w:hAnsi="Times New Roman" w:cs="Times New Roman"/>
          <w:sz w:val="24"/>
          <w:szCs w:val="24"/>
        </w:rPr>
        <w:t>индивидуальное</w:t>
      </w:r>
      <w:proofErr w:type="gramEnd"/>
      <w:r w:rsidRPr="004B0733">
        <w:rPr>
          <w:rFonts w:ascii="Times New Roman" w:eastAsia="Calibri" w:hAnsi="Times New Roman" w:cs="Times New Roman"/>
          <w:sz w:val="24"/>
          <w:szCs w:val="24"/>
        </w:rPr>
        <w:t xml:space="preserve"> портфолио обучающегося (в бумажном и электронном виде) с результатами личных достижений в учебной, интеллектуальной, творческой, спортивной и иной деятельности.</w:t>
      </w:r>
    </w:p>
    <w:p w:rsidR="008F4303" w:rsidRPr="004B073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733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обучающегося имеют право по своему усмотрению представлять другие документы (ходатайства, характеристики и прочее).</w:t>
      </w:r>
    </w:p>
    <w:p w:rsidR="008F4303" w:rsidRPr="004B073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733">
        <w:rPr>
          <w:rFonts w:ascii="Times New Roman" w:eastAsia="Calibri" w:hAnsi="Times New Roman" w:cs="Times New Roman"/>
          <w:sz w:val="24"/>
          <w:szCs w:val="24"/>
        </w:rPr>
        <w:t xml:space="preserve"> В случае участия обучающегося в индивидуальном отборе образовательной организации, в которой он получал основное общее образование, документы, находящиеся в распоряжении данной образовательной организации, не предоставляются.</w:t>
      </w:r>
    </w:p>
    <w:p w:rsidR="004B0733" w:rsidRDefault="004B073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733">
        <w:rPr>
          <w:rFonts w:ascii="Times New Roman" w:eastAsia="Calibri" w:hAnsi="Times New Roman" w:cs="Times New Roman"/>
          <w:sz w:val="24"/>
          <w:szCs w:val="24"/>
        </w:rPr>
        <w:t>Отказ по результатам индивидуального отбора в приёме в класс (классы) с углубленным изучением отдельных учебных предметов и</w:t>
      </w:r>
      <w:r w:rsidR="00D652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733">
        <w:rPr>
          <w:rFonts w:ascii="Times New Roman" w:eastAsia="Calibri" w:hAnsi="Times New Roman" w:cs="Times New Roman"/>
          <w:sz w:val="24"/>
          <w:szCs w:val="24"/>
        </w:rPr>
        <w:t xml:space="preserve">(или) класс (классы) профильного обучения не является основанием для </w:t>
      </w:r>
      <w:proofErr w:type="gramStart"/>
      <w:r w:rsidRPr="004B0733">
        <w:rPr>
          <w:rFonts w:ascii="Times New Roman" w:eastAsia="Calibri" w:hAnsi="Times New Roman" w:cs="Times New Roman"/>
          <w:sz w:val="24"/>
          <w:szCs w:val="24"/>
        </w:rPr>
        <w:t>исключения</w:t>
      </w:r>
      <w:proofErr w:type="gramEnd"/>
      <w:r w:rsidRPr="004B0733">
        <w:rPr>
          <w:rFonts w:ascii="Times New Roman" w:eastAsia="Calibri" w:hAnsi="Times New Roman" w:cs="Times New Roman"/>
          <w:sz w:val="24"/>
          <w:szCs w:val="24"/>
        </w:rPr>
        <w:t xml:space="preserve"> обучающегося из образовательной организации, в которой он получает общее образование.</w:t>
      </w:r>
    </w:p>
    <w:p w:rsidR="00861172" w:rsidRDefault="00861172" w:rsidP="00B81B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172" w:rsidRDefault="00861172" w:rsidP="00B81B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172" w:rsidRPr="004B0733" w:rsidRDefault="00861172" w:rsidP="00B81B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303" w:rsidRPr="008F4303" w:rsidRDefault="008F4303" w:rsidP="00B81B21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03">
        <w:rPr>
          <w:rFonts w:ascii="Times New Roman" w:eastAsia="Calibri" w:hAnsi="Times New Roman" w:cs="Times New Roman"/>
          <w:sz w:val="28"/>
          <w:szCs w:val="28"/>
        </w:rPr>
        <w:tab/>
      </w:r>
    </w:p>
    <w:p w:rsidR="008F4303" w:rsidRPr="008F4303" w:rsidRDefault="008F4303" w:rsidP="00B81B21">
      <w:pPr>
        <w:numPr>
          <w:ilvl w:val="0"/>
          <w:numId w:val="29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303">
        <w:rPr>
          <w:rFonts w:ascii="Times New Roman" w:eastAsia="Calibri" w:hAnsi="Times New Roman" w:cs="Times New Roman"/>
          <w:b/>
          <w:sz w:val="24"/>
          <w:szCs w:val="24"/>
        </w:rPr>
        <w:t>Основания для прохождения индивидуального отбора</w:t>
      </w:r>
    </w:p>
    <w:p w:rsidR="008F4303" w:rsidRPr="008F430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lastRenderedPageBreak/>
        <w:t>Основаниями  для прохождения индивидуального отбора и последующего обучения в классе с углубленным изучением предмета и (или) классе (группе) профильного обучения  явля</w:t>
      </w:r>
      <w:r w:rsidR="00861172">
        <w:rPr>
          <w:rFonts w:ascii="Times New Roman" w:eastAsia="Calibri" w:hAnsi="Times New Roman" w:cs="Times New Roman"/>
          <w:sz w:val="24"/>
          <w:szCs w:val="24"/>
        </w:rPr>
        <w:t>ют</w:t>
      </w:r>
      <w:r w:rsidRPr="008F4303">
        <w:rPr>
          <w:rFonts w:ascii="Times New Roman" w:eastAsia="Calibri" w:hAnsi="Times New Roman" w:cs="Times New Roman"/>
          <w:sz w:val="24"/>
          <w:szCs w:val="24"/>
        </w:rPr>
        <w:t>ся:</w:t>
      </w:r>
    </w:p>
    <w:p w:rsidR="008F4303" w:rsidRPr="008F4303" w:rsidRDefault="008F4303" w:rsidP="00B81B21">
      <w:pPr>
        <w:numPr>
          <w:ilvl w:val="2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 xml:space="preserve">успешность освоения обучающимися учебных программ по предметам углубленного </w:t>
      </w:r>
      <w:r w:rsidR="004F5104">
        <w:rPr>
          <w:rFonts w:ascii="Times New Roman" w:eastAsia="Calibri" w:hAnsi="Times New Roman" w:cs="Times New Roman"/>
          <w:sz w:val="24"/>
          <w:szCs w:val="24"/>
        </w:rPr>
        <w:t>уровня</w:t>
      </w:r>
      <w:r w:rsidRPr="008F4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F4303">
        <w:rPr>
          <w:rFonts w:ascii="Times New Roman" w:eastAsia="Calibri" w:hAnsi="Times New Roman" w:cs="Times New Roman"/>
          <w:sz w:val="24"/>
          <w:szCs w:val="24"/>
        </w:rPr>
        <w:t xml:space="preserve">обучения </w:t>
      </w:r>
      <w:r w:rsidR="004F5104">
        <w:rPr>
          <w:rFonts w:ascii="Times New Roman" w:eastAsia="Calibri" w:hAnsi="Times New Roman" w:cs="Times New Roman"/>
          <w:sz w:val="24"/>
          <w:szCs w:val="24"/>
        </w:rPr>
        <w:t>по программам</w:t>
      </w:r>
      <w:proofErr w:type="gramEnd"/>
      <w:r w:rsidR="004F5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4303">
        <w:rPr>
          <w:rFonts w:ascii="Times New Roman" w:eastAsia="Calibri" w:hAnsi="Times New Roman" w:cs="Times New Roman"/>
          <w:sz w:val="24"/>
          <w:szCs w:val="24"/>
        </w:rPr>
        <w:t>основного общего  образования: отметки «хорошо», «отлично»</w:t>
      </w:r>
      <w:r w:rsidR="004F5104">
        <w:rPr>
          <w:rFonts w:ascii="Times New Roman" w:eastAsia="Calibri" w:hAnsi="Times New Roman" w:cs="Times New Roman"/>
          <w:sz w:val="24"/>
          <w:szCs w:val="24"/>
        </w:rPr>
        <w:t xml:space="preserve"> по итогам каждой из четвертей 7-8-9 классов</w:t>
      </w:r>
      <w:r w:rsidRPr="008F43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2DE9" w:rsidRDefault="008F4303" w:rsidP="00B81B21">
      <w:pPr>
        <w:numPr>
          <w:ilvl w:val="2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>успешность сдачи государственной итоговой аттестации по предметам, предполагаемым изучать на углубленном и (или)  на профильном уровне: высокий уровень полученных баллов в период прохождения госу</w:t>
      </w:r>
      <w:r w:rsidR="00702DE9">
        <w:rPr>
          <w:rFonts w:ascii="Times New Roman" w:eastAsia="Calibri" w:hAnsi="Times New Roman" w:cs="Times New Roman"/>
          <w:sz w:val="24"/>
          <w:szCs w:val="24"/>
        </w:rPr>
        <w:t xml:space="preserve">дарственной итоговой аттестации:  </w:t>
      </w:r>
    </w:p>
    <w:p w:rsidR="008F4303" w:rsidRDefault="00702DE9" w:rsidP="00B81B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ниже 31 балла по русскому языку (не менее 80% от общей суммы первичных баллов);</w:t>
      </w:r>
    </w:p>
    <w:p w:rsidR="00702DE9" w:rsidRDefault="00702DE9" w:rsidP="00B81B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ниже 18 баллов</w:t>
      </w:r>
      <w:r w:rsidR="00683413">
        <w:rPr>
          <w:rFonts w:ascii="Times New Roman" w:eastAsia="Calibri" w:hAnsi="Times New Roman" w:cs="Times New Roman"/>
          <w:sz w:val="24"/>
          <w:szCs w:val="24"/>
        </w:rPr>
        <w:t xml:space="preserve"> по математике</w:t>
      </w:r>
      <w:r w:rsidR="002C5AD4">
        <w:rPr>
          <w:rFonts w:ascii="Times New Roman" w:eastAsia="Calibri" w:hAnsi="Times New Roman" w:cs="Times New Roman"/>
          <w:sz w:val="24"/>
          <w:szCs w:val="24"/>
        </w:rPr>
        <w:t>, из них не менее 11 балл</w:t>
      </w:r>
      <w:r w:rsidR="00E13672">
        <w:rPr>
          <w:rFonts w:ascii="Times New Roman" w:eastAsia="Calibri" w:hAnsi="Times New Roman" w:cs="Times New Roman"/>
          <w:sz w:val="24"/>
          <w:szCs w:val="24"/>
        </w:rPr>
        <w:t>ов по алгебре и не менее 5 баллов</w:t>
      </w:r>
      <w:r w:rsidR="002C5AD4">
        <w:rPr>
          <w:rFonts w:ascii="Times New Roman" w:eastAsia="Calibri" w:hAnsi="Times New Roman" w:cs="Times New Roman"/>
          <w:sz w:val="24"/>
          <w:szCs w:val="24"/>
        </w:rPr>
        <w:t xml:space="preserve">  по геометрии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1172" w:rsidRDefault="00861172" w:rsidP="00B81B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не ниже </w:t>
      </w:r>
      <w:r w:rsidR="00D235C1">
        <w:rPr>
          <w:rFonts w:ascii="Times New Roman" w:eastAsia="Calibri" w:hAnsi="Times New Roman" w:cs="Times New Roman"/>
          <w:sz w:val="24"/>
          <w:szCs w:val="24"/>
        </w:rPr>
        <w:t>22 баллов по ИКТ;</w:t>
      </w:r>
    </w:p>
    <w:p w:rsidR="00D235C1" w:rsidRDefault="00D235C1" w:rsidP="00B81B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ниже 30 баллов по физике;</w:t>
      </w:r>
    </w:p>
    <w:p w:rsidR="00683413" w:rsidRDefault="00683413" w:rsidP="00B81B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ниже 33 баллов по биологии;</w:t>
      </w:r>
    </w:p>
    <w:p w:rsidR="00683413" w:rsidRDefault="00683413" w:rsidP="00B81B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ниже 24 баллов по географии;</w:t>
      </w:r>
    </w:p>
    <w:p w:rsidR="00683413" w:rsidRDefault="00683413" w:rsidP="00B81B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ниже 30 баллов по обществознанию;</w:t>
      </w:r>
    </w:p>
    <w:p w:rsidR="00683413" w:rsidRDefault="00683413" w:rsidP="00B81B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ниже 32 баллов по истории;</w:t>
      </w:r>
    </w:p>
    <w:p w:rsidR="00683413" w:rsidRDefault="00683413" w:rsidP="00B81B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ниже 56 баллов по иностранному языку.</w:t>
      </w:r>
    </w:p>
    <w:p w:rsidR="00683413" w:rsidRDefault="00683413" w:rsidP="00B81B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303" w:rsidRPr="00683413" w:rsidRDefault="008F4303" w:rsidP="00B81B21">
      <w:pPr>
        <w:pStyle w:val="a6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3413">
        <w:rPr>
          <w:rFonts w:ascii="Times New Roman" w:eastAsia="Calibri" w:hAnsi="Times New Roman" w:cs="Times New Roman"/>
          <w:sz w:val="24"/>
          <w:szCs w:val="24"/>
        </w:rPr>
        <w:t>При принятии решения о рез</w:t>
      </w:r>
      <w:r w:rsidR="0070187F">
        <w:rPr>
          <w:rFonts w:ascii="Times New Roman" w:eastAsia="Calibri" w:hAnsi="Times New Roman" w:cs="Times New Roman"/>
          <w:sz w:val="24"/>
          <w:szCs w:val="24"/>
        </w:rPr>
        <w:t>ультатах индивидуального отбора</w:t>
      </w:r>
      <w:r w:rsidRPr="00683413">
        <w:rPr>
          <w:rFonts w:ascii="Times New Roman" w:eastAsia="Calibri" w:hAnsi="Times New Roman" w:cs="Times New Roman"/>
          <w:sz w:val="24"/>
          <w:szCs w:val="24"/>
        </w:rPr>
        <w:t xml:space="preserve"> в случае превышения количества мест в</w:t>
      </w:r>
      <w:r w:rsidR="0070187F">
        <w:rPr>
          <w:rFonts w:ascii="Times New Roman" w:eastAsia="Calibri" w:hAnsi="Times New Roman" w:cs="Times New Roman"/>
          <w:sz w:val="24"/>
          <w:szCs w:val="24"/>
        </w:rPr>
        <w:t xml:space="preserve"> классе (группе</w:t>
      </w:r>
      <w:r w:rsidR="00683413">
        <w:rPr>
          <w:rFonts w:ascii="Times New Roman" w:eastAsia="Calibri" w:hAnsi="Times New Roman" w:cs="Times New Roman"/>
          <w:sz w:val="24"/>
          <w:szCs w:val="24"/>
        </w:rPr>
        <w:t xml:space="preserve">) с углубленным и (или) профильным уровнем </w:t>
      </w:r>
      <w:r w:rsidR="0070187F">
        <w:rPr>
          <w:rFonts w:ascii="Times New Roman" w:eastAsia="Calibri" w:hAnsi="Times New Roman" w:cs="Times New Roman"/>
          <w:sz w:val="24"/>
          <w:szCs w:val="24"/>
        </w:rPr>
        <w:t xml:space="preserve">изучения </w:t>
      </w:r>
      <w:r w:rsidRPr="00683413">
        <w:rPr>
          <w:rFonts w:ascii="Times New Roman" w:eastAsia="Calibri" w:hAnsi="Times New Roman" w:cs="Times New Roman"/>
          <w:sz w:val="24"/>
          <w:szCs w:val="24"/>
        </w:rPr>
        <w:t xml:space="preserve"> отдельных учебных предметов при равенстве показанных обучающимися результатов </w:t>
      </w:r>
      <w:r w:rsidR="0070187F">
        <w:rPr>
          <w:rFonts w:ascii="Times New Roman" w:eastAsia="Calibri" w:hAnsi="Times New Roman" w:cs="Times New Roman"/>
          <w:sz w:val="24"/>
          <w:szCs w:val="24"/>
        </w:rPr>
        <w:t>ГИА</w:t>
      </w:r>
      <w:r w:rsidR="0070187F" w:rsidRPr="00683413">
        <w:rPr>
          <w:rFonts w:ascii="Times New Roman" w:eastAsia="Calibri" w:hAnsi="Times New Roman" w:cs="Times New Roman"/>
          <w:sz w:val="24"/>
          <w:szCs w:val="24"/>
        </w:rPr>
        <w:t xml:space="preserve"> по профильным предметам, </w:t>
      </w:r>
      <w:r w:rsidR="0070187F">
        <w:rPr>
          <w:rFonts w:ascii="Times New Roman" w:eastAsia="Calibri" w:hAnsi="Times New Roman" w:cs="Times New Roman"/>
          <w:sz w:val="24"/>
          <w:szCs w:val="24"/>
        </w:rPr>
        <w:t xml:space="preserve"> а также равенстве результатов процедур</w:t>
      </w:r>
      <w:r w:rsidRPr="00683413">
        <w:rPr>
          <w:rFonts w:ascii="Times New Roman" w:eastAsia="Calibri" w:hAnsi="Times New Roman" w:cs="Times New Roman"/>
          <w:sz w:val="24"/>
          <w:szCs w:val="24"/>
        </w:rPr>
        <w:t xml:space="preserve">, направленных на выявление склонностей обучающихся к углубленной </w:t>
      </w:r>
      <w:r w:rsidR="0070187F" w:rsidRPr="00683413">
        <w:rPr>
          <w:rFonts w:ascii="Times New Roman" w:eastAsia="Calibri" w:hAnsi="Times New Roman" w:cs="Times New Roman"/>
          <w:sz w:val="24"/>
          <w:szCs w:val="24"/>
        </w:rPr>
        <w:t xml:space="preserve">и (или) профильной подготовке </w:t>
      </w:r>
      <w:r w:rsidRPr="00683413">
        <w:rPr>
          <w:rFonts w:ascii="Times New Roman" w:eastAsia="Calibri" w:hAnsi="Times New Roman" w:cs="Times New Roman"/>
          <w:sz w:val="24"/>
          <w:szCs w:val="24"/>
        </w:rPr>
        <w:t>по соответствующим учебным предметам, преимущественным правом зачисления обладают следующие категории</w:t>
      </w:r>
      <w:proofErr w:type="gramEnd"/>
      <w:r w:rsidRPr="00683413">
        <w:rPr>
          <w:rFonts w:ascii="Times New Roman" w:eastAsia="Calibri" w:hAnsi="Times New Roman" w:cs="Times New Roman"/>
          <w:sz w:val="24"/>
          <w:szCs w:val="24"/>
        </w:rPr>
        <w:t xml:space="preserve"> обучающихся:</w:t>
      </w:r>
    </w:p>
    <w:p w:rsidR="008F4303" w:rsidRPr="008F4303" w:rsidRDefault="008F4303" w:rsidP="00B81B21">
      <w:pPr>
        <w:numPr>
          <w:ilvl w:val="2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>победители и призеры олимпиад по учебным предметам, изучаемым углубленно, либо предметам профильного обучения;</w:t>
      </w:r>
    </w:p>
    <w:p w:rsidR="008F4303" w:rsidRPr="008F4303" w:rsidRDefault="008F4303" w:rsidP="00B81B21">
      <w:pPr>
        <w:numPr>
          <w:ilvl w:val="2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>участники региональных и всероссийских конкурсов научно-исследовательских работ или проектов по учебному предмету, изучаемому углубленно, или</w:t>
      </w:r>
      <w:r w:rsidR="0070187F">
        <w:rPr>
          <w:rFonts w:ascii="Times New Roman" w:eastAsia="Calibri" w:hAnsi="Times New Roman" w:cs="Times New Roman"/>
          <w:sz w:val="24"/>
          <w:szCs w:val="24"/>
        </w:rPr>
        <w:t xml:space="preserve"> предметам профильного обучения;</w:t>
      </w:r>
    </w:p>
    <w:p w:rsidR="008F4303" w:rsidRPr="008F4303" w:rsidRDefault="0070187F" w:rsidP="00B81B21">
      <w:pPr>
        <w:numPr>
          <w:ilvl w:val="2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обучающиеся, которые программы основного общего уровня по соответствующим учебным предметам осваивали на углубленном уровне</w:t>
      </w:r>
      <w:r w:rsidR="008F4303" w:rsidRPr="008F43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30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>Критерии индивидуального отбора по каждому направлению углубленного и (или) профильного обучения опред</w:t>
      </w:r>
      <w:r w:rsidR="0070187F">
        <w:rPr>
          <w:rFonts w:ascii="Times New Roman" w:eastAsia="Calibri" w:hAnsi="Times New Roman" w:cs="Times New Roman"/>
          <w:sz w:val="24"/>
          <w:szCs w:val="24"/>
        </w:rPr>
        <w:t>еляются образовательной организацией</w:t>
      </w:r>
      <w:r w:rsidRPr="008F4303">
        <w:rPr>
          <w:rFonts w:ascii="Times New Roman" w:eastAsia="Calibri" w:hAnsi="Times New Roman" w:cs="Times New Roman"/>
          <w:sz w:val="24"/>
          <w:szCs w:val="24"/>
        </w:rPr>
        <w:t xml:space="preserve"> самостоятельно, в соответствии</w:t>
      </w:r>
      <w:r w:rsidR="00D373F5">
        <w:rPr>
          <w:rFonts w:ascii="Times New Roman" w:eastAsia="Calibri" w:hAnsi="Times New Roman" w:cs="Times New Roman"/>
          <w:sz w:val="24"/>
          <w:szCs w:val="24"/>
        </w:rPr>
        <w:t xml:space="preserve"> с настоящим Положением</w:t>
      </w:r>
      <w:r w:rsidRPr="008F4303">
        <w:rPr>
          <w:rFonts w:ascii="Times New Roman" w:eastAsia="Calibri" w:hAnsi="Times New Roman" w:cs="Times New Roman"/>
          <w:sz w:val="24"/>
          <w:szCs w:val="24"/>
        </w:rPr>
        <w:t>, и ежегодно утверждаются расп</w:t>
      </w:r>
      <w:r w:rsidR="0070187F">
        <w:rPr>
          <w:rFonts w:ascii="Times New Roman" w:eastAsia="Calibri" w:hAnsi="Times New Roman" w:cs="Times New Roman"/>
          <w:sz w:val="24"/>
          <w:szCs w:val="24"/>
        </w:rPr>
        <w:t>орядительным документом директора школы</w:t>
      </w:r>
      <w:r w:rsidRPr="008F4303">
        <w:rPr>
          <w:rFonts w:ascii="Times New Roman" w:eastAsia="Calibri" w:hAnsi="Times New Roman" w:cs="Times New Roman"/>
          <w:sz w:val="24"/>
          <w:szCs w:val="24"/>
        </w:rPr>
        <w:t xml:space="preserve"> не позднее 30 дней до начала индивидуального отбора.</w:t>
      </w:r>
    </w:p>
    <w:p w:rsidR="008F4303" w:rsidRPr="008F430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>Правом разрабатывать дополнительные механизмы (формы</w:t>
      </w:r>
      <w:r w:rsidR="009B1640">
        <w:rPr>
          <w:rFonts w:ascii="Times New Roman" w:eastAsia="Calibri" w:hAnsi="Times New Roman" w:cs="Times New Roman"/>
          <w:sz w:val="24"/>
          <w:szCs w:val="24"/>
        </w:rPr>
        <w:t xml:space="preserve"> контрольных работ</w:t>
      </w:r>
      <w:r w:rsidRPr="008F430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B1640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Pr="008F4303">
        <w:rPr>
          <w:rFonts w:ascii="Times New Roman" w:eastAsia="Calibri" w:hAnsi="Times New Roman" w:cs="Times New Roman"/>
          <w:sz w:val="24"/>
          <w:szCs w:val="24"/>
        </w:rPr>
        <w:t>выявления склонностей обучающихся к углубленной подготовке по соответствующим учебным предметам и (или) профильному обучению может быть наделена приемная комиссия.</w:t>
      </w:r>
    </w:p>
    <w:p w:rsidR="008F4303" w:rsidRPr="008F4303" w:rsidRDefault="008F4303" w:rsidP="00B81B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303" w:rsidRPr="008F4303" w:rsidRDefault="008F4303" w:rsidP="00B81B21">
      <w:pPr>
        <w:numPr>
          <w:ilvl w:val="0"/>
          <w:numId w:val="29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303">
        <w:rPr>
          <w:rFonts w:ascii="Times New Roman" w:eastAsia="Calibri" w:hAnsi="Times New Roman" w:cs="Times New Roman"/>
          <w:b/>
          <w:sz w:val="24"/>
          <w:szCs w:val="24"/>
        </w:rPr>
        <w:t>Приемная комиссия</w:t>
      </w:r>
    </w:p>
    <w:p w:rsidR="008F4303" w:rsidRPr="008F430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 xml:space="preserve">Для проведения процедуры индивидуального отбора ежегодно приказом руководителя общеобразовательного учреждения  создается приемная комиссия. </w:t>
      </w:r>
    </w:p>
    <w:p w:rsidR="008F4303" w:rsidRPr="008F430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>В состав приемной комиссии входят руководящие и  педагогические работники образовательной организации, представители коллегиальных органов управления, предусмотренных уставом образовательной организации.</w:t>
      </w:r>
    </w:p>
    <w:p w:rsidR="008F4303" w:rsidRPr="008F430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>В своих действиях приемная комиссия ру</w:t>
      </w:r>
      <w:r w:rsidR="008C4EF6">
        <w:rPr>
          <w:rFonts w:ascii="Times New Roman" w:eastAsia="Calibri" w:hAnsi="Times New Roman" w:cs="Times New Roman"/>
          <w:sz w:val="24"/>
          <w:szCs w:val="24"/>
        </w:rPr>
        <w:t>ководствуется настоящим Положением</w:t>
      </w:r>
      <w:r w:rsidRPr="008F4303">
        <w:rPr>
          <w:rFonts w:ascii="Times New Roman" w:eastAsia="Calibri" w:hAnsi="Times New Roman" w:cs="Times New Roman"/>
          <w:sz w:val="24"/>
          <w:szCs w:val="24"/>
        </w:rPr>
        <w:t xml:space="preserve"> и другими локальными нормативными актами, регламентирующими процедуру и правила </w:t>
      </w:r>
      <w:r w:rsidRPr="008F43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индивидуального отбора обучающихся в классы с углубленным и (или) профильным обучением. </w:t>
      </w:r>
    </w:p>
    <w:p w:rsidR="008F4303" w:rsidRPr="008F430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 xml:space="preserve">Приемная комиссия принимает решение о прохождении или не прохождении </w:t>
      </w:r>
      <w:proofErr w:type="gramStart"/>
      <w:r w:rsidRPr="008F4303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F4303">
        <w:rPr>
          <w:rFonts w:ascii="Times New Roman" w:eastAsia="Calibri" w:hAnsi="Times New Roman" w:cs="Times New Roman"/>
          <w:sz w:val="24"/>
          <w:szCs w:val="24"/>
        </w:rPr>
        <w:t xml:space="preserve">  процедуры индивидуального отбора в классы с углубленным и (или) профильным изучением предмета.</w:t>
      </w:r>
    </w:p>
    <w:p w:rsidR="008F4303" w:rsidRPr="008F430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>Решения приемной комиссии принимаются большинством голосов членов комиссии с обязательным участием в голосовании председателя комиссии. При равном числе голосов председатель приемной комиссии обладает правом решающего голоса.</w:t>
      </w:r>
    </w:p>
    <w:p w:rsidR="008F4303" w:rsidRPr="008F430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>Решения приемной комиссии оформляются протоколами.</w:t>
      </w:r>
    </w:p>
    <w:p w:rsidR="008F430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>Информация об итогах индивидуального отбора доводится до обучающихся, родителей (законных представителей) путем размещения соответствующих сведений на  информационных стендах</w:t>
      </w:r>
      <w:r w:rsidR="00640A07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образовательном учреждении</w:t>
      </w:r>
      <w:r w:rsidRPr="008F4303">
        <w:rPr>
          <w:rFonts w:ascii="Times New Roman" w:eastAsia="Calibri" w:hAnsi="Times New Roman" w:cs="Times New Roman"/>
          <w:sz w:val="24"/>
          <w:szCs w:val="24"/>
        </w:rPr>
        <w:t>, доведения на ученических и родительских собраниях в течение двух рабочих дней после подписания протокола комиссии.</w:t>
      </w:r>
    </w:p>
    <w:p w:rsidR="008C4EF6" w:rsidRPr="008F4303" w:rsidRDefault="008C4EF6" w:rsidP="00B81B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303" w:rsidRPr="008F4303" w:rsidRDefault="008F4303" w:rsidP="00B81B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303" w:rsidRPr="008F4303" w:rsidRDefault="008F4303" w:rsidP="00B81B21">
      <w:pPr>
        <w:numPr>
          <w:ilvl w:val="0"/>
          <w:numId w:val="29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303">
        <w:rPr>
          <w:rFonts w:ascii="Times New Roman" w:eastAsia="Calibri" w:hAnsi="Times New Roman" w:cs="Times New Roman"/>
          <w:b/>
          <w:sz w:val="24"/>
          <w:szCs w:val="24"/>
        </w:rPr>
        <w:t>Апелляционная комиссия</w:t>
      </w:r>
    </w:p>
    <w:p w:rsidR="008F4303" w:rsidRPr="008F430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>В случае несогласия с решением приемной комиссии обучающийся и (или) его родители (законные представители) имеют право не позднее десяти рабочих дней со дня размещения информации об итогах индивидуального отбора направить апелляцию путем подачи письменного заявления в апелляционную комиссию образовательной организации.</w:t>
      </w:r>
    </w:p>
    <w:p w:rsidR="008F4303" w:rsidRPr="008F430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 xml:space="preserve">Апелляционная комиссия создается приказом руководителя общеобразовательного </w:t>
      </w:r>
      <w:proofErr w:type="gramStart"/>
      <w:r w:rsidRPr="008F4303">
        <w:rPr>
          <w:rFonts w:ascii="Times New Roman" w:eastAsia="Calibri" w:hAnsi="Times New Roman" w:cs="Times New Roman"/>
          <w:sz w:val="24"/>
          <w:szCs w:val="24"/>
        </w:rPr>
        <w:t>учреждения</w:t>
      </w:r>
      <w:proofErr w:type="gramEnd"/>
      <w:r w:rsidRPr="008F4303">
        <w:rPr>
          <w:rFonts w:ascii="Times New Roman" w:eastAsia="Calibri" w:hAnsi="Times New Roman" w:cs="Times New Roman"/>
          <w:sz w:val="24"/>
          <w:szCs w:val="24"/>
        </w:rPr>
        <w:t xml:space="preserve"> в целях предоставления возможности обучающимся и их родителям (законным представителям) обжаловать действия приемной комиссии и ее решение о прохождении обучающимся индивидуального отбора.</w:t>
      </w:r>
    </w:p>
    <w:p w:rsidR="008F4303" w:rsidRPr="008F430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 xml:space="preserve"> В состав апелляционной комиссии входят руководящие и педагогические  работн</w:t>
      </w:r>
      <w:r w:rsidR="008C4EF6">
        <w:rPr>
          <w:rFonts w:ascii="Times New Roman" w:eastAsia="Calibri" w:hAnsi="Times New Roman" w:cs="Times New Roman"/>
          <w:sz w:val="24"/>
          <w:szCs w:val="24"/>
        </w:rPr>
        <w:t>ики образовательной организации</w:t>
      </w:r>
      <w:r w:rsidRPr="008F43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303" w:rsidRPr="008F430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>Апелляция рассматривается не позднее одного рабочего дня после дня ее подачи на заседании апелляционной комиссии, на которое приглашаются обучающиеся и (или) их родители (законные представители).</w:t>
      </w:r>
    </w:p>
    <w:p w:rsidR="008F4303" w:rsidRPr="008F430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8F4303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8F4303">
        <w:rPr>
          <w:rFonts w:ascii="Times New Roman" w:eastAsia="Calibri" w:hAnsi="Times New Roman" w:cs="Times New Roman"/>
          <w:sz w:val="24"/>
          <w:szCs w:val="24"/>
        </w:rPr>
        <w:t xml:space="preserve"> обучающегося, подавшего апелляцию.</w:t>
      </w:r>
    </w:p>
    <w:p w:rsidR="008F4303" w:rsidRPr="008F430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>Решения апелляционной комиссии принимаются большинством голосов членов комиссии с обязательным участием в голосовании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:rsidR="008F4303" w:rsidRPr="008F430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>Решение апелляционной комиссии образовательной организации подписывается председателем апелляционной комиссии и доводится до сведения подавшего апелляцию обучающего  в письменной форме в течение пяти рабочих дней со дня его принятия.</w:t>
      </w:r>
    </w:p>
    <w:p w:rsidR="008F4303" w:rsidRPr="008F4303" w:rsidRDefault="008F4303" w:rsidP="00B81B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4303" w:rsidRPr="008F4303" w:rsidRDefault="008F4303" w:rsidP="00B81B21">
      <w:pPr>
        <w:numPr>
          <w:ilvl w:val="0"/>
          <w:numId w:val="29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b/>
          <w:sz w:val="24"/>
          <w:szCs w:val="24"/>
        </w:rPr>
        <w:t>Дополнительные</w:t>
      </w:r>
      <w:r w:rsidRPr="008F4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4303">
        <w:rPr>
          <w:rFonts w:ascii="Times New Roman" w:eastAsia="Calibri" w:hAnsi="Times New Roman" w:cs="Times New Roman"/>
          <w:b/>
          <w:sz w:val="24"/>
          <w:szCs w:val="24"/>
        </w:rPr>
        <w:t>положения</w:t>
      </w:r>
    </w:p>
    <w:p w:rsidR="008F4303" w:rsidRPr="008F4303" w:rsidRDefault="008F4303" w:rsidP="00B81B21">
      <w:pPr>
        <w:numPr>
          <w:ilvl w:val="1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03">
        <w:rPr>
          <w:rFonts w:ascii="Times New Roman" w:eastAsia="Calibri" w:hAnsi="Times New Roman" w:cs="Times New Roman"/>
          <w:sz w:val="24"/>
          <w:szCs w:val="24"/>
        </w:rPr>
        <w:t xml:space="preserve">Индивидуальный отбор в классы с углубленным изучением отдельных предметов и (или) в классы (группы) профильного обучения может осуществляться в течение </w:t>
      </w:r>
      <w:r w:rsidR="00301229">
        <w:rPr>
          <w:rFonts w:ascii="Times New Roman" w:eastAsia="Calibri" w:hAnsi="Times New Roman" w:cs="Times New Roman"/>
          <w:sz w:val="24"/>
          <w:szCs w:val="24"/>
        </w:rPr>
        <w:t>первого полугодия 10 класса</w:t>
      </w:r>
      <w:r w:rsidRPr="008F4303">
        <w:rPr>
          <w:rFonts w:ascii="Times New Roman" w:eastAsia="Calibri" w:hAnsi="Times New Roman" w:cs="Times New Roman"/>
          <w:sz w:val="24"/>
          <w:szCs w:val="24"/>
        </w:rPr>
        <w:t>, при наличии свободных мест, и регулироваться н</w:t>
      </w:r>
      <w:r w:rsidR="008C4EF6">
        <w:rPr>
          <w:rFonts w:ascii="Times New Roman" w:eastAsia="Calibri" w:hAnsi="Times New Roman" w:cs="Times New Roman"/>
          <w:sz w:val="24"/>
          <w:szCs w:val="24"/>
        </w:rPr>
        <w:t>астоящим Положением</w:t>
      </w:r>
      <w:r w:rsidRPr="008F4303">
        <w:rPr>
          <w:rFonts w:ascii="Times New Roman" w:eastAsia="Calibri" w:hAnsi="Times New Roman" w:cs="Times New Roman"/>
          <w:sz w:val="24"/>
          <w:szCs w:val="24"/>
        </w:rPr>
        <w:t xml:space="preserve"> и распорядительными документами руководителя образовательной организации.</w:t>
      </w:r>
    </w:p>
    <w:p w:rsidR="008F4303" w:rsidRPr="008F4303" w:rsidRDefault="008F4303" w:rsidP="00B8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303" w:rsidRPr="008F4303" w:rsidRDefault="008F4303" w:rsidP="00B81B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8F4303" w:rsidRPr="008F4303" w:rsidRDefault="008F4303" w:rsidP="00B81B2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x-none"/>
        </w:rPr>
      </w:pPr>
    </w:p>
    <w:sectPr w:rsidR="008F4303" w:rsidRPr="008F4303" w:rsidSect="00D61F2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FBE"/>
    <w:multiLevelType w:val="multilevel"/>
    <w:tmpl w:val="DF78B7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EA5BC9"/>
    <w:multiLevelType w:val="multilevel"/>
    <w:tmpl w:val="93BCF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0D078C"/>
    <w:multiLevelType w:val="multilevel"/>
    <w:tmpl w:val="002E4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4A144C"/>
    <w:multiLevelType w:val="hybridMultilevel"/>
    <w:tmpl w:val="9F68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D4E58"/>
    <w:multiLevelType w:val="hybridMultilevel"/>
    <w:tmpl w:val="8968FFE8"/>
    <w:lvl w:ilvl="0" w:tplc="90160AC8">
      <w:start w:val="1"/>
      <w:numFmt w:val="decimal"/>
      <w:lvlText w:val="3.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21369"/>
    <w:multiLevelType w:val="multilevel"/>
    <w:tmpl w:val="D23AA0E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6">
    <w:nsid w:val="20150D01"/>
    <w:multiLevelType w:val="hybridMultilevel"/>
    <w:tmpl w:val="1A2E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E733E"/>
    <w:multiLevelType w:val="multilevel"/>
    <w:tmpl w:val="7B389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7495630"/>
    <w:multiLevelType w:val="multilevel"/>
    <w:tmpl w:val="79E026E0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>
    <w:nsid w:val="295A165B"/>
    <w:multiLevelType w:val="multilevel"/>
    <w:tmpl w:val="DC821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5F1EF2"/>
    <w:multiLevelType w:val="hybridMultilevel"/>
    <w:tmpl w:val="B56CA66E"/>
    <w:lvl w:ilvl="0" w:tplc="90160AC8">
      <w:start w:val="1"/>
      <w:numFmt w:val="decimal"/>
      <w:lvlText w:val="3.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A787D"/>
    <w:multiLevelType w:val="hybridMultilevel"/>
    <w:tmpl w:val="2B500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E51905"/>
    <w:multiLevelType w:val="multilevel"/>
    <w:tmpl w:val="002E4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695067"/>
    <w:multiLevelType w:val="hybridMultilevel"/>
    <w:tmpl w:val="713C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36E8E"/>
    <w:multiLevelType w:val="hybridMultilevel"/>
    <w:tmpl w:val="0ACA6950"/>
    <w:lvl w:ilvl="0" w:tplc="90160AC8">
      <w:start w:val="1"/>
      <w:numFmt w:val="decimal"/>
      <w:lvlText w:val="3.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126B3"/>
    <w:multiLevelType w:val="hybridMultilevel"/>
    <w:tmpl w:val="BE7644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A0490A"/>
    <w:multiLevelType w:val="multilevel"/>
    <w:tmpl w:val="DD047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AFE3845"/>
    <w:multiLevelType w:val="multilevel"/>
    <w:tmpl w:val="002E4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1E025E"/>
    <w:multiLevelType w:val="multilevel"/>
    <w:tmpl w:val="652A64BE"/>
    <w:lvl w:ilvl="0">
      <w:start w:val="1"/>
      <w:numFmt w:val="decimal"/>
      <w:lvlText w:val="3.10.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163547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5972123"/>
    <w:multiLevelType w:val="multilevel"/>
    <w:tmpl w:val="7F240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72130D7"/>
    <w:multiLevelType w:val="hybridMultilevel"/>
    <w:tmpl w:val="583EC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077943"/>
    <w:multiLevelType w:val="hybridMultilevel"/>
    <w:tmpl w:val="73A8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B27A5"/>
    <w:multiLevelType w:val="multilevel"/>
    <w:tmpl w:val="7B389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3B37632"/>
    <w:multiLevelType w:val="hybridMultilevel"/>
    <w:tmpl w:val="EEE2D634"/>
    <w:lvl w:ilvl="0" w:tplc="A15CE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30F10"/>
    <w:multiLevelType w:val="multilevel"/>
    <w:tmpl w:val="7B389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80C3D88"/>
    <w:multiLevelType w:val="multilevel"/>
    <w:tmpl w:val="7960F2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5F1532"/>
    <w:multiLevelType w:val="hybridMultilevel"/>
    <w:tmpl w:val="9C2491D8"/>
    <w:lvl w:ilvl="0" w:tplc="90160AC8">
      <w:start w:val="1"/>
      <w:numFmt w:val="decimal"/>
      <w:lvlText w:val="3.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8009E"/>
    <w:multiLevelType w:val="hybridMultilevel"/>
    <w:tmpl w:val="D3BEADA8"/>
    <w:lvl w:ilvl="0" w:tplc="90160AC8">
      <w:start w:val="1"/>
      <w:numFmt w:val="decimal"/>
      <w:lvlText w:val="3.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27"/>
  </w:num>
  <w:num w:numId="5">
    <w:abstractNumId w:val="0"/>
  </w:num>
  <w:num w:numId="6">
    <w:abstractNumId w:val="23"/>
  </w:num>
  <w:num w:numId="7">
    <w:abstractNumId w:val="10"/>
  </w:num>
  <w:num w:numId="8">
    <w:abstractNumId w:val="28"/>
  </w:num>
  <w:num w:numId="9">
    <w:abstractNumId w:val="24"/>
  </w:num>
  <w:num w:numId="10">
    <w:abstractNumId w:val="21"/>
  </w:num>
  <w:num w:numId="11">
    <w:abstractNumId w:val="25"/>
  </w:num>
  <w:num w:numId="12">
    <w:abstractNumId w:val="7"/>
  </w:num>
  <w:num w:numId="13">
    <w:abstractNumId w:val="12"/>
  </w:num>
  <w:num w:numId="14">
    <w:abstractNumId w:val="17"/>
  </w:num>
  <w:num w:numId="15">
    <w:abstractNumId w:val="13"/>
  </w:num>
  <w:num w:numId="16">
    <w:abstractNumId w:val="15"/>
  </w:num>
  <w:num w:numId="17">
    <w:abstractNumId w:val="1"/>
  </w:num>
  <w:num w:numId="18">
    <w:abstractNumId w:val="20"/>
  </w:num>
  <w:num w:numId="19">
    <w:abstractNumId w:val="19"/>
  </w:num>
  <w:num w:numId="20">
    <w:abstractNumId w:val="11"/>
  </w:num>
  <w:num w:numId="21">
    <w:abstractNumId w:val="2"/>
  </w:num>
  <w:num w:numId="22">
    <w:abstractNumId w:val="8"/>
  </w:num>
  <w:num w:numId="23">
    <w:abstractNumId w:val="26"/>
  </w:num>
  <w:num w:numId="24">
    <w:abstractNumId w:val="3"/>
  </w:num>
  <w:num w:numId="25">
    <w:abstractNumId w:val="14"/>
  </w:num>
  <w:num w:numId="26">
    <w:abstractNumId w:val="6"/>
  </w:num>
  <w:num w:numId="27">
    <w:abstractNumId w:val="5"/>
  </w:num>
  <w:num w:numId="28">
    <w:abstractNumId w:val="1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05"/>
    <w:rsid w:val="0000073F"/>
    <w:rsid w:val="00030323"/>
    <w:rsid w:val="00043779"/>
    <w:rsid w:val="00051A57"/>
    <w:rsid w:val="00094F71"/>
    <w:rsid w:val="000B4F12"/>
    <w:rsid w:val="000C1AC9"/>
    <w:rsid w:val="000C21D7"/>
    <w:rsid w:val="000D5681"/>
    <w:rsid w:val="00106C01"/>
    <w:rsid w:val="00194869"/>
    <w:rsid w:val="001B17C4"/>
    <w:rsid w:val="001F5ABC"/>
    <w:rsid w:val="00204631"/>
    <w:rsid w:val="002063C2"/>
    <w:rsid w:val="00230FF6"/>
    <w:rsid w:val="00235CE5"/>
    <w:rsid w:val="0023603A"/>
    <w:rsid w:val="002453BB"/>
    <w:rsid w:val="00250C27"/>
    <w:rsid w:val="00250DCB"/>
    <w:rsid w:val="00293BC9"/>
    <w:rsid w:val="002A037F"/>
    <w:rsid w:val="002C3AD0"/>
    <w:rsid w:val="002C5AD4"/>
    <w:rsid w:val="002E42D7"/>
    <w:rsid w:val="002E6F4A"/>
    <w:rsid w:val="00301229"/>
    <w:rsid w:val="00344222"/>
    <w:rsid w:val="00361277"/>
    <w:rsid w:val="0037605C"/>
    <w:rsid w:val="003971AE"/>
    <w:rsid w:val="003B0EFA"/>
    <w:rsid w:val="003B329A"/>
    <w:rsid w:val="003C4FFB"/>
    <w:rsid w:val="003D150B"/>
    <w:rsid w:val="003E4BDB"/>
    <w:rsid w:val="00411CAA"/>
    <w:rsid w:val="004465E3"/>
    <w:rsid w:val="0045230B"/>
    <w:rsid w:val="00471DF5"/>
    <w:rsid w:val="004826B6"/>
    <w:rsid w:val="004A2980"/>
    <w:rsid w:val="004B0733"/>
    <w:rsid w:val="004C4C76"/>
    <w:rsid w:val="004D2B77"/>
    <w:rsid w:val="004E5187"/>
    <w:rsid w:val="004F5104"/>
    <w:rsid w:val="00512B6B"/>
    <w:rsid w:val="0051554B"/>
    <w:rsid w:val="005262D9"/>
    <w:rsid w:val="00550B0A"/>
    <w:rsid w:val="0055525B"/>
    <w:rsid w:val="005A17C3"/>
    <w:rsid w:val="00607C79"/>
    <w:rsid w:val="00624BE5"/>
    <w:rsid w:val="00640A07"/>
    <w:rsid w:val="0066250B"/>
    <w:rsid w:val="00663804"/>
    <w:rsid w:val="00683413"/>
    <w:rsid w:val="006A2E56"/>
    <w:rsid w:val="006C689F"/>
    <w:rsid w:val="006E1F09"/>
    <w:rsid w:val="0070187F"/>
    <w:rsid w:val="00702A97"/>
    <w:rsid w:val="00702DE9"/>
    <w:rsid w:val="0070404D"/>
    <w:rsid w:val="00712E34"/>
    <w:rsid w:val="0071567E"/>
    <w:rsid w:val="0073567E"/>
    <w:rsid w:val="00751117"/>
    <w:rsid w:val="00761567"/>
    <w:rsid w:val="007643C2"/>
    <w:rsid w:val="0078770F"/>
    <w:rsid w:val="00793845"/>
    <w:rsid w:val="00797894"/>
    <w:rsid w:val="007A71B2"/>
    <w:rsid w:val="007F3F86"/>
    <w:rsid w:val="007F69D5"/>
    <w:rsid w:val="008000B1"/>
    <w:rsid w:val="0080153A"/>
    <w:rsid w:val="008024D3"/>
    <w:rsid w:val="00805673"/>
    <w:rsid w:val="00806B8E"/>
    <w:rsid w:val="00815CC3"/>
    <w:rsid w:val="00825443"/>
    <w:rsid w:val="008335C7"/>
    <w:rsid w:val="00861172"/>
    <w:rsid w:val="0087271E"/>
    <w:rsid w:val="008749E2"/>
    <w:rsid w:val="00877AC1"/>
    <w:rsid w:val="008A37DD"/>
    <w:rsid w:val="008C4EF6"/>
    <w:rsid w:val="008D512F"/>
    <w:rsid w:val="008E04CA"/>
    <w:rsid w:val="008E1FBF"/>
    <w:rsid w:val="008F1AD1"/>
    <w:rsid w:val="008F4303"/>
    <w:rsid w:val="00917425"/>
    <w:rsid w:val="00930FE3"/>
    <w:rsid w:val="009311DC"/>
    <w:rsid w:val="0094298C"/>
    <w:rsid w:val="00973446"/>
    <w:rsid w:val="00982EA7"/>
    <w:rsid w:val="009834EC"/>
    <w:rsid w:val="009853BD"/>
    <w:rsid w:val="00985AC9"/>
    <w:rsid w:val="0098657E"/>
    <w:rsid w:val="009B0C32"/>
    <w:rsid w:val="009B1640"/>
    <w:rsid w:val="009D0174"/>
    <w:rsid w:val="009D0ADE"/>
    <w:rsid w:val="00A05CE7"/>
    <w:rsid w:val="00A1198B"/>
    <w:rsid w:val="00A11A88"/>
    <w:rsid w:val="00A2645F"/>
    <w:rsid w:val="00A33EBB"/>
    <w:rsid w:val="00A84405"/>
    <w:rsid w:val="00AC372C"/>
    <w:rsid w:val="00AC3FD5"/>
    <w:rsid w:val="00AE46BA"/>
    <w:rsid w:val="00AE5544"/>
    <w:rsid w:val="00B17D51"/>
    <w:rsid w:val="00B23BBD"/>
    <w:rsid w:val="00B81B21"/>
    <w:rsid w:val="00BA5B3A"/>
    <w:rsid w:val="00BB0929"/>
    <w:rsid w:val="00BC012B"/>
    <w:rsid w:val="00BC04CC"/>
    <w:rsid w:val="00BE2D4E"/>
    <w:rsid w:val="00BF3733"/>
    <w:rsid w:val="00BF721C"/>
    <w:rsid w:val="00C02F83"/>
    <w:rsid w:val="00C04769"/>
    <w:rsid w:val="00C2318C"/>
    <w:rsid w:val="00C46BC2"/>
    <w:rsid w:val="00C52C76"/>
    <w:rsid w:val="00C52E3D"/>
    <w:rsid w:val="00C57437"/>
    <w:rsid w:val="00C87F2F"/>
    <w:rsid w:val="00C91AEE"/>
    <w:rsid w:val="00CF07F2"/>
    <w:rsid w:val="00D03180"/>
    <w:rsid w:val="00D1512D"/>
    <w:rsid w:val="00D21378"/>
    <w:rsid w:val="00D235C1"/>
    <w:rsid w:val="00D3414A"/>
    <w:rsid w:val="00D373F5"/>
    <w:rsid w:val="00D45F30"/>
    <w:rsid w:val="00D61F2F"/>
    <w:rsid w:val="00D652B2"/>
    <w:rsid w:val="00D71048"/>
    <w:rsid w:val="00D93284"/>
    <w:rsid w:val="00D9585E"/>
    <w:rsid w:val="00DC2A35"/>
    <w:rsid w:val="00DD2750"/>
    <w:rsid w:val="00DD5DDE"/>
    <w:rsid w:val="00DE5F19"/>
    <w:rsid w:val="00E10AE1"/>
    <w:rsid w:val="00E13672"/>
    <w:rsid w:val="00E84142"/>
    <w:rsid w:val="00EB0787"/>
    <w:rsid w:val="00EC3EEE"/>
    <w:rsid w:val="00ED2488"/>
    <w:rsid w:val="00ED4784"/>
    <w:rsid w:val="00EE1EEE"/>
    <w:rsid w:val="00EE74E9"/>
    <w:rsid w:val="00EF0DDF"/>
    <w:rsid w:val="00F0320A"/>
    <w:rsid w:val="00F16429"/>
    <w:rsid w:val="00F2621D"/>
    <w:rsid w:val="00F27F58"/>
    <w:rsid w:val="00F402C6"/>
    <w:rsid w:val="00F5773F"/>
    <w:rsid w:val="00F968A4"/>
    <w:rsid w:val="00FB4CF0"/>
    <w:rsid w:val="00FB75AF"/>
    <w:rsid w:val="00FC0ABA"/>
    <w:rsid w:val="00F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7C4"/>
    <w:rPr>
      <w:b/>
      <w:bCs/>
    </w:rPr>
  </w:style>
  <w:style w:type="character" w:styleId="a5">
    <w:name w:val="Emphasis"/>
    <w:basedOn w:val="a0"/>
    <w:uiPriority w:val="20"/>
    <w:qFormat/>
    <w:rsid w:val="001B17C4"/>
    <w:rPr>
      <w:i/>
      <w:iCs/>
    </w:rPr>
  </w:style>
  <w:style w:type="paragraph" w:customStyle="1" w:styleId="style1">
    <w:name w:val="style1"/>
    <w:basedOn w:val="a"/>
    <w:uiPriority w:val="99"/>
    <w:rsid w:val="007938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2E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4D3"/>
    <w:rPr>
      <w:rFonts w:ascii="Tahoma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71567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7A7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7C4"/>
    <w:rPr>
      <w:b/>
      <w:bCs/>
    </w:rPr>
  </w:style>
  <w:style w:type="character" w:styleId="a5">
    <w:name w:val="Emphasis"/>
    <w:basedOn w:val="a0"/>
    <w:uiPriority w:val="20"/>
    <w:qFormat/>
    <w:rsid w:val="001B17C4"/>
    <w:rPr>
      <w:i/>
      <w:iCs/>
    </w:rPr>
  </w:style>
  <w:style w:type="paragraph" w:customStyle="1" w:styleId="style1">
    <w:name w:val="style1"/>
    <w:basedOn w:val="a"/>
    <w:uiPriority w:val="99"/>
    <w:rsid w:val="007938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2E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4D3"/>
    <w:rPr>
      <w:rFonts w:ascii="Tahoma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71567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7A7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5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55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127</cp:revision>
  <cp:lastPrinted>2013-12-23T11:19:00Z</cp:lastPrinted>
  <dcterms:created xsi:type="dcterms:W3CDTF">2013-12-09T05:22:00Z</dcterms:created>
  <dcterms:modified xsi:type="dcterms:W3CDTF">2018-10-19T10:03:00Z</dcterms:modified>
</cp:coreProperties>
</file>