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19B" w:rsidRDefault="006D219B" w:rsidP="008A6CF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38563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5637"/>
                    </a:xfrm>
                    <a:prstGeom prst="rect">
                      <a:avLst/>
                    </a:prstGeom>
                    <a:noFill/>
                    <a:ln>
                      <a:noFill/>
                    </a:ln>
                  </pic:spPr>
                </pic:pic>
              </a:graphicData>
            </a:graphic>
          </wp:inline>
        </w:drawing>
      </w:r>
    </w:p>
    <w:p w:rsidR="006D219B" w:rsidRDefault="006D219B" w:rsidP="008A6CFB">
      <w:pPr>
        <w:spacing w:after="0" w:line="240" w:lineRule="auto"/>
        <w:jc w:val="center"/>
        <w:rPr>
          <w:rFonts w:ascii="Times New Roman" w:eastAsia="Times New Roman" w:hAnsi="Times New Roman" w:cs="Times New Roman"/>
          <w:sz w:val="24"/>
          <w:szCs w:val="24"/>
          <w:lang w:eastAsia="ru-RU"/>
        </w:rPr>
      </w:pPr>
    </w:p>
    <w:p w:rsidR="006D219B" w:rsidRDefault="006D219B" w:rsidP="008A6CFB">
      <w:pPr>
        <w:spacing w:after="0" w:line="240" w:lineRule="auto"/>
        <w:jc w:val="center"/>
        <w:rPr>
          <w:rFonts w:ascii="Times New Roman" w:eastAsia="Times New Roman" w:hAnsi="Times New Roman" w:cs="Times New Roman"/>
          <w:sz w:val="24"/>
          <w:szCs w:val="24"/>
          <w:lang w:eastAsia="ru-RU"/>
        </w:rPr>
      </w:pPr>
    </w:p>
    <w:p w:rsidR="006D219B" w:rsidRDefault="006D219B" w:rsidP="008A6CFB">
      <w:pPr>
        <w:spacing w:after="0" w:line="240" w:lineRule="auto"/>
        <w:jc w:val="center"/>
        <w:rPr>
          <w:rFonts w:ascii="Times New Roman" w:eastAsia="Times New Roman" w:hAnsi="Times New Roman" w:cs="Times New Roman"/>
          <w:sz w:val="24"/>
          <w:szCs w:val="24"/>
          <w:lang w:eastAsia="ru-RU"/>
        </w:rPr>
      </w:pPr>
    </w:p>
    <w:p w:rsidR="006D219B" w:rsidRDefault="006D219B" w:rsidP="008A6CFB">
      <w:pPr>
        <w:spacing w:after="0" w:line="240" w:lineRule="auto"/>
        <w:jc w:val="center"/>
        <w:rPr>
          <w:rFonts w:ascii="Times New Roman" w:eastAsia="Times New Roman" w:hAnsi="Times New Roman" w:cs="Times New Roman"/>
          <w:sz w:val="24"/>
          <w:szCs w:val="24"/>
          <w:lang w:eastAsia="ru-RU"/>
        </w:rPr>
      </w:pPr>
    </w:p>
    <w:p w:rsidR="006D219B" w:rsidRDefault="006D219B" w:rsidP="008A6CFB">
      <w:pPr>
        <w:spacing w:after="0" w:line="240" w:lineRule="auto"/>
        <w:jc w:val="center"/>
        <w:rPr>
          <w:rFonts w:ascii="Times New Roman" w:eastAsia="Times New Roman" w:hAnsi="Times New Roman" w:cs="Times New Roman"/>
          <w:sz w:val="24"/>
          <w:szCs w:val="24"/>
          <w:lang w:eastAsia="ru-RU"/>
        </w:rPr>
      </w:pPr>
    </w:p>
    <w:p w:rsidR="008A6CFB" w:rsidRPr="00B5290B" w:rsidRDefault="008A6CFB" w:rsidP="008A6CFB">
      <w:pPr>
        <w:spacing w:after="0" w:line="240" w:lineRule="auto"/>
        <w:jc w:val="center"/>
        <w:rPr>
          <w:rFonts w:ascii="Times New Roman" w:eastAsia="Times New Roman" w:hAnsi="Times New Roman" w:cs="Times New Roman"/>
          <w:sz w:val="24"/>
          <w:szCs w:val="24"/>
          <w:lang w:eastAsia="ru-RU"/>
        </w:rPr>
      </w:pPr>
      <w:r w:rsidRPr="00B5290B">
        <w:rPr>
          <w:rFonts w:ascii="Times New Roman" w:eastAsia="Times New Roman" w:hAnsi="Times New Roman" w:cs="Times New Roman"/>
          <w:sz w:val="24"/>
          <w:szCs w:val="24"/>
          <w:lang w:eastAsia="ru-RU"/>
        </w:rPr>
        <w:lastRenderedPageBreak/>
        <w:t>ДЕПАРТАМЕНТ ОБРАЗОВАНИЯ АДМИНИСТРАЦИИ ГОРОДА ПЕРМИ</w:t>
      </w:r>
    </w:p>
    <w:p w:rsidR="008A6CFB" w:rsidRPr="00B5290B" w:rsidRDefault="008A6CFB" w:rsidP="008A6CFB">
      <w:pPr>
        <w:spacing w:after="0" w:line="240" w:lineRule="auto"/>
        <w:jc w:val="center"/>
        <w:rPr>
          <w:rFonts w:ascii="Times New Roman" w:eastAsia="Times New Roman" w:hAnsi="Times New Roman" w:cs="Times New Roman"/>
          <w:sz w:val="24"/>
          <w:szCs w:val="24"/>
          <w:lang w:eastAsia="ru-RU"/>
        </w:rPr>
      </w:pPr>
      <w:r w:rsidRPr="00B5290B">
        <w:rPr>
          <w:rFonts w:ascii="Times New Roman" w:eastAsia="Times New Roman" w:hAnsi="Times New Roman" w:cs="Times New Roman"/>
          <w:sz w:val="24"/>
          <w:szCs w:val="24"/>
          <w:lang w:eastAsia="ru-RU"/>
        </w:rPr>
        <w:t>МУНИЦИПАЛЬНОЕ АВТОНОМНОЕ ОБЩЕОБРАЗОВАТЕЛЬНОЕ УЧРЕЖДЕНИЕ</w:t>
      </w:r>
    </w:p>
    <w:p w:rsidR="008A6CFB" w:rsidRDefault="008A6CFB" w:rsidP="008A6CFB">
      <w:pPr>
        <w:spacing w:after="0" w:line="240" w:lineRule="auto"/>
        <w:jc w:val="center"/>
        <w:rPr>
          <w:rFonts w:ascii="Times New Roman" w:eastAsia="Times New Roman" w:hAnsi="Times New Roman" w:cs="Times New Roman"/>
          <w:sz w:val="24"/>
          <w:szCs w:val="24"/>
          <w:lang w:eastAsia="ru-RU"/>
        </w:rPr>
      </w:pPr>
      <w:r w:rsidRPr="00B5290B">
        <w:rPr>
          <w:rFonts w:ascii="Times New Roman" w:eastAsia="Times New Roman" w:hAnsi="Times New Roman" w:cs="Times New Roman"/>
          <w:sz w:val="24"/>
          <w:szCs w:val="24"/>
          <w:lang w:eastAsia="ru-RU"/>
        </w:rPr>
        <w:t>«СРЕДНЯЯ ОБЩЕОБРАЗОВАТЕЛЬНАЯ ШКОЛА № 55</w:t>
      </w:r>
      <w:r>
        <w:rPr>
          <w:rFonts w:ascii="Times New Roman" w:eastAsia="Times New Roman" w:hAnsi="Times New Roman" w:cs="Times New Roman"/>
          <w:sz w:val="24"/>
          <w:szCs w:val="24"/>
          <w:lang w:eastAsia="ru-RU"/>
        </w:rPr>
        <w:t xml:space="preserve"> </w:t>
      </w:r>
    </w:p>
    <w:p w:rsidR="008A6CFB" w:rsidRDefault="008A6CFB" w:rsidP="008A6CF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ИМЕНИ  ДВАЖДЫ  ГЕРОЯ СОВЕТСКОГО СОЮЗА  Г.Ф. СИВКОВА</w:t>
      </w:r>
      <w:r w:rsidRPr="00B5290B">
        <w:rPr>
          <w:rFonts w:ascii="Times New Roman" w:eastAsia="Times New Roman" w:hAnsi="Times New Roman" w:cs="Times New Roman"/>
          <w:sz w:val="24"/>
          <w:szCs w:val="24"/>
          <w:lang w:eastAsia="ru-RU"/>
        </w:rPr>
        <w:t xml:space="preserve">» </w:t>
      </w:r>
    </w:p>
    <w:p w:rsidR="008A6CFB" w:rsidRPr="00B5290B" w:rsidRDefault="008A6CFB" w:rsidP="008A6CF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B5290B">
        <w:rPr>
          <w:rFonts w:ascii="Times New Roman" w:eastAsia="Times New Roman" w:hAnsi="Times New Roman" w:cs="Times New Roman"/>
          <w:sz w:val="24"/>
          <w:szCs w:val="24"/>
          <w:lang w:eastAsia="ru-RU"/>
        </w:rPr>
        <w:t>. ПЕРМИ</w:t>
      </w:r>
    </w:p>
    <w:p w:rsidR="008A6CFB" w:rsidRPr="00B5290B" w:rsidRDefault="008A6CFB" w:rsidP="008A6CFB">
      <w:pPr>
        <w:spacing w:after="0" w:line="240" w:lineRule="auto"/>
        <w:jc w:val="center"/>
        <w:rPr>
          <w:rFonts w:ascii="Times New Roman" w:eastAsia="Times New Roman" w:hAnsi="Times New Roman" w:cs="Times New Roman"/>
          <w:sz w:val="32"/>
          <w:szCs w:val="32"/>
          <w:lang w:eastAsia="ru-RU"/>
        </w:rPr>
      </w:pPr>
    </w:p>
    <w:p w:rsidR="008A6CFB" w:rsidRPr="00B5290B" w:rsidRDefault="008A6CFB" w:rsidP="008A6CFB">
      <w:pPr>
        <w:spacing w:after="0" w:line="240" w:lineRule="auto"/>
        <w:rPr>
          <w:rFonts w:ascii="Times New Roman" w:eastAsia="Times New Roman" w:hAnsi="Times New Roman" w:cs="Times New Roman"/>
          <w:sz w:val="32"/>
          <w:szCs w:val="32"/>
          <w:lang w:eastAsia="ru-RU"/>
        </w:rPr>
      </w:pPr>
    </w:p>
    <w:p w:rsidR="008A6CFB" w:rsidRPr="00B5290B" w:rsidRDefault="008A6CFB" w:rsidP="008A6CFB">
      <w:pPr>
        <w:spacing w:after="0" w:line="240" w:lineRule="auto"/>
        <w:rPr>
          <w:rFonts w:ascii="Times New Roman" w:eastAsia="Times New Roman" w:hAnsi="Times New Roman" w:cs="Times New Roman"/>
          <w:sz w:val="32"/>
          <w:szCs w:val="32"/>
          <w:lang w:eastAsia="ru-RU"/>
        </w:rPr>
      </w:pPr>
    </w:p>
    <w:p w:rsidR="008A6CFB" w:rsidRPr="00A7534C" w:rsidRDefault="008A6CFB" w:rsidP="008A6CFB">
      <w:pPr>
        <w:pStyle w:val="a9"/>
        <w:jc w:val="both"/>
      </w:pPr>
      <w:r>
        <w:rPr>
          <w:b w:val="0"/>
        </w:rPr>
        <w:t xml:space="preserve">ПРИНЯТО </w:t>
      </w:r>
      <w:r w:rsidRPr="00A7534C">
        <w:rPr>
          <w:b w:val="0"/>
        </w:rPr>
        <w:t xml:space="preserve">                                                   </w:t>
      </w:r>
      <w:r>
        <w:rPr>
          <w:b w:val="0"/>
        </w:rPr>
        <w:t xml:space="preserve">         </w:t>
      </w:r>
      <w:r w:rsidRPr="00A7534C">
        <w:rPr>
          <w:b w:val="0"/>
        </w:rPr>
        <w:t xml:space="preserve"> УТВЕРЖДЕНО  </w:t>
      </w:r>
    </w:p>
    <w:p w:rsidR="008A6CFB" w:rsidRDefault="008A6CFB" w:rsidP="008A6CFB">
      <w:pPr>
        <w:pStyle w:val="a9"/>
        <w:jc w:val="both"/>
        <w:rPr>
          <w:b w:val="0"/>
        </w:rPr>
      </w:pPr>
      <w:r>
        <w:rPr>
          <w:b w:val="0"/>
        </w:rPr>
        <w:t>На заседании Педагогического совета</w:t>
      </w:r>
      <w:r w:rsidRPr="00A7534C">
        <w:rPr>
          <w:b w:val="0"/>
        </w:rPr>
        <w:t xml:space="preserve">      </w:t>
      </w:r>
      <w:r>
        <w:rPr>
          <w:b w:val="0"/>
        </w:rPr>
        <w:t xml:space="preserve">         </w:t>
      </w:r>
      <w:r w:rsidRPr="00A7534C">
        <w:rPr>
          <w:b w:val="0"/>
        </w:rPr>
        <w:t xml:space="preserve">приказом </w:t>
      </w:r>
      <w:r>
        <w:rPr>
          <w:b w:val="0"/>
        </w:rPr>
        <w:t>директора</w:t>
      </w:r>
    </w:p>
    <w:p w:rsidR="008A6CFB" w:rsidRPr="00A7534C" w:rsidRDefault="008A6CFB" w:rsidP="008A6CFB">
      <w:pPr>
        <w:pStyle w:val="a9"/>
        <w:jc w:val="both"/>
        <w:rPr>
          <w:b w:val="0"/>
        </w:rPr>
      </w:pPr>
      <w:r>
        <w:rPr>
          <w:b w:val="0"/>
        </w:rPr>
        <w:t>МАОУ «СОШ № 55» г. Перми</w:t>
      </w:r>
      <w:r w:rsidRPr="00AC6130">
        <w:rPr>
          <w:b w:val="0"/>
        </w:rPr>
        <w:t xml:space="preserve"> </w:t>
      </w:r>
      <w:r>
        <w:rPr>
          <w:b w:val="0"/>
        </w:rPr>
        <w:t xml:space="preserve">                           </w:t>
      </w:r>
      <w:r w:rsidRPr="00A7534C">
        <w:rPr>
          <w:b w:val="0"/>
        </w:rPr>
        <w:t>№ СЭД-059-01-06-357от 3</w:t>
      </w:r>
      <w:r>
        <w:rPr>
          <w:b w:val="0"/>
        </w:rPr>
        <w:t>0</w:t>
      </w:r>
      <w:r w:rsidRPr="00A7534C">
        <w:rPr>
          <w:b w:val="0"/>
        </w:rPr>
        <w:t xml:space="preserve">.08.2018 </w:t>
      </w:r>
    </w:p>
    <w:p w:rsidR="008A6CFB" w:rsidRDefault="008A6CFB" w:rsidP="008A6CFB">
      <w:pPr>
        <w:pStyle w:val="a9"/>
        <w:jc w:val="both"/>
        <w:rPr>
          <w:b w:val="0"/>
        </w:rPr>
      </w:pPr>
      <w:r>
        <w:rPr>
          <w:b w:val="0"/>
        </w:rPr>
        <w:t>Протокол № 23</w:t>
      </w:r>
      <w:r w:rsidRPr="00A7534C">
        <w:rPr>
          <w:b w:val="0"/>
        </w:rPr>
        <w:t xml:space="preserve">  от 30.08.2018 </w:t>
      </w:r>
    </w:p>
    <w:p w:rsidR="008A6CFB" w:rsidRDefault="008A6CFB" w:rsidP="008A6CFB">
      <w:pPr>
        <w:pStyle w:val="a9"/>
        <w:jc w:val="both"/>
        <w:rPr>
          <w:b w:val="0"/>
        </w:rPr>
      </w:pPr>
    </w:p>
    <w:p w:rsidR="008A6CFB" w:rsidRDefault="008A6CFB" w:rsidP="008A6CFB">
      <w:pPr>
        <w:pStyle w:val="a9"/>
        <w:jc w:val="both"/>
        <w:rPr>
          <w:b w:val="0"/>
        </w:rPr>
      </w:pPr>
      <w:r>
        <w:rPr>
          <w:b w:val="0"/>
        </w:rPr>
        <w:t>СОГЛАСОВАНО</w:t>
      </w:r>
    </w:p>
    <w:p w:rsidR="008A6CFB" w:rsidRDefault="008A6CFB" w:rsidP="008A6CFB">
      <w:pPr>
        <w:pStyle w:val="a9"/>
        <w:jc w:val="both"/>
        <w:rPr>
          <w:b w:val="0"/>
        </w:rPr>
      </w:pPr>
      <w:r>
        <w:rPr>
          <w:b w:val="0"/>
        </w:rPr>
        <w:t>Председатель Управляющего Совета</w:t>
      </w:r>
    </w:p>
    <w:p w:rsidR="008A6CFB" w:rsidRDefault="008A6CFB" w:rsidP="008A6CFB">
      <w:pPr>
        <w:pStyle w:val="a9"/>
        <w:jc w:val="both"/>
        <w:rPr>
          <w:b w:val="0"/>
        </w:rPr>
      </w:pPr>
      <w:r>
        <w:rPr>
          <w:b w:val="0"/>
        </w:rPr>
        <w:t>МАОУ «СОШ № 55»  г. Перми</w:t>
      </w:r>
    </w:p>
    <w:p w:rsidR="008A6CFB" w:rsidRDefault="008A6CFB" w:rsidP="008A6CFB">
      <w:pPr>
        <w:pStyle w:val="a9"/>
        <w:jc w:val="both"/>
        <w:rPr>
          <w:b w:val="0"/>
        </w:rPr>
      </w:pPr>
      <w:r>
        <w:rPr>
          <w:b w:val="0"/>
        </w:rPr>
        <w:t>_________________</w:t>
      </w:r>
      <w:proofErr w:type="spellStart"/>
      <w:r>
        <w:rPr>
          <w:b w:val="0"/>
        </w:rPr>
        <w:t>И.П.Шкуратова</w:t>
      </w:r>
      <w:proofErr w:type="spellEnd"/>
    </w:p>
    <w:p w:rsidR="008A6CFB" w:rsidRPr="00A7534C" w:rsidRDefault="008A6CFB" w:rsidP="008A6CFB">
      <w:pPr>
        <w:pStyle w:val="a9"/>
        <w:jc w:val="both"/>
        <w:rPr>
          <w:b w:val="0"/>
        </w:rPr>
      </w:pPr>
      <w:r>
        <w:rPr>
          <w:b w:val="0"/>
        </w:rPr>
        <w:t>Протокол № 9      от 30.08.2017</w:t>
      </w:r>
    </w:p>
    <w:p w:rsidR="008A6CFB" w:rsidRPr="00A7534C" w:rsidRDefault="008A6CFB" w:rsidP="008A6CFB">
      <w:pPr>
        <w:spacing w:after="0" w:line="240" w:lineRule="auto"/>
        <w:rPr>
          <w:rFonts w:ascii="Times New Roman" w:eastAsia="Times New Roman" w:hAnsi="Times New Roman" w:cs="Times New Roman"/>
          <w:sz w:val="32"/>
          <w:szCs w:val="32"/>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B10642" w:rsidRDefault="00B10642" w:rsidP="00B10642">
      <w:pPr>
        <w:pStyle w:val="30"/>
        <w:shd w:val="clear" w:color="auto" w:fill="auto"/>
        <w:spacing w:line="240" w:lineRule="auto"/>
        <w:rPr>
          <w:b w:val="0"/>
          <w:sz w:val="24"/>
          <w:szCs w:val="24"/>
        </w:rPr>
      </w:pPr>
    </w:p>
    <w:p w:rsidR="00B10642" w:rsidRDefault="00B10642" w:rsidP="00B10642">
      <w:pPr>
        <w:pStyle w:val="30"/>
        <w:shd w:val="clear" w:color="auto" w:fill="auto"/>
        <w:spacing w:line="240" w:lineRule="auto"/>
        <w:rPr>
          <w:sz w:val="24"/>
          <w:szCs w:val="24"/>
        </w:rPr>
      </w:pPr>
      <w:r>
        <w:rPr>
          <w:sz w:val="24"/>
          <w:szCs w:val="24"/>
        </w:rPr>
        <w:t xml:space="preserve">АДАПТИРОВАННАЯ </w:t>
      </w:r>
    </w:p>
    <w:p w:rsidR="00B10642" w:rsidRDefault="00B10642" w:rsidP="00B10642">
      <w:pPr>
        <w:pStyle w:val="30"/>
        <w:shd w:val="clear" w:color="auto" w:fill="auto"/>
        <w:spacing w:line="240" w:lineRule="auto"/>
        <w:rPr>
          <w:sz w:val="24"/>
          <w:szCs w:val="24"/>
        </w:rPr>
      </w:pPr>
      <w:r>
        <w:rPr>
          <w:sz w:val="24"/>
          <w:szCs w:val="24"/>
        </w:rPr>
        <w:t>ОСНОВНАЯ ОБЩЕОБРАЗОВАТЕЛЬНАЯ ПРОГРАММА</w:t>
      </w:r>
      <w:r>
        <w:rPr>
          <w:sz w:val="24"/>
          <w:szCs w:val="24"/>
        </w:rPr>
        <w:br/>
      </w:r>
      <w:r w:rsidR="00A64F1A">
        <w:rPr>
          <w:sz w:val="24"/>
          <w:szCs w:val="24"/>
        </w:rPr>
        <w:t>ОСНОВНОГО</w:t>
      </w:r>
      <w:r>
        <w:rPr>
          <w:sz w:val="24"/>
          <w:szCs w:val="24"/>
        </w:rPr>
        <w:t xml:space="preserve"> ОБЩЕГО ОБРАЗОВАНИЯ</w:t>
      </w:r>
    </w:p>
    <w:p w:rsidR="00B10642" w:rsidRDefault="00B10642" w:rsidP="00B10642">
      <w:pPr>
        <w:pStyle w:val="30"/>
        <w:shd w:val="clear" w:color="auto" w:fill="auto"/>
        <w:spacing w:line="240" w:lineRule="auto"/>
        <w:rPr>
          <w:sz w:val="24"/>
          <w:szCs w:val="24"/>
        </w:rPr>
      </w:pPr>
      <w:proofErr w:type="gramStart"/>
      <w:r>
        <w:rPr>
          <w:sz w:val="24"/>
          <w:szCs w:val="24"/>
        </w:rPr>
        <w:t>ОБУЧАЮЩИХСЯ</w:t>
      </w:r>
      <w:proofErr w:type="gramEnd"/>
      <w:r>
        <w:rPr>
          <w:sz w:val="24"/>
          <w:szCs w:val="24"/>
        </w:rPr>
        <w:t xml:space="preserve"> С ЗАДЕРЖКОЙ ПСИХИЧЕСКОГО РАЗВИТИЯ</w:t>
      </w:r>
    </w:p>
    <w:p w:rsidR="00B10642" w:rsidRDefault="00A64F1A" w:rsidP="00B10642">
      <w:pPr>
        <w:pStyle w:val="30"/>
        <w:shd w:val="clear" w:color="auto" w:fill="auto"/>
        <w:spacing w:line="240" w:lineRule="auto"/>
        <w:rPr>
          <w:sz w:val="24"/>
          <w:szCs w:val="24"/>
        </w:rPr>
      </w:pPr>
      <w:r>
        <w:rPr>
          <w:sz w:val="24"/>
          <w:szCs w:val="24"/>
        </w:rPr>
        <w:t xml:space="preserve">НА ПЕРИОД 2018-2019 </w:t>
      </w:r>
      <w:proofErr w:type="spellStart"/>
      <w:r>
        <w:rPr>
          <w:sz w:val="24"/>
          <w:szCs w:val="24"/>
        </w:rPr>
        <w:t>г.</w:t>
      </w:r>
      <w:proofErr w:type="gramStart"/>
      <w:r>
        <w:rPr>
          <w:sz w:val="24"/>
          <w:szCs w:val="24"/>
        </w:rPr>
        <w:t>г</w:t>
      </w:r>
      <w:proofErr w:type="spellEnd"/>
      <w:proofErr w:type="gramEnd"/>
      <w:r>
        <w:rPr>
          <w:sz w:val="24"/>
          <w:szCs w:val="24"/>
        </w:rPr>
        <w:t>.</w:t>
      </w: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10619" w:rsidRDefault="00010619" w:rsidP="000810D7">
      <w:pPr>
        <w:spacing w:after="0" w:line="240" w:lineRule="auto"/>
        <w:jc w:val="center"/>
        <w:rPr>
          <w:rFonts w:ascii="Times New Roman" w:eastAsia="Times New Roman" w:hAnsi="Times New Roman" w:cs="Times New Roman"/>
          <w:color w:val="000000"/>
          <w:sz w:val="24"/>
          <w:szCs w:val="24"/>
          <w:lang w:eastAsia="ru-RU"/>
        </w:rPr>
      </w:pPr>
    </w:p>
    <w:p w:rsidR="000810D7" w:rsidRDefault="000810D7" w:rsidP="000810D7">
      <w:pPr>
        <w:spacing w:after="0" w:line="240" w:lineRule="auto"/>
        <w:jc w:val="center"/>
        <w:rPr>
          <w:rFonts w:ascii="Times New Roman" w:eastAsia="Times New Roman" w:hAnsi="Times New Roman" w:cs="Times New Roman"/>
          <w:color w:val="000000"/>
          <w:sz w:val="24"/>
          <w:szCs w:val="24"/>
          <w:lang w:eastAsia="ru-RU"/>
        </w:rPr>
      </w:pPr>
    </w:p>
    <w:p w:rsidR="000810D7" w:rsidRDefault="000810D7" w:rsidP="000810D7">
      <w:pPr>
        <w:spacing w:after="0" w:line="240" w:lineRule="auto"/>
        <w:jc w:val="center"/>
        <w:rPr>
          <w:rFonts w:ascii="Times New Roman" w:eastAsia="Times New Roman" w:hAnsi="Times New Roman" w:cs="Times New Roman"/>
          <w:color w:val="000000"/>
          <w:sz w:val="24"/>
          <w:szCs w:val="24"/>
          <w:lang w:eastAsia="ru-RU"/>
        </w:rPr>
      </w:pPr>
    </w:p>
    <w:p w:rsidR="000810D7" w:rsidRDefault="000810D7" w:rsidP="000810D7">
      <w:pPr>
        <w:spacing w:after="0" w:line="240" w:lineRule="auto"/>
        <w:jc w:val="center"/>
        <w:rPr>
          <w:rFonts w:ascii="Times New Roman" w:eastAsia="Times New Roman" w:hAnsi="Times New Roman" w:cs="Times New Roman"/>
          <w:color w:val="000000"/>
          <w:sz w:val="24"/>
          <w:szCs w:val="24"/>
          <w:lang w:eastAsia="ru-RU"/>
        </w:rPr>
      </w:pPr>
    </w:p>
    <w:p w:rsidR="000810D7" w:rsidRDefault="000810D7" w:rsidP="000810D7">
      <w:pPr>
        <w:spacing w:after="0" w:line="240" w:lineRule="auto"/>
        <w:jc w:val="center"/>
        <w:rPr>
          <w:rFonts w:ascii="Times New Roman" w:eastAsia="Times New Roman" w:hAnsi="Times New Roman" w:cs="Times New Roman"/>
          <w:color w:val="000000"/>
          <w:sz w:val="24"/>
          <w:szCs w:val="24"/>
          <w:lang w:eastAsia="ru-RU"/>
        </w:rPr>
      </w:pPr>
    </w:p>
    <w:p w:rsidR="000810D7" w:rsidRDefault="000810D7" w:rsidP="000810D7">
      <w:pPr>
        <w:spacing w:after="0" w:line="240" w:lineRule="auto"/>
        <w:jc w:val="center"/>
        <w:rPr>
          <w:rFonts w:ascii="Times New Roman" w:eastAsia="Times New Roman" w:hAnsi="Times New Roman" w:cs="Times New Roman"/>
          <w:color w:val="000000"/>
          <w:sz w:val="24"/>
          <w:szCs w:val="24"/>
          <w:lang w:eastAsia="ru-RU"/>
        </w:rPr>
      </w:pPr>
    </w:p>
    <w:p w:rsidR="000810D7" w:rsidRDefault="000810D7" w:rsidP="000810D7">
      <w:pPr>
        <w:spacing w:after="0" w:line="240" w:lineRule="auto"/>
        <w:jc w:val="center"/>
        <w:rPr>
          <w:rFonts w:ascii="Times New Roman" w:eastAsia="Times New Roman" w:hAnsi="Times New Roman" w:cs="Times New Roman"/>
          <w:color w:val="000000"/>
          <w:sz w:val="24"/>
          <w:szCs w:val="24"/>
          <w:lang w:eastAsia="ru-RU"/>
        </w:rPr>
      </w:pPr>
    </w:p>
    <w:p w:rsidR="000810D7" w:rsidRDefault="000810D7" w:rsidP="000810D7">
      <w:pPr>
        <w:spacing w:after="0" w:line="240" w:lineRule="auto"/>
        <w:jc w:val="center"/>
        <w:rPr>
          <w:rFonts w:ascii="Times New Roman" w:eastAsia="Times New Roman" w:hAnsi="Times New Roman" w:cs="Times New Roman"/>
          <w:color w:val="000000"/>
          <w:sz w:val="24"/>
          <w:szCs w:val="24"/>
          <w:lang w:eastAsia="ru-RU"/>
        </w:rPr>
      </w:pPr>
    </w:p>
    <w:p w:rsidR="000810D7" w:rsidRDefault="00A6557A" w:rsidP="000810D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Пермь,2018</w:t>
      </w:r>
    </w:p>
    <w:p w:rsidR="000810D7" w:rsidRDefault="000810D7" w:rsidP="000810D7">
      <w:pPr>
        <w:spacing w:after="0" w:line="240" w:lineRule="auto"/>
        <w:jc w:val="center"/>
        <w:rPr>
          <w:rFonts w:ascii="Times New Roman" w:eastAsia="Times New Roman" w:hAnsi="Times New Roman" w:cs="Times New Roman"/>
          <w:color w:val="000000"/>
          <w:sz w:val="24"/>
          <w:szCs w:val="24"/>
          <w:lang w:eastAsia="ru-RU"/>
        </w:rPr>
      </w:pPr>
    </w:p>
    <w:p w:rsidR="000810D7" w:rsidRDefault="000810D7" w:rsidP="000810D7">
      <w:pPr>
        <w:spacing w:after="0" w:line="240" w:lineRule="auto"/>
        <w:jc w:val="center"/>
        <w:rPr>
          <w:rFonts w:ascii="Times New Roman" w:eastAsia="Times New Roman" w:hAnsi="Times New Roman" w:cs="Times New Roman"/>
          <w:color w:val="000000"/>
          <w:sz w:val="24"/>
          <w:szCs w:val="24"/>
          <w:lang w:eastAsia="ru-RU"/>
        </w:rPr>
      </w:pPr>
    </w:p>
    <w:p w:rsidR="00DB2DC7" w:rsidRPr="00DB2DC7" w:rsidRDefault="00DB2DC7" w:rsidP="000810D7">
      <w:pPr>
        <w:spacing w:after="0" w:line="240" w:lineRule="auto"/>
        <w:ind w:right="842" w:firstLine="709"/>
        <w:jc w:val="center"/>
        <w:rPr>
          <w:rFonts w:ascii="Times New Roman" w:hAnsi="Times New Roman" w:cs="Times New Roman"/>
          <w:sz w:val="24"/>
          <w:szCs w:val="24"/>
        </w:rPr>
      </w:pPr>
      <w:r w:rsidRPr="00DB2DC7">
        <w:rPr>
          <w:rFonts w:ascii="Times New Roman" w:hAnsi="Times New Roman" w:cs="Times New Roman"/>
          <w:b/>
          <w:sz w:val="24"/>
          <w:szCs w:val="24"/>
        </w:rPr>
        <w:lastRenderedPageBreak/>
        <w:t xml:space="preserve">Пояснительная записка </w:t>
      </w:r>
    </w:p>
    <w:p w:rsidR="002422EE" w:rsidRPr="002422EE" w:rsidRDefault="002422EE"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422EE">
        <w:rPr>
          <w:rFonts w:ascii="Times New Roman" w:hAnsi="Times New Roman" w:cs="Times New Roman"/>
          <w:sz w:val="24"/>
          <w:szCs w:val="24"/>
          <w:lang w:eastAsia="ru-RU"/>
        </w:rPr>
        <w:t xml:space="preserve">Адаптированная общеобразовательная программа основного общего образования обучающихся с задержкой психического развития </w:t>
      </w:r>
      <w:r w:rsidR="00C742AF">
        <w:rPr>
          <w:rFonts w:ascii="Times New Roman" w:hAnsi="Times New Roman" w:cs="Times New Roman"/>
          <w:sz w:val="24"/>
          <w:szCs w:val="24"/>
          <w:lang w:eastAsia="ru-RU"/>
        </w:rPr>
        <w:t>(далее АОП ЗПР)</w:t>
      </w:r>
      <w:r w:rsidRPr="002422EE">
        <w:rPr>
          <w:rFonts w:ascii="Times New Roman" w:hAnsi="Times New Roman" w:cs="Times New Roman"/>
          <w:sz w:val="24"/>
          <w:szCs w:val="24"/>
          <w:lang w:eastAsia="ru-RU"/>
        </w:rPr>
        <w:t xml:space="preserve">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9F0FA2" w:rsidRDefault="00E24E95"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00C742AF" w:rsidRPr="00C742AF">
        <w:rPr>
          <w:rFonts w:ascii="Times New Roman" w:hAnsi="Times New Roman" w:cs="Times New Roman"/>
          <w:sz w:val="24"/>
          <w:szCs w:val="24"/>
          <w:lang w:eastAsia="ru-RU"/>
        </w:rPr>
        <w:t>АОП ЗПР разработана на основе Федерального компонента государственного образовательного стандарта общего образования (приказ Министерства образования и науки РФ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w:t>
      </w:r>
      <w:proofErr w:type="gramEnd"/>
      <w:r w:rsidR="00C742AF" w:rsidRPr="00C742AF">
        <w:rPr>
          <w:rFonts w:ascii="Times New Roman" w:hAnsi="Times New Roman" w:cs="Times New Roman"/>
          <w:sz w:val="24"/>
          <w:szCs w:val="24"/>
          <w:lang w:eastAsia="ru-RU"/>
        </w:rPr>
        <w:t xml:space="preserve"> приказ Министерства образования и науки РФ от 31.01.2012 № 69 «О внесении изменений в федеральный компонент государственных стандартов начального общего, основного общего и среднего (полного) общего образования»). </w:t>
      </w:r>
      <w:r>
        <w:rPr>
          <w:rFonts w:ascii="Times New Roman" w:hAnsi="Times New Roman" w:cs="Times New Roman"/>
          <w:sz w:val="24"/>
          <w:szCs w:val="24"/>
          <w:lang w:eastAsia="ru-RU"/>
        </w:rPr>
        <w:t xml:space="preserve">         </w:t>
      </w:r>
      <w:r w:rsidR="00263F98">
        <w:rPr>
          <w:rFonts w:ascii="Times New Roman" w:hAnsi="Times New Roman" w:cs="Times New Roman"/>
          <w:sz w:val="24"/>
          <w:szCs w:val="24"/>
          <w:lang w:eastAsia="ru-RU"/>
        </w:rPr>
        <w:t xml:space="preserve">      </w:t>
      </w:r>
      <w:r w:rsidRPr="00E24E95">
        <w:rPr>
          <w:rFonts w:ascii="Times New Roman" w:hAnsi="Times New Roman" w:cs="Times New Roman"/>
          <w:sz w:val="24"/>
          <w:szCs w:val="24"/>
          <w:lang w:eastAsia="ru-RU"/>
        </w:rPr>
        <w:t xml:space="preserve">Данная </w:t>
      </w:r>
      <w:r>
        <w:rPr>
          <w:rFonts w:ascii="Times New Roman" w:hAnsi="Times New Roman" w:cs="Times New Roman"/>
          <w:sz w:val="24"/>
          <w:szCs w:val="24"/>
          <w:lang w:eastAsia="ru-RU"/>
        </w:rPr>
        <w:t xml:space="preserve"> </w:t>
      </w:r>
      <w:r w:rsidRPr="00E24E95">
        <w:rPr>
          <w:rFonts w:ascii="Times New Roman" w:hAnsi="Times New Roman" w:cs="Times New Roman"/>
          <w:sz w:val="24"/>
          <w:szCs w:val="24"/>
          <w:lang w:eastAsia="ru-RU"/>
        </w:rPr>
        <w:t xml:space="preserve">программа направлена на формирование общей культуры обучающихся с ограниченными возможностями здоровья (далее – ОВЗ) на уровне основного общего образования, их духовно-нравственное, социальное, личностное, интеллектуальное и физическое развитие, на развитие творческих способностей, саморазвитие и самосовершенствование, сохранение и укрепление здоровья обучающихся и формирование поведенческих установок здорового и безопасного образа жизни. </w:t>
      </w:r>
    </w:p>
    <w:p w:rsidR="00DB2DC7" w:rsidRDefault="009F0FA2"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24E95" w:rsidRPr="00E24E95">
        <w:rPr>
          <w:rFonts w:ascii="Times New Roman" w:hAnsi="Times New Roman" w:cs="Times New Roman"/>
          <w:sz w:val="24"/>
          <w:szCs w:val="24"/>
          <w:lang w:eastAsia="ru-RU"/>
        </w:rPr>
        <w:t>На уровне основного общего образования проводится</w:t>
      </w:r>
      <w:r>
        <w:rPr>
          <w:rFonts w:ascii="Times New Roman" w:hAnsi="Times New Roman" w:cs="Times New Roman"/>
          <w:sz w:val="24"/>
          <w:szCs w:val="24"/>
          <w:lang w:eastAsia="ru-RU"/>
        </w:rPr>
        <w:t xml:space="preserve"> </w:t>
      </w:r>
      <w:r w:rsidRPr="009F0FA2">
        <w:rPr>
          <w:rFonts w:ascii="Times New Roman" w:hAnsi="Times New Roman" w:cs="Times New Roman"/>
          <w:sz w:val="24"/>
          <w:szCs w:val="24"/>
          <w:lang w:eastAsia="ru-RU"/>
        </w:rPr>
        <w:t>работа по дальнейшему формированию коррекционно-компенсаторных навыков в соответствии с возрастом учащихся, продолжаются коррекционные занятия, увеличивается объем занятий по развитию навыков общения, социально-бытовой и пространственной ориентировке, способствующих их социальной реабилитации, и интеграции.</w:t>
      </w:r>
    </w:p>
    <w:p w:rsidR="009F0FA2" w:rsidRDefault="009F0FA2"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F0FA2">
        <w:rPr>
          <w:rFonts w:ascii="Times New Roman" w:hAnsi="Times New Roman" w:cs="Times New Roman"/>
          <w:sz w:val="24"/>
          <w:szCs w:val="24"/>
          <w:lang w:eastAsia="ru-RU"/>
        </w:rPr>
        <w:t xml:space="preserve">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 когда ученик устремлен к реальной практической деятельности, познанию мира, самопознанию и самоопределению. Он ориентирован не только на </w:t>
      </w:r>
      <w:proofErr w:type="spellStart"/>
      <w:r w:rsidRPr="009F0FA2">
        <w:rPr>
          <w:rFonts w:ascii="Times New Roman" w:hAnsi="Times New Roman" w:cs="Times New Roman"/>
          <w:sz w:val="24"/>
          <w:szCs w:val="24"/>
          <w:lang w:eastAsia="ru-RU"/>
        </w:rPr>
        <w:t>знаниевый</w:t>
      </w:r>
      <w:proofErr w:type="spellEnd"/>
      <w:r w:rsidRPr="009F0FA2">
        <w:rPr>
          <w:rFonts w:ascii="Times New Roman" w:hAnsi="Times New Roman" w:cs="Times New Roman"/>
          <w:sz w:val="24"/>
          <w:szCs w:val="24"/>
          <w:lang w:eastAsia="ru-RU"/>
        </w:rPr>
        <w:t xml:space="preserve">, но, в первую очередь, на </w:t>
      </w:r>
      <w:proofErr w:type="spellStart"/>
      <w:r w:rsidRPr="009F0FA2">
        <w:rPr>
          <w:rFonts w:ascii="Times New Roman" w:hAnsi="Times New Roman" w:cs="Times New Roman"/>
          <w:sz w:val="24"/>
          <w:szCs w:val="24"/>
          <w:lang w:eastAsia="ru-RU"/>
        </w:rPr>
        <w:t>деятельностный</w:t>
      </w:r>
      <w:proofErr w:type="spellEnd"/>
      <w:r w:rsidRPr="009F0FA2">
        <w:rPr>
          <w:rFonts w:ascii="Times New Roman" w:hAnsi="Times New Roman" w:cs="Times New Roman"/>
          <w:sz w:val="24"/>
          <w:szCs w:val="24"/>
          <w:lang w:eastAsia="ru-RU"/>
        </w:rPr>
        <w:t xml:space="preserve"> компонент образования, что позволяет повысить мотивацию обучения, в наибольшей степени реализовать способности, возможности, потребности и интересы ребенка. Специфика педагогических целей на уровне основного общего образования в большей степени связана с личным развитием детей, чем с их учебными успехами.</w:t>
      </w:r>
    </w:p>
    <w:p w:rsidR="009905F9" w:rsidRDefault="009F0FA2"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F0FA2">
        <w:rPr>
          <w:rFonts w:ascii="Times New Roman" w:hAnsi="Times New Roman" w:cs="Times New Roman"/>
          <w:sz w:val="24"/>
          <w:szCs w:val="24"/>
          <w:lang w:eastAsia="ru-RU"/>
        </w:rPr>
        <w:t xml:space="preserve">Общеобразовательная программа основного общего образования направлена на реализацию следующих основных направлений: формирование целостного представления о мире, основанного на приобретенных знаниях, умениях, навыках и способах деятельности; приобретение опыта разнообразной деятельности (индивидуальной и коллективной), опыта познания и самопознания; подготовка к осуществлению осознанного выбора индивидуальной образовательной или профессиональной траектории. </w:t>
      </w:r>
      <w:r w:rsidR="009905F9">
        <w:rPr>
          <w:rFonts w:ascii="Times New Roman" w:hAnsi="Times New Roman" w:cs="Times New Roman"/>
          <w:sz w:val="24"/>
          <w:szCs w:val="24"/>
          <w:lang w:eastAsia="ru-RU"/>
        </w:rPr>
        <w:t xml:space="preserve">    </w:t>
      </w:r>
      <w:r w:rsidRPr="009905F9">
        <w:rPr>
          <w:rFonts w:ascii="Times New Roman" w:hAnsi="Times New Roman" w:cs="Times New Roman"/>
          <w:b/>
          <w:sz w:val="24"/>
          <w:szCs w:val="24"/>
          <w:lang w:eastAsia="ru-RU"/>
        </w:rPr>
        <w:t>Цели</w:t>
      </w:r>
      <w:r w:rsidR="009905F9" w:rsidRPr="009905F9">
        <w:rPr>
          <w:rFonts w:ascii="Times New Roman" w:hAnsi="Times New Roman" w:cs="Times New Roman"/>
          <w:sz w:val="24"/>
          <w:szCs w:val="24"/>
          <w:lang w:eastAsia="ru-RU"/>
        </w:rPr>
        <w:t xml:space="preserve">: </w:t>
      </w:r>
    </w:p>
    <w:p w:rsidR="009905F9" w:rsidRDefault="009905F9" w:rsidP="002422EE">
      <w:pPr>
        <w:pStyle w:val="a8"/>
        <w:jc w:val="both"/>
        <w:rPr>
          <w:rFonts w:ascii="Times New Roman" w:hAnsi="Times New Roman" w:cs="Times New Roman"/>
          <w:sz w:val="24"/>
          <w:szCs w:val="24"/>
          <w:lang w:eastAsia="ru-RU"/>
        </w:rPr>
      </w:pPr>
      <w:r w:rsidRPr="009905F9">
        <w:rPr>
          <w:rFonts w:ascii="Times New Roman" w:hAnsi="Times New Roman" w:cs="Times New Roman"/>
          <w:sz w:val="24"/>
          <w:szCs w:val="24"/>
          <w:lang w:eastAsia="ru-RU"/>
        </w:rPr>
        <w:t xml:space="preserve">- обеспечение образовательного процесса, предусмотренного </w:t>
      </w:r>
      <w:r>
        <w:rPr>
          <w:rFonts w:ascii="Times New Roman" w:hAnsi="Times New Roman" w:cs="Times New Roman"/>
          <w:sz w:val="24"/>
          <w:szCs w:val="24"/>
          <w:lang w:eastAsia="ru-RU"/>
        </w:rPr>
        <w:t>индивидуальным</w:t>
      </w:r>
      <w:r w:rsidRPr="009905F9">
        <w:rPr>
          <w:rFonts w:ascii="Times New Roman" w:hAnsi="Times New Roman" w:cs="Times New Roman"/>
          <w:sz w:val="24"/>
          <w:szCs w:val="24"/>
          <w:lang w:eastAsia="ru-RU"/>
        </w:rPr>
        <w:t xml:space="preserve"> учебным планом;</w:t>
      </w:r>
    </w:p>
    <w:p w:rsidR="009F0FA2" w:rsidRDefault="009905F9" w:rsidP="002422EE">
      <w:pPr>
        <w:pStyle w:val="a8"/>
        <w:jc w:val="both"/>
        <w:rPr>
          <w:rFonts w:ascii="Times New Roman" w:hAnsi="Times New Roman" w:cs="Times New Roman"/>
          <w:sz w:val="24"/>
          <w:szCs w:val="24"/>
          <w:lang w:eastAsia="ru-RU"/>
        </w:rPr>
      </w:pPr>
      <w:r w:rsidRPr="009905F9">
        <w:rPr>
          <w:rFonts w:ascii="Times New Roman" w:hAnsi="Times New Roman" w:cs="Times New Roman"/>
          <w:sz w:val="24"/>
          <w:szCs w:val="24"/>
          <w:lang w:eastAsia="ru-RU"/>
        </w:rPr>
        <w:t xml:space="preserve"> - достижение потенциально возможного уровня образованности и формирование компенсаторных способов деятельности с коррекцией отклонений в развитии учащихся для обеспечения максимальной интеграции их в социум, развитие культуры умственного труда, навыков самообразова</w:t>
      </w:r>
      <w:r>
        <w:rPr>
          <w:rFonts w:ascii="Times New Roman" w:hAnsi="Times New Roman" w:cs="Times New Roman"/>
          <w:sz w:val="24"/>
          <w:szCs w:val="24"/>
          <w:lang w:eastAsia="ru-RU"/>
        </w:rPr>
        <w:t>ния.</w:t>
      </w:r>
    </w:p>
    <w:p w:rsidR="009905F9" w:rsidRDefault="009905F9"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АОП ЗПР </w:t>
      </w:r>
      <w:proofErr w:type="gramStart"/>
      <w:r>
        <w:rPr>
          <w:rFonts w:ascii="Times New Roman" w:hAnsi="Times New Roman" w:cs="Times New Roman"/>
          <w:sz w:val="24"/>
          <w:szCs w:val="24"/>
          <w:lang w:eastAsia="ru-RU"/>
        </w:rPr>
        <w:t>рассчитана</w:t>
      </w:r>
      <w:proofErr w:type="gramEnd"/>
      <w:r>
        <w:rPr>
          <w:rFonts w:ascii="Times New Roman" w:hAnsi="Times New Roman" w:cs="Times New Roman"/>
          <w:sz w:val="24"/>
          <w:szCs w:val="24"/>
          <w:lang w:eastAsia="ru-RU"/>
        </w:rPr>
        <w:t xml:space="preserve"> на </w:t>
      </w:r>
      <w:r w:rsidR="00263F98">
        <w:rPr>
          <w:rFonts w:ascii="Times New Roman" w:hAnsi="Times New Roman" w:cs="Times New Roman"/>
          <w:sz w:val="24"/>
          <w:szCs w:val="24"/>
          <w:lang w:eastAsia="ru-RU"/>
        </w:rPr>
        <w:t>один учебный год.</w:t>
      </w:r>
    </w:p>
    <w:p w:rsidR="009905F9" w:rsidRPr="009905F9" w:rsidRDefault="009905F9" w:rsidP="002422EE">
      <w:pPr>
        <w:pStyle w:val="a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Pr="009905F9">
        <w:rPr>
          <w:rFonts w:ascii="Times New Roman" w:hAnsi="Times New Roman" w:cs="Times New Roman"/>
          <w:b/>
          <w:sz w:val="24"/>
          <w:szCs w:val="24"/>
          <w:lang w:eastAsia="ru-RU"/>
        </w:rPr>
        <w:t xml:space="preserve">Ожидаемые результаты: </w:t>
      </w:r>
    </w:p>
    <w:p w:rsidR="009905F9" w:rsidRDefault="009905F9"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9905F9">
        <w:rPr>
          <w:rFonts w:ascii="Times New Roman" w:hAnsi="Times New Roman" w:cs="Times New Roman"/>
          <w:sz w:val="24"/>
          <w:szCs w:val="24"/>
          <w:lang w:eastAsia="ru-RU"/>
        </w:rPr>
        <w:t xml:space="preserve">достижение потенциально возможного, оптимального уровня функциональной грамотности в соответствии с требованиями программы; </w:t>
      </w:r>
    </w:p>
    <w:p w:rsidR="009905F9" w:rsidRDefault="009905F9"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9905F9">
        <w:rPr>
          <w:rFonts w:ascii="Times New Roman" w:hAnsi="Times New Roman" w:cs="Times New Roman"/>
          <w:sz w:val="24"/>
          <w:szCs w:val="24"/>
          <w:lang w:eastAsia="ru-RU"/>
        </w:rPr>
        <w:t>развитие положительной мотивации к образовательному процессу;</w:t>
      </w:r>
    </w:p>
    <w:p w:rsidR="009905F9" w:rsidRDefault="009905F9"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9905F9">
        <w:rPr>
          <w:rFonts w:ascii="Times New Roman" w:hAnsi="Times New Roman" w:cs="Times New Roman"/>
          <w:sz w:val="24"/>
          <w:szCs w:val="24"/>
          <w:lang w:eastAsia="ru-RU"/>
        </w:rPr>
        <w:t xml:space="preserve"> развитие познавательных способностей; </w:t>
      </w:r>
    </w:p>
    <w:p w:rsidR="009905F9" w:rsidRDefault="009905F9"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9905F9">
        <w:rPr>
          <w:rFonts w:ascii="Times New Roman" w:hAnsi="Times New Roman" w:cs="Times New Roman"/>
          <w:sz w:val="24"/>
          <w:szCs w:val="24"/>
          <w:lang w:eastAsia="ru-RU"/>
        </w:rPr>
        <w:t xml:space="preserve">развитие культуры умственного труда, навыков самообразования; </w:t>
      </w:r>
    </w:p>
    <w:p w:rsidR="009905F9" w:rsidRDefault="009905F9"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Pr="009905F9">
        <w:rPr>
          <w:rFonts w:ascii="Times New Roman" w:hAnsi="Times New Roman" w:cs="Times New Roman"/>
          <w:sz w:val="24"/>
          <w:szCs w:val="24"/>
          <w:lang w:eastAsia="ru-RU"/>
        </w:rPr>
        <w:t xml:space="preserve">развитие творческих способностей; </w:t>
      </w:r>
    </w:p>
    <w:p w:rsidR="009905F9" w:rsidRDefault="009905F9"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9905F9">
        <w:rPr>
          <w:rFonts w:ascii="Times New Roman" w:hAnsi="Times New Roman" w:cs="Times New Roman"/>
          <w:sz w:val="24"/>
          <w:szCs w:val="24"/>
          <w:lang w:eastAsia="ru-RU"/>
        </w:rPr>
        <w:t>развитие коммуникативных навыков общения со сверстниками.</w:t>
      </w:r>
    </w:p>
    <w:p w:rsidR="004D32E6" w:rsidRDefault="004D32E6" w:rsidP="004D32E6">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p>
    <w:p w:rsidR="004D32E6" w:rsidRPr="00066A68" w:rsidRDefault="004D32E6" w:rsidP="004D32E6">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0810D7">
        <w:rPr>
          <w:rFonts w:ascii="Times New Roman" w:hAnsi="Times New Roman" w:cs="Times New Roman"/>
          <w:b/>
          <w:bCs/>
          <w:color w:val="000000"/>
          <w:sz w:val="24"/>
          <w:szCs w:val="24"/>
          <w:shd w:val="clear" w:color="auto" w:fill="FFFFFF"/>
        </w:rPr>
        <w:t>Характерные особенности дет</w:t>
      </w:r>
      <w:r>
        <w:rPr>
          <w:rFonts w:ascii="Times New Roman" w:hAnsi="Times New Roman" w:cs="Times New Roman"/>
          <w:b/>
          <w:bCs/>
          <w:color w:val="000000"/>
          <w:sz w:val="24"/>
          <w:szCs w:val="24"/>
          <w:shd w:val="clear" w:color="auto" w:fill="FFFFFF"/>
        </w:rPr>
        <w:t>ей с ЗПР</w:t>
      </w:r>
    </w:p>
    <w:p w:rsidR="004D32E6" w:rsidRDefault="004D32E6" w:rsidP="004D32E6">
      <w:pPr>
        <w:pStyle w:val="a3"/>
        <w:shd w:val="clear" w:color="auto" w:fill="FFFFFF"/>
        <w:spacing w:before="0" w:beforeAutospacing="0" w:after="0" w:afterAutospacing="0"/>
        <w:ind w:firstLine="709"/>
        <w:jc w:val="both"/>
        <w:rPr>
          <w:rFonts w:ascii="Open Sans" w:hAnsi="Open Sans" w:cs="Open Sans"/>
          <w:color w:val="000000"/>
          <w:sz w:val="21"/>
          <w:szCs w:val="21"/>
        </w:rPr>
      </w:pPr>
      <w:r>
        <w:rPr>
          <w:color w:val="000000"/>
        </w:rPr>
        <w:t>Общим в своеобразии всех психических функций и процессов у детей с ЗПР является замедленный темп развития, быстрая истощаемость психических функций, их низкая продуктивность и произвольная регуляция, неравномерность проявления недостаточности, которая приобретает наибольшую выраженность в интеллектуальной деятельности. В то же время каждая из психических функций имеет специфические особенности в пределах присущих ей характеристик.</w:t>
      </w:r>
    </w:p>
    <w:p w:rsidR="004D32E6" w:rsidRDefault="004D32E6" w:rsidP="004D32E6">
      <w:pPr>
        <w:pStyle w:val="a3"/>
        <w:shd w:val="clear" w:color="auto" w:fill="FFFFFF"/>
        <w:spacing w:before="0" w:beforeAutospacing="0" w:after="0" w:afterAutospacing="0"/>
        <w:ind w:firstLine="709"/>
        <w:jc w:val="both"/>
        <w:rPr>
          <w:rFonts w:ascii="Open Sans" w:hAnsi="Open Sans" w:cs="Open Sans"/>
          <w:color w:val="000000"/>
          <w:sz w:val="21"/>
          <w:szCs w:val="21"/>
        </w:rPr>
      </w:pPr>
      <w:r>
        <w:rPr>
          <w:color w:val="000000"/>
        </w:rPr>
        <w:t>Для восприятия детей с ЗПР характерны: низкая активность восприятия в целом и замедленность перцептивных зрительных операций, бедность ассоциативных процессов. Восприятие детей с ЗПР отличается также недостаточностью произвольного выделения деталей, неполноценной дифференциацией информационной структуры воспринятого, низкой произвольной регуляцией способа восприятия.</w:t>
      </w:r>
    </w:p>
    <w:p w:rsidR="004D32E6" w:rsidRDefault="004D32E6" w:rsidP="004D32E6">
      <w:pPr>
        <w:pStyle w:val="a3"/>
        <w:shd w:val="clear" w:color="auto" w:fill="FFFFFF"/>
        <w:spacing w:before="0" w:beforeAutospacing="0" w:after="0" w:afterAutospacing="0"/>
        <w:ind w:firstLine="709"/>
        <w:jc w:val="both"/>
        <w:rPr>
          <w:rFonts w:ascii="Open Sans" w:hAnsi="Open Sans" w:cs="Open Sans"/>
          <w:color w:val="000000"/>
          <w:sz w:val="21"/>
          <w:szCs w:val="21"/>
        </w:rPr>
      </w:pPr>
      <w:r>
        <w:rPr>
          <w:color w:val="000000"/>
        </w:rPr>
        <w:t>Характеристики внимания детей с ЗПР: неустойчивость и неравномерность внимания, низкая степень концентрации на воспринимаемом материале, повышенная отвлекаемость, слабость распределения и переключаемости внимания.</w:t>
      </w:r>
    </w:p>
    <w:p w:rsidR="004D32E6" w:rsidRDefault="004D32E6" w:rsidP="004D32E6">
      <w:pPr>
        <w:pStyle w:val="a3"/>
        <w:shd w:val="clear" w:color="auto" w:fill="FFFFFF"/>
        <w:spacing w:before="0" w:beforeAutospacing="0" w:after="0" w:afterAutospacing="0"/>
        <w:ind w:firstLine="709"/>
        <w:jc w:val="both"/>
        <w:rPr>
          <w:rFonts w:ascii="Open Sans" w:hAnsi="Open Sans" w:cs="Open Sans"/>
          <w:color w:val="000000"/>
          <w:sz w:val="21"/>
          <w:szCs w:val="21"/>
        </w:rPr>
      </w:pPr>
      <w:r>
        <w:rPr>
          <w:color w:val="000000"/>
        </w:rPr>
        <w:t xml:space="preserve">Особенности памяти при ЗПР характеризуются следующим образом. Основные составляющие памяти: запоминание, сохранение и воспроизведение отличаются недостаточной продуктивностью. </w:t>
      </w:r>
      <w:proofErr w:type="gramStart"/>
      <w:r>
        <w:rPr>
          <w:color w:val="000000"/>
        </w:rPr>
        <w:t>Для процессов запоминания характерны низкая активность, недостаточная целенаправленность, замедленная скорость, сниженные объем, точность и прочность запоминаемого и слабая помехоустойчивость.</w:t>
      </w:r>
      <w:proofErr w:type="gramEnd"/>
      <w:r>
        <w:rPr>
          <w:color w:val="000000"/>
        </w:rPr>
        <w:t xml:space="preserve"> При возрастании сложности заданий (наличии конкурирующих групп элементов в запоминаемом материале) продуктивность запоминания снижается. Процесс воспроизведения характеризуется неточностью, неполным объемом и нарушением порядка воспринятого материала, воспроизведением несущественных деталей, затруднениями при воспроизведении логических выводов и обобщений. Ограниченность речевой памяти вызывает выраженные затруднения детей с ЗПР при воспроизведении больших по объему текстовых сообщений. Эти же недостатки присущи кратковременной памяти детей с ЗПР, и, что особенно важно, оперативной памяти, входящей в процесс любой деятельности, включенной в мыслительные процессы, связанные с различными преобразованиями воспринятого материала. Кроме того, у детей с ЗПР наблюдается снижение объема кратковременной памяти при переходе от непосредственного запоминания к </w:t>
      </w:r>
      <w:proofErr w:type="gramStart"/>
      <w:r>
        <w:rPr>
          <w:color w:val="000000"/>
        </w:rPr>
        <w:t>оперативному</w:t>
      </w:r>
      <w:proofErr w:type="gramEnd"/>
      <w:r>
        <w:rPr>
          <w:color w:val="000000"/>
        </w:rPr>
        <w:t>.</w:t>
      </w:r>
    </w:p>
    <w:p w:rsidR="004D32E6" w:rsidRDefault="004D32E6" w:rsidP="004D32E6">
      <w:pPr>
        <w:pStyle w:val="a3"/>
        <w:shd w:val="clear" w:color="auto" w:fill="FFFFFF"/>
        <w:spacing w:before="0" w:beforeAutospacing="0" w:after="0" w:afterAutospacing="0"/>
        <w:ind w:firstLine="709"/>
        <w:jc w:val="both"/>
        <w:rPr>
          <w:rFonts w:ascii="Open Sans" w:hAnsi="Open Sans" w:cs="Open Sans"/>
          <w:color w:val="000000"/>
          <w:sz w:val="21"/>
          <w:szCs w:val="21"/>
        </w:rPr>
      </w:pPr>
      <w:r>
        <w:rPr>
          <w:color w:val="000000"/>
        </w:rPr>
        <w:t xml:space="preserve">Неполноценность мышления и, прежде всего словесно-логического имеет широкие проявления при ЗПР. Наиболее ярко мыслительную деятельность детей с ЗПР характеризуют: инертность, низкая продуктивность и самостоятельность, неустойчивость. Дети этой категории затрудняются в установлении точно дифференцированных связей и отношений, выделении существенных признаков и свойств, их мышление тесно связано с конкретной ситуацией, отвлечься от которой они во многих случаях не могут. У них наблюдается недостаточность мыслительных </w:t>
      </w:r>
      <w:r w:rsidR="00263F98">
        <w:rPr>
          <w:color w:val="000000"/>
        </w:rPr>
        <w:t>операций</w:t>
      </w:r>
      <w:r>
        <w:rPr>
          <w:color w:val="000000"/>
        </w:rPr>
        <w:t xml:space="preserve"> анализа, синтеза, сравнения, обобщения, аналогии, затруднения в установлении тождества при необходимости учитывать несколько параметров, затруднения в процессе переноса усвоенного при выполнении аналогичных действий. Дети плохо справляются с заданиями проблемного характера: делают многочисленные попытки решений, перебирают операционные пробы без проверки и доведения до конца первых.</w:t>
      </w:r>
    </w:p>
    <w:p w:rsidR="004D32E6" w:rsidRDefault="004D32E6" w:rsidP="004D32E6">
      <w:pPr>
        <w:pStyle w:val="a3"/>
        <w:shd w:val="clear" w:color="auto" w:fill="FFFFFF"/>
        <w:spacing w:before="0" w:beforeAutospacing="0" w:after="0" w:afterAutospacing="0"/>
        <w:ind w:firstLine="709"/>
        <w:jc w:val="both"/>
        <w:rPr>
          <w:rFonts w:ascii="Open Sans" w:hAnsi="Open Sans" w:cs="Open Sans"/>
          <w:color w:val="000000"/>
          <w:sz w:val="21"/>
          <w:szCs w:val="21"/>
        </w:rPr>
      </w:pPr>
      <w:r>
        <w:rPr>
          <w:color w:val="000000"/>
        </w:rPr>
        <w:t xml:space="preserve">К особенностям познавательной деятельности детей с ЗПР, в том числе и речевой, относятся: низкий уровень мотивации, недостаточность организованности и целенаправленности, выраженная истощаемость, импульсивность и большое количество ошибок. Познавательная деятельность детей с ЗПР сопровождаться нарушением последовательности действий, затруднениями в переключении с одного приема работы на другой, недоразвитием самоконтроля и словесной регуляции действий. Трудности </w:t>
      </w:r>
      <w:proofErr w:type="spellStart"/>
      <w:r>
        <w:rPr>
          <w:color w:val="000000"/>
        </w:rPr>
        <w:lastRenderedPageBreak/>
        <w:t>оречевления</w:t>
      </w:r>
      <w:proofErr w:type="spellEnd"/>
      <w:r>
        <w:rPr>
          <w:color w:val="000000"/>
        </w:rPr>
        <w:t xml:space="preserve"> деятельности приводят к тому, что </w:t>
      </w:r>
      <w:proofErr w:type="spellStart"/>
      <w:r>
        <w:rPr>
          <w:color w:val="000000"/>
        </w:rPr>
        <w:t>недоразвиваются</w:t>
      </w:r>
      <w:proofErr w:type="spellEnd"/>
      <w:r>
        <w:rPr>
          <w:color w:val="000000"/>
        </w:rPr>
        <w:t xml:space="preserve"> такие речевые функции, как планирующая, фиксирующая и обобщающая.</w:t>
      </w:r>
    </w:p>
    <w:p w:rsidR="004D32E6" w:rsidRDefault="004D32E6" w:rsidP="004D32E6">
      <w:pPr>
        <w:pStyle w:val="a3"/>
        <w:shd w:val="clear" w:color="auto" w:fill="FFFFFF"/>
        <w:spacing w:before="0" w:beforeAutospacing="0" w:after="0" w:afterAutospacing="0"/>
        <w:ind w:firstLine="709"/>
        <w:jc w:val="both"/>
        <w:rPr>
          <w:rFonts w:ascii="Open Sans" w:hAnsi="Open Sans" w:cs="Open Sans"/>
          <w:color w:val="000000"/>
          <w:sz w:val="21"/>
          <w:szCs w:val="21"/>
        </w:rPr>
      </w:pPr>
      <w:r>
        <w:rPr>
          <w:color w:val="000000"/>
        </w:rPr>
        <w:t>Неполноценность саморегуляции в деятельности тесно связана и с личностными особенностями детей с ЗПР. Их характеризует неадекватная самооценкой, слабость познавательных интересов, низкий уровень притязаний и мотивации.</w:t>
      </w:r>
    </w:p>
    <w:p w:rsidR="004D32E6" w:rsidRPr="00E30675" w:rsidRDefault="004D32E6" w:rsidP="004D32E6">
      <w:pPr>
        <w:pStyle w:val="a3"/>
        <w:spacing w:before="0" w:beforeAutospacing="0" w:after="0" w:afterAutospacing="0"/>
        <w:ind w:firstLine="709"/>
        <w:jc w:val="center"/>
        <w:rPr>
          <w:b/>
          <w:bCs/>
          <w:color w:val="000000"/>
        </w:rPr>
      </w:pPr>
    </w:p>
    <w:p w:rsidR="004D32E6" w:rsidRDefault="004D32E6" w:rsidP="004D32E6">
      <w:pPr>
        <w:pStyle w:val="a3"/>
        <w:spacing w:before="0" w:beforeAutospacing="0" w:after="0" w:afterAutospacing="0"/>
        <w:ind w:firstLine="709"/>
        <w:jc w:val="center"/>
        <w:rPr>
          <w:b/>
          <w:bCs/>
          <w:color w:val="000000"/>
        </w:rPr>
      </w:pPr>
      <w:r>
        <w:rPr>
          <w:b/>
          <w:bCs/>
          <w:color w:val="000000"/>
        </w:rPr>
        <w:t>Основные образовательные потребности детей с ЗПР</w:t>
      </w:r>
    </w:p>
    <w:p w:rsidR="004D32E6" w:rsidRPr="00E30675" w:rsidRDefault="004D32E6" w:rsidP="004D32E6">
      <w:pPr>
        <w:pStyle w:val="a3"/>
        <w:spacing w:before="0" w:beforeAutospacing="0" w:after="0" w:afterAutospacing="0"/>
        <w:ind w:firstLine="709"/>
        <w:jc w:val="center"/>
        <w:rPr>
          <w:rFonts w:ascii="Open Sans" w:hAnsi="Open Sans" w:cs="Open Sans"/>
          <w:color w:val="000000"/>
          <w:sz w:val="21"/>
          <w:szCs w:val="21"/>
        </w:rPr>
      </w:pPr>
    </w:p>
    <w:p w:rsidR="004D32E6" w:rsidRDefault="004D32E6" w:rsidP="004D32E6">
      <w:pPr>
        <w:pStyle w:val="a3"/>
        <w:spacing w:before="0" w:beforeAutospacing="0" w:after="0" w:afterAutospacing="0"/>
        <w:ind w:firstLine="709"/>
        <w:jc w:val="both"/>
        <w:rPr>
          <w:rFonts w:ascii="Open Sans" w:hAnsi="Open Sans" w:cs="Open Sans"/>
          <w:color w:val="000000"/>
          <w:sz w:val="21"/>
          <w:szCs w:val="21"/>
        </w:rPr>
      </w:pPr>
      <w:r>
        <w:rPr>
          <w:color w:val="000000"/>
        </w:rPr>
        <w:t>Основные образовательные потребности учащихся с  ЗПР выражаются:</w:t>
      </w:r>
    </w:p>
    <w:p w:rsidR="004D32E6" w:rsidRDefault="004D32E6" w:rsidP="009E4DEB">
      <w:pPr>
        <w:pStyle w:val="a3"/>
        <w:numPr>
          <w:ilvl w:val="0"/>
          <w:numId w:val="1"/>
        </w:numPr>
        <w:spacing w:before="0" w:beforeAutospacing="0" w:after="0" w:afterAutospacing="0"/>
        <w:ind w:left="426"/>
        <w:jc w:val="both"/>
        <w:rPr>
          <w:rFonts w:ascii="Open Sans" w:hAnsi="Open Sans" w:cs="Open Sans"/>
          <w:color w:val="000000"/>
          <w:sz w:val="21"/>
          <w:szCs w:val="21"/>
        </w:rPr>
      </w:pPr>
      <w:r>
        <w:rPr>
          <w:color w:val="000000"/>
        </w:rPr>
        <w:t>в побуждении познавательной активности</w:t>
      </w:r>
    </w:p>
    <w:p w:rsidR="004D32E6" w:rsidRDefault="004D32E6" w:rsidP="009E4DEB">
      <w:pPr>
        <w:pStyle w:val="a3"/>
        <w:numPr>
          <w:ilvl w:val="0"/>
          <w:numId w:val="1"/>
        </w:numPr>
        <w:spacing w:before="0" w:beforeAutospacing="0" w:after="0" w:afterAutospacing="0"/>
        <w:ind w:left="426"/>
        <w:jc w:val="both"/>
        <w:rPr>
          <w:rFonts w:ascii="Open Sans" w:hAnsi="Open Sans" w:cs="Open Sans"/>
          <w:color w:val="000000"/>
          <w:sz w:val="21"/>
          <w:szCs w:val="21"/>
        </w:rPr>
      </w:pPr>
      <w:r>
        <w:rPr>
          <w:color w:val="000000"/>
        </w:rPr>
        <w:t>в расширении кругозора</w:t>
      </w:r>
    </w:p>
    <w:p w:rsidR="004D32E6" w:rsidRDefault="004D32E6" w:rsidP="009E4DEB">
      <w:pPr>
        <w:pStyle w:val="a3"/>
        <w:numPr>
          <w:ilvl w:val="0"/>
          <w:numId w:val="1"/>
        </w:numPr>
        <w:spacing w:before="0" w:beforeAutospacing="0" w:after="0" w:afterAutospacing="0"/>
        <w:ind w:left="426"/>
        <w:jc w:val="both"/>
        <w:rPr>
          <w:rFonts w:ascii="Open Sans" w:hAnsi="Open Sans" w:cs="Open Sans"/>
          <w:color w:val="000000"/>
          <w:sz w:val="21"/>
          <w:szCs w:val="21"/>
        </w:rPr>
      </w:pPr>
      <w:r>
        <w:rPr>
          <w:color w:val="000000"/>
        </w:rPr>
        <w:t xml:space="preserve">в формировании </w:t>
      </w:r>
      <w:proofErr w:type="spellStart"/>
      <w:r>
        <w:rPr>
          <w:color w:val="000000"/>
        </w:rPr>
        <w:t>общеинтеллектуальных</w:t>
      </w:r>
      <w:proofErr w:type="spellEnd"/>
      <w:r>
        <w:rPr>
          <w:color w:val="000000"/>
        </w:rPr>
        <w:t xml:space="preserve"> умений</w:t>
      </w:r>
    </w:p>
    <w:p w:rsidR="004D32E6" w:rsidRDefault="004D32E6" w:rsidP="009E4DEB">
      <w:pPr>
        <w:pStyle w:val="a3"/>
        <w:numPr>
          <w:ilvl w:val="0"/>
          <w:numId w:val="1"/>
        </w:numPr>
        <w:spacing w:before="0" w:beforeAutospacing="0" w:after="0" w:afterAutospacing="0"/>
        <w:ind w:left="426"/>
        <w:jc w:val="both"/>
        <w:rPr>
          <w:rFonts w:ascii="Open Sans" w:hAnsi="Open Sans" w:cs="Open Sans"/>
          <w:color w:val="000000"/>
          <w:sz w:val="21"/>
          <w:szCs w:val="21"/>
        </w:rPr>
      </w:pPr>
      <w:r>
        <w:rPr>
          <w:color w:val="000000"/>
        </w:rPr>
        <w:t>в совершенствовании предпосылок интеллектуальной деятельности</w:t>
      </w:r>
    </w:p>
    <w:p w:rsidR="004D32E6" w:rsidRDefault="004D32E6" w:rsidP="009E4DEB">
      <w:pPr>
        <w:pStyle w:val="a3"/>
        <w:numPr>
          <w:ilvl w:val="0"/>
          <w:numId w:val="1"/>
        </w:numPr>
        <w:spacing w:before="0" w:beforeAutospacing="0" w:after="0" w:afterAutospacing="0"/>
        <w:ind w:left="426"/>
        <w:jc w:val="both"/>
        <w:rPr>
          <w:rFonts w:ascii="Open Sans" w:hAnsi="Open Sans" w:cs="Open Sans"/>
          <w:color w:val="000000"/>
          <w:sz w:val="21"/>
          <w:szCs w:val="21"/>
        </w:rPr>
      </w:pPr>
      <w:r>
        <w:rPr>
          <w:color w:val="000000"/>
        </w:rPr>
        <w:t>в формировании и развитии целенаправленной деятельности, функции программирования и контроля собственной деятельности</w:t>
      </w:r>
    </w:p>
    <w:p w:rsidR="004D32E6" w:rsidRDefault="004D32E6" w:rsidP="009E4DEB">
      <w:pPr>
        <w:pStyle w:val="a3"/>
        <w:numPr>
          <w:ilvl w:val="0"/>
          <w:numId w:val="1"/>
        </w:numPr>
        <w:spacing w:before="0" w:beforeAutospacing="0" w:after="0" w:afterAutospacing="0"/>
        <w:ind w:left="426"/>
        <w:jc w:val="both"/>
        <w:rPr>
          <w:rFonts w:ascii="Open Sans" w:hAnsi="Open Sans" w:cs="Open Sans"/>
          <w:color w:val="000000"/>
          <w:sz w:val="21"/>
          <w:szCs w:val="21"/>
        </w:rPr>
      </w:pPr>
      <w:r>
        <w:rPr>
          <w:color w:val="000000"/>
        </w:rPr>
        <w:t>в развитии личностной сферы (эмоции, воля, произвольность, самостоятельность, ответственность)</w:t>
      </w:r>
    </w:p>
    <w:p w:rsidR="004D32E6" w:rsidRDefault="004D32E6" w:rsidP="009E4DEB">
      <w:pPr>
        <w:pStyle w:val="a3"/>
        <w:numPr>
          <w:ilvl w:val="0"/>
          <w:numId w:val="1"/>
        </w:numPr>
        <w:spacing w:before="0" w:beforeAutospacing="0" w:after="0" w:afterAutospacing="0"/>
        <w:ind w:left="426"/>
        <w:jc w:val="both"/>
        <w:rPr>
          <w:rFonts w:ascii="Open Sans" w:hAnsi="Open Sans" w:cs="Open Sans"/>
          <w:color w:val="000000"/>
          <w:sz w:val="21"/>
          <w:szCs w:val="21"/>
        </w:rPr>
      </w:pPr>
      <w:r>
        <w:rPr>
          <w:color w:val="000000"/>
        </w:rPr>
        <w:t>в развитии и отработке средств коммуникации</w:t>
      </w:r>
    </w:p>
    <w:p w:rsidR="004D32E6" w:rsidRDefault="004D32E6" w:rsidP="009E4DEB">
      <w:pPr>
        <w:pStyle w:val="a3"/>
        <w:numPr>
          <w:ilvl w:val="0"/>
          <w:numId w:val="1"/>
        </w:numPr>
        <w:spacing w:before="0" w:beforeAutospacing="0" w:after="0" w:afterAutospacing="0"/>
        <w:ind w:left="426"/>
        <w:jc w:val="both"/>
        <w:rPr>
          <w:rFonts w:ascii="Open Sans" w:hAnsi="Open Sans" w:cs="Open Sans"/>
          <w:color w:val="000000"/>
          <w:sz w:val="21"/>
          <w:szCs w:val="21"/>
        </w:rPr>
      </w:pPr>
      <w:r>
        <w:rPr>
          <w:color w:val="000000"/>
        </w:rPr>
        <w:t>в усилении регулирующей функции слова</w:t>
      </w:r>
    </w:p>
    <w:p w:rsidR="004D32E6" w:rsidRDefault="004D32E6" w:rsidP="009E4DEB">
      <w:pPr>
        <w:pStyle w:val="a3"/>
        <w:numPr>
          <w:ilvl w:val="0"/>
          <w:numId w:val="1"/>
        </w:numPr>
        <w:spacing w:before="0" w:beforeAutospacing="0" w:after="0" w:afterAutospacing="0"/>
        <w:ind w:left="426"/>
        <w:jc w:val="both"/>
        <w:rPr>
          <w:color w:val="000000"/>
        </w:rPr>
      </w:pPr>
      <w:r>
        <w:rPr>
          <w:color w:val="000000"/>
        </w:rPr>
        <w:t xml:space="preserve">в сохранении и укреплении соматического и психического здоровья, </w:t>
      </w:r>
    </w:p>
    <w:p w:rsidR="004D32E6" w:rsidRDefault="004D32E6" w:rsidP="009E4DEB">
      <w:pPr>
        <w:pStyle w:val="a3"/>
        <w:numPr>
          <w:ilvl w:val="0"/>
          <w:numId w:val="1"/>
        </w:numPr>
        <w:spacing w:before="0" w:beforeAutospacing="0" w:after="0" w:afterAutospacing="0"/>
        <w:ind w:left="426"/>
        <w:jc w:val="both"/>
        <w:rPr>
          <w:rFonts w:ascii="Open Sans" w:hAnsi="Open Sans" w:cs="Open Sans"/>
          <w:color w:val="000000"/>
          <w:sz w:val="21"/>
          <w:szCs w:val="21"/>
        </w:rPr>
      </w:pPr>
      <w:r>
        <w:rPr>
          <w:color w:val="000000"/>
        </w:rPr>
        <w:t>в поддержании работоспособности, предупреждении истощаемости, перегрузок и срывов.</w:t>
      </w:r>
    </w:p>
    <w:p w:rsidR="00042FF6" w:rsidRDefault="00042FF6" w:rsidP="00042FF6">
      <w:pPr>
        <w:pStyle w:val="a8"/>
        <w:jc w:val="both"/>
        <w:rPr>
          <w:rFonts w:ascii="Times New Roman" w:hAnsi="Times New Roman" w:cs="Times New Roman"/>
          <w:sz w:val="24"/>
          <w:szCs w:val="24"/>
          <w:lang w:eastAsia="ru-RU"/>
        </w:rPr>
      </w:pPr>
    </w:p>
    <w:p w:rsidR="00042FF6" w:rsidRDefault="00042FF6" w:rsidP="00042FF6">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АОП ЗПР </w:t>
      </w:r>
      <w:proofErr w:type="gramStart"/>
      <w:r>
        <w:rPr>
          <w:rFonts w:ascii="Times New Roman" w:hAnsi="Times New Roman" w:cs="Times New Roman"/>
          <w:sz w:val="24"/>
          <w:szCs w:val="24"/>
          <w:lang w:eastAsia="ru-RU"/>
        </w:rPr>
        <w:t>сформирована</w:t>
      </w:r>
      <w:proofErr w:type="gramEnd"/>
      <w:r>
        <w:rPr>
          <w:rFonts w:ascii="Times New Roman" w:hAnsi="Times New Roman" w:cs="Times New Roman"/>
          <w:sz w:val="24"/>
          <w:szCs w:val="24"/>
          <w:lang w:eastAsia="ru-RU"/>
        </w:rPr>
        <w:t xml:space="preserve"> с учетом особенностей развития обучающейся.</w:t>
      </w:r>
    </w:p>
    <w:p w:rsidR="004D32E6" w:rsidRPr="00E30675" w:rsidRDefault="004D32E6" w:rsidP="004D32E6">
      <w:pPr>
        <w:shd w:val="clear" w:color="auto" w:fill="FFFFFF"/>
        <w:spacing w:after="0" w:line="240" w:lineRule="auto"/>
        <w:ind w:firstLine="709"/>
        <w:jc w:val="center"/>
        <w:rPr>
          <w:rFonts w:ascii="Times New Roman" w:eastAsia="Times New Roman" w:hAnsi="Times New Roman" w:cs="Times New Roman"/>
          <w:b/>
          <w:bCs/>
          <w:color w:val="767676"/>
          <w:sz w:val="24"/>
          <w:szCs w:val="24"/>
          <w:lang w:eastAsia="ru-RU"/>
        </w:rPr>
      </w:pPr>
    </w:p>
    <w:p w:rsidR="00042FF6" w:rsidRPr="00077929" w:rsidRDefault="00042FF6" w:rsidP="00042FF6">
      <w:pPr>
        <w:spacing w:after="0"/>
        <w:ind w:firstLine="709"/>
        <w:jc w:val="center"/>
        <w:rPr>
          <w:rFonts w:ascii="Times New Roman" w:hAnsi="Times New Roman" w:cs="Times New Roman"/>
          <w:b/>
          <w:sz w:val="24"/>
          <w:szCs w:val="24"/>
        </w:rPr>
      </w:pPr>
      <w:r w:rsidRPr="00077929">
        <w:rPr>
          <w:rFonts w:ascii="Times New Roman" w:eastAsia="Times New Roman" w:hAnsi="Times New Roman" w:cs="Times New Roman"/>
          <w:b/>
          <w:bCs/>
          <w:sz w:val="24"/>
          <w:szCs w:val="24"/>
          <w:lang w:eastAsia="ru-RU"/>
        </w:rPr>
        <w:t xml:space="preserve">Психологическая характеристика </w:t>
      </w:r>
      <w:proofErr w:type="gramStart"/>
      <w:r w:rsidRPr="00077929">
        <w:rPr>
          <w:rFonts w:ascii="Times New Roman" w:eastAsia="Times New Roman" w:hAnsi="Times New Roman" w:cs="Times New Roman"/>
          <w:b/>
          <w:bCs/>
          <w:sz w:val="24"/>
          <w:szCs w:val="24"/>
          <w:lang w:eastAsia="ru-RU"/>
        </w:rPr>
        <w:t>обучающейся</w:t>
      </w:r>
      <w:proofErr w:type="gramEnd"/>
      <w:r w:rsidRPr="00077929">
        <w:rPr>
          <w:rFonts w:ascii="Times New Roman" w:eastAsia="Times New Roman" w:hAnsi="Times New Roman" w:cs="Times New Roman"/>
          <w:b/>
          <w:bCs/>
          <w:sz w:val="24"/>
          <w:szCs w:val="24"/>
          <w:lang w:eastAsia="ru-RU"/>
        </w:rPr>
        <w:t xml:space="preserve"> </w:t>
      </w:r>
      <w:r w:rsidR="00D00546">
        <w:rPr>
          <w:rFonts w:ascii="Times New Roman" w:eastAsia="Times New Roman" w:hAnsi="Times New Roman" w:cs="Times New Roman"/>
          <w:b/>
          <w:bCs/>
          <w:sz w:val="24"/>
          <w:szCs w:val="24"/>
          <w:lang w:eastAsia="ru-RU"/>
        </w:rPr>
        <w:t>9В</w:t>
      </w:r>
      <w:r w:rsidRPr="00077929">
        <w:rPr>
          <w:rFonts w:ascii="Times New Roman" w:hAnsi="Times New Roman" w:cs="Times New Roman"/>
          <w:b/>
          <w:sz w:val="24"/>
          <w:szCs w:val="24"/>
        </w:rPr>
        <w:t xml:space="preserve"> класса,</w:t>
      </w:r>
    </w:p>
    <w:p w:rsidR="00042FF6" w:rsidRPr="00E30675" w:rsidRDefault="00042FF6" w:rsidP="00042FF6">
      <w:pPr>
        <w:shd w:val="clear" w:color="auto" w:fill="FFFFFF"/>
        <w:spacing w:after="0" w:line="240" w:lineRule="auto"/>
        <w:ind w:firstLine="709"/>
        <w:jc w:val="center"/>
        <w:rPr>
          <w:rFonts w:ascii="Times New Roman" w:hAnsi="Times New Roman" w:cs="Times New Roman"/>
          <w:b/>
          <w:sz w:val="24"/>
          <w:szCs w:val="24"/>
        </w:rPr>
      </w:pPr>
      <w:proofErr w:type="spellStart"/>
      <w:r>
        <w:rPr>
          <w:rFonts w:ascii="Times New Roman" w:hAnsi="Times New Roman" w:cs="Times New Roman"/>
          <w:b/>
          <w:sz w:val="24"/>
          <w:szCs w:val="24"/>
        </w:rPr>
        <w:t>Ч</w:t>
      </w:r>
      <w:r w:rsidRPr="00077929">
        <w:rPr>
          <w:rFonts w:ascii="Times New Roman" w:hAnsi="Times New Roman" w:cs="Times New Roman"/>
          <w:b/>
          <w:sz w:val="24"/>
          <w:szCs w:val="24"/>
        </w:rPr>
        <w:t>имагомедовой</w:t>
      </w:r>
      <w:proofErr w:type="spellEnd"/>
      <w:r w:rsidRPr="00077929">
        <w:rPr>
          <w:rFonts w:ascii="Times New Roman" w:hAnsi="Times New Roman" w:cs="Times New Roman"/>
          <w:b/>
          <w:sz w:val="24"/>
          <w:szCs w:val="24"/>
        </w:rPr>
        <w:t xml:space="preserve"> Юлии Вячеславовны</w:t>
      </w:r>
      <w:r>
        <w:rPr>
          <w:rFonts w:ascii="Times New Roman" w:hAnsi="Times New Roman" w:cs="Times New Roman"/>
          <w:b/>
          <w:sz w:val="24"/>
          <w:szCs w:val="24"/>
        </w:rPr>
        <w:t>, 08.02.2003 г.р.</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D36C49">
        <w:rPr>
          <w:rFonts w:ascii="Times New Roman" w:eastAsia="Times New Roman" w:hAnsi="Times New Roman" w:cs="Times New Roman"/>
          <w:sz w:val="24"/>
          <w:szCs w:val="24"/>
          <w:lang w:eastAsia="ru-RU"/>
        </w:rPr>
        <w:t>Чимагомедова</w:t>
      </w:r>
      <w:proofErr w:type="spellEnd"/>
      <w:r w:rsidRPr="00D36C49">
        <w:rPr>
          <w:rFonts w:ascii="Times New Roman" w:eastAsia="Times New Roman" w:hAnsi="Times New Roman" w:cs="Times New Roman"/>
          <w:sz w:val="24"/>
          <w:szCs w:val="24"/>
          <w:lang w:eastAsia="ru-RU"/>
        </w:rPr>
        <w:t xml:space="preserve"> Юлия обучается в МАОУ «СОШ №</w:t>
      </w:r>
      <w:r w:rsidR="008F5BD3">
        <w:rPr>
          <w:rFonts w:ascii="Times New Roman" w:eastAsia="Times New Roman" w:hAnsi="Times New Roman" w:cs="Times New Roman"/>
          <w:sz w:val="24"/>
          <w:szCs w:val="24"/>
          <w:lang w:eastAsia="ru-RU"/>
        </w:rPr>
        <w:t xml:space="preserve"> </w:t>
      </w:r>
      <w:r w:rsidRPr="00D36C49">
        <w:rPr>
          <w:rFonts w:ascii="Times New Roman" w:eastAsia="Times New Roman" w:hAnsi="Times New Roman" w:cs="Times New Roman"/>
          <w:sz w:val="24"/>
          <w:szCs w:val="24"/>
          <w:lang w:eastAsia="ru-RU"/>
        </w:rPr>
        <w:t xml:space="preserve">55» </w:t>
      </w:r>
      <w:proofErr w:type="spellStart"/>
      <w:r w:rsidRPr="00D36C49">
        <w:rPr>
          <w:rFonts w:ascii="Times New Roman" w:eastAsia="Times New Roman" w:hAnsi="Times New Roman" w:cs="Times New Roman"/>
          <w:sz w:val="24"/>
          <w:szCs w:val="24"/>
          <w:lang w:eastAsia="ru-RU"/>
        </w:rPr>
        <w:t>г</w:t>
      </w:r>
      <w:proofErr w:type="gramStart"/>
      <w:r w:rsidRPr="00D36C49">
        <w:rPr>
          <w:rFonts w:ascii="Times New Roman" w:eastAsia="Times New Roman" w:hAnsi="Times New Roman" w:cs="Times New Roman"/>
          <w:sz w:val="24"/>
          <w:szCs w:val="24"/>
          <w:lang w:eastAsia="ru-RU"/>
        </w:rPr>
        <w:t>.П</w:t>
      </w:r>
      <w:proofErr w:type="gramEnd"/>
      <w:r w:rsidRPr="00D36C49">
        <w:rPr>
          <w:rFonts w:ascii="Times New Roman" w:eastAsia="Times New Roman" w:hAnsi="Times New Roman" w:cs="Times New Roman"/>
          <w:sz w:val="24"/>
          <w:szCs w:val="24"/>
          <w:lang w:eastAsia="ru-RU"/>
        </w:rPr>
        <w:t>ерми</w:t>
      </w:r>
      <w:proofErr w:type="spellEnd"/>
      <w:r w:rsidRPr="00D36C49">
        <w:rPr>
          <w:rFonts w:ascii="Times New Roman" w:eastAsia="Times New Roman" w:hAnsi="Times New Roman" w:cs="Times New Roman"/>
          <w:sz w:val="24"/>
          <w:szCs w:val="24"/>
          <w:lang w:eastAsia="ru-RU"/>
        </w:rPr>
        <w:t xml:space="preserve"> с 1класса, на повторный год обучения не оставалась. Заключение ПМПК:</w:t>
      </w:r>
      <w:r w:rsidR="00C874FC">
        <w:rPr>
          <w:rFonts w:ascii="Times New Roman" w:eastAsia="Times New Roman" w:hAnsi="Times New Roman" w:cs="Times New Roman"/>
          <w:sz w:val="24"/>
          <w:szCs w:val="24"/>
          <w:lang w:eastAsia="ru-RU"/>
        </w:rPr>
        <w:t xml:space="preserve"> «Задержка психического развития</w:t>
      </w:r>
      <w:r w:rsidRPr="00D36C49">
        <w:rPr>
          <w:rFonts w:ascii="Times New Roman" w:eastAsia="Times New Roman" w:hAnsi="Times New Roman" w:cs="Times New Roman"/>
          <w:sz w:val="24"/>
          <w:szCs w:val="24"/>
          <w:lang w:eastAsia="ru-RU"/>
        </w:rPr>
        <w:t>»</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При составлении программы индивидуального психологического сопровождения учитывались индивидуально-психологические и возрастные особенности ребенка, опираясь на зону его ближайшего развития.</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В результате психологического обследования обучающегося выявлено:</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i/>
          <w:iCs/>
          <w:sz w:val="24"/>
          <w:szCs w:val="24"/>
          <w:lang w:eastAsia="ru-RU"/>
        </w:rPr>
        <w:t>Общий осведомительный уровень</w:t>
      </w:r>
      <w:r>
        <w:rPr>
          <w:rFonts w:ascii="Times New Roman" w:eastAsia="Times New Roman" w:hAnsi="Times New Roman" w:cs="Times New Roman"/>
          <w:sz w:val="24"/>
          <w:szCs w:val="24"/>
          <w:lang w:eastAsia="ru-RU"/>
        </w:rPr>
        <w:t xml:space="preserve"> </w:t>
      </w:r>
      <w:r w:rsidRPr="00D36C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низкий</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i/>
          <w:iCs/>
          <w:sz w:val="24"/>
          <w:szCs w:val="24"/>
          <w:lang w:eastAsia="ru-RU"/>
        </w:rPr>
        <w:t>Моторная ловкость</w:t>
      </w:r>
      <w:r w:rsidRPr="00D36C49">
        <w:rPr>
          <w:rFonts w:ascii="Times New Roman" w:eastAsia="Times New Roman" w:hAnsi="Times New Roman" w:cs="Times New Roman"/>
          <w:sz w:val="24"/>
          <w:szCs w:val="24"/>
          <w:lang w:eastAsia="ru-RU"/>
        </w:rPr>
        <w:t> – низкий уровень сформированности</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b/>
          <w:bCs/>
          <w:i/>
          <w:iCs/>
          <w:sz w:val="24"/>
          <w:szCs w:val="24"/>
          <w:lang w:eastAsia="ru-RU"/>
        </w:rPr>
        <w:t>Характеристика деятельности:</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i/>
          <w:iCs/>
          <w:sz w:val="24"/>
          <w:szCs w:val="24"/>
          <w:lang w:eastAsia="ru-RU"/>
        </w:rPr>
        <w:t>Мотивация: </w:t>
      </w:r>
      <w:r w:rsidRPr="00D36C49">
        <w:rPr>
          <w:rFonts w:ascii="Times New Roman" w:hAnsi="Times New Roman" w:cs="Times New Roman"/>
          <w:sz w:val="24"/>
          <w:szCs w:val="24"/>
          <w:shd w:val="clear" w:color="auto" w:fill="FFFFFF"/>
        </w:rPr>
        <w:t>познавательная мотивация снижена</w:t>
      </w:r>
      <w:r>
        <w:rPr>
          <w:rFonts w:ascii="Times New Roman" w:hAnsi="Times New Roman" w:cs="Times New Roman"/>
          <w:sz w:val="24"/>
          <w:szCs w:val="24"/>
          <w:shd w:val="clear" w:color="auto" w:fill="FFFFFF"/>
        </w:rPr>
        <w:t>, п</w:t>
      </w:r>
      <w:r w:rsidRPr="00D36C49">
        <w:rPr>
          <w:rFonts w:ascii="Times New Roman" w:eastAsia="Times New Roman" w:hAnsi="Times New Roman" w:cs="Times New Roman"/>
          <w:sz w:val="24"/>
          <w:szCs w:val="24"/>
          <w:lang w:eastAsia="ru-RU"/>
        </w:rPr>
        <w:t>реобладает социальная  мотивация одобрения;</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i/>
          <w:iCs/>
          <w:sz w:val="24"/>
          <w:szCs w:val="24"/>
          <w:lang w:eastAsia="ru-RU"/>
        </w:rPr>
        <w:t>Критичность: </w:t>
      </w:r>
      <w:r>
        <w:rPr>
          <w:rFonts w:ascii="Times New Roman" w:eastAsia="Times New Roman" w:hAnsi="Times New Roman" w:cs="Times New Roman"/>
          <w:sz w:val="24"/>
          <w:szCs w:val="24"/>
          <w:lang w:eastAsia="ru-RU"/>
        </w:rPr>
        <w:t>низкая</w:t>
      </w:r>
      <w:r w:rsidRPr="00D36C49">
        <w:rPr>
          <w:rFonts w:ascii="Times New Roman" w:eastAsia="Times New Roman" w:hAnsi="Times New Roman" w:cs="Times New Roman"/>
          <w:sz w:val="24"/>
          <w:szCs w:val="24"/>
          <w:lang w:eastAsia="ru-RU"/>
        </w:rPr>
        <w:t>;</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i/>
          <w:iCs/>
          <w:sz w:val="24"/>
          <w:szCs w:val="24"/>
          <w:lang w:eastAsia="ru-RU"/>
        </w:rPr>
        <w:t>Работоспособность</w:t>
      </w:r>
      <w:r w:rsidRPr="00D36C49">
        <w:rPr>
          <w:rFonts w:ascii="Times New Roman" w:eastAsia="Times New Roman" w:hAnsi="Times New Roman" w:cs="Times New Roman"/>
          <w:sz w:val="24"/>
          <w:szCs w:val="24"/>
          <w:lang w:eastAsia="ru-RU"/>
        </w:rPr>
        <w:t>: низкая;</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i/>
          <w:iCs/>
          <w:sz w:val="24"/>
          <w:szCs w:val="24"/>
          <w:lang w:eastAsia="ru-RU"/>
        </w:rPr>
        <w:t>Темп деятельности: </w:t>
      </w:r>
      <w:r w:rsidRPr="00D36C49">
        <w:rPr>
          <w:rFonts w:ascii="Times New Roman" w:eastAsia="Times New Roman" w:hAnsi="Times New Roman" w:cs="Times New Roman"/>
          <w:sz w:val="24"/>
          <w:szCs w:val="24"/>
          <w:lang w:eastAsia="ru-RU"/>
        </w:rPr>
        <w:t xml:space="preserve">снижен, в виду повышенной утомляемости; </w:t>
      </w:r>
      <w:r w:rsidRPr="00D36C49">
        <w:rPr>
          <w:rFonts w:ascii="Times New Roman" w:hAnsi="Times New Roman" w:cs="Times New Roman"/>
          <w:sz w:val="24"/>
          <w:szCs w:val="24"/>
          <w:shd w:val="clear" w:color="auto" w:fill="FFFFFF"/>
        </w:rPr>
        <w:t xml:space="preserve">продуктивность деятельности снижена, отмечена периодическая </w:t>
      </w:r>
      <w:proofErr w:type="spellStart"/>
      <w:r w:rsidRPr="00D36C49">
        <w:rPr>
          <w:rFonts w:ascii="Times New Roman" w:hAnsi="Times New Roman" w:cs="Times New Roman"/>
          <w:sz w:val="24"/>
          <w:szCs w:val="24"/>
          <w:shd w:val="clear" w:color="auto" w:fill="FFFFFF"/>
        </w:rPr>
        <w:t>тормозимость</w:t>
      </w:r>
      <w:proofErr w:type="spellEnd"/>
      <w:r w:rsidRPr="00D36C49">
        <w:rPr>
          <w:rFonts w:ascii="Times New Roman" w:hAnsi="Times New Roman" w:cs="Times New Roman"/>
          <w:sz w:val="24"/>
          <w:szCs w:val="24"/>
          <w:shd w:val="clear" w:color="auto" w:fill="FFFFFF"/>
        </w:rPr>
        <w:t xml:space="preserve"> психической деятельности, непродуктивность работы в группе.</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D36C49">
        <w:rPr>
          <w:rFonts w:ascii="Times New Roman" w:eastAsia="Times New Roman" w:hAnsi="Times New Roman" w:cs="Times New Roman"/>
          <w:i/>
          <w:iCs/>
          <w:sz w:val="24"/>
          <w:szCs w:val="24"/>
          <w:lang w:eastAsia="ru-RU"/>
        </w:rPr>
        <w:t>Особенности внимания:</w:t>
      </w:r>
      <w:r w:rsidRPr="00D36C49">
        <w:rPr>
          <w:rFonts w:ascii="Times New Roman" w:eastAsia="Times New Roman" w:hAnsi="Times New Roman" w:cs="Times New Roman"/>
          <w:sz w:val="24"/>
          <w:szCs w:val="24"/>
          <w:lang w:eastAsia="ru-RU"/>
        </w:rPr>
        <w:t> </w:t>
      </w:r>
      <w:r w:rsidRPr="00D36C49">
        <w:rPr>
          <w:rFonts w:ascii="Times New Roman" w:hAnsi="Times New Roman" w:cs="Times New Roman"/>
          <w:sz w:val="24"/>
          <w:szCs w:val="24"/>
          <w:shd w:val="clear" w:color="auto" w:fill="FFFFFF"/>
        </w:rPr>
        <w:t>низкий уровень концентрации и устойчивости; плохая переключаемость, слабость активного внимания</w:t>
      </w:r>
      <w:r w:rsidRPr="00D36C49">
        <w:rPr>
          <w:rFonts w:ascii="Times New Roman" w:eastAsia="Times New Roman" w:hAnsi="Times New Roman" w:cs="Times New Roman"/>
          <w:i/>
          <w:iCs/>
          <w:sz w:val="24"/>
          <w:szCs w:val="24"/>
          <w:lang w:eastAsia="ru-RU"/>
        </w:rPr>
        <w:t xml:space="preserve"> </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D36C49">
        <w:rPr>
          <w:rFonts w:ascii="Times New Roman" w:hAnsi="Times New Roman" w:cs="Times New Roman"/>
          <w:sz w:val="24"/>
          <w:szCs w:val="24"/>
          <w:shd w:val="clear" w:color="auto" w:fill="FFFFFF"/>
        </w:rPr>
        <w:t xml:space="preserve">Речевое развитие: </w:t>
      </w:r>
      <w:r>
        <w:rPr>
          <w:rFonts w:ascii="Times New Roman" w:eastAsia="Times New Roman" w:hAnsi="Times New Roman"/>
          <w:sz w:val="24"/>
          <w:szCs w:val="24"/>
          <w:lang w:eastAsia="ru-RU"/>
        </w:rPr>
        <w:t xml:space="preserve">Смысловая целостность пересказа отсутствует. Смысловые звенья значительно сокращены, используются неадекватные словесные замены. Пересказ содержит </w:t>
      </w:r>
      <w:proofErr w:type="spellStart"/>
      <w:r>
        <w:rPr>
          <w:rFonts w:ascii="Times New Roman" w:eastAsia="Times New Roman" w:hAnsi="Times New Roman"/>
          <w:sz w:val="24"/>
          <w:szCs w:val="24"/>
          <w:lang w:eastAsia="ru-RU"/>
        </w:rPr>
        <w:t>аграмматизмы</w:t>
      </w:r>
      <w:proofErr w:type="spellEnd"/>
      <w:r>
        <w:rPr>
          <w:rFonts w:ascii="Times New Roman" w:eastAsia="Times New Roman" w:hAnsi="Times New Roman"/>
          <w:sz w:val="24"/>
          <w:szCs w:val="24"/>
          <w:lang w:eastAsia="ru-RU"/>
        </w:rPr>
        <w:t>. Речь бедна. Предложения простые.</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i/>
          <w:iCs/>
          <w:sz w:val="24"/>
          <w:szCs w:val="24"/>
          <w:lang w:eastAsia="ru-RU"/>
        </w:rPr>
        <w:t>Особенности памяти: </w:t>
      </w:r>
      <w:r>
        <w:rPr>
          <w:rFonts w:ascii="Times New Roman" w:hAnsi="Times New Roman" w:cs="Times New Roman"/>
          <w:sz w:val="24"/>
          <w:szCs w:val="24"/>
          <w:shd w:val="clear" w:color="auto" w:fill="FFFFFF"/>
        </w:rPr>
        <w:t>память имеет особенности, ребенок хорошо помнит даты и соотносит с ними события, может заучить тексты без их осмысления, зрительная память снижена</w:t>
      </w:r>
      <w:r w:rsidRPr="00D36C49">
        <w:rPr>
          <w:rFonts w:ascii="Times New Roman" w:eastAsia="Times New Roman" w:hAnsi="Times New Roman" w:cs="Times New Roman"/>
          <w:sz w:val="24"/>
          <w:szCs w:val="24"/>
          <w:lang w:eastAsia="ru-RU"/>
        </w:rPr>
        <w:t>;</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i/>
          <w:iCs/>
          <w:sz w:val="24"/>
          <w:szCs w:val="24"/>
          <w:lang w:eastAsia="ru-RU"/>
        </w:rPr>
        <w:lastRenderedPageBreak/>
        <w:t>Интеллектуальное развитие: </w:t>
      </w:r>
      <w:r w:rsidRPr="00D36C49">
        <w:rPr>
          <w:rFonts w:ascii="Times New Roman" w:eastAsia="Times New Roman" w:hAnsi="Times New Roman" w:cs="Times New Roman"/>
          <w:sz w:val="24"/>
          <w:szCs w:val="24"/>
          <w:lang w:eastAsia="ru-RU"/>
        </w:rPr>
        <w:t>сформированность мыслительных операций сравнение, обобщение – приближено к возрастной норме; анализ, синтез, классификация</w:t>
      </w:r>
      <w:r>
        <w:rPr>
          <w:rFonts w:ascii="Times New Roman" w:eastAsia="Times New Roman" w:hAnsi="Times New Roman" w:cs="Times New Roman"/>
          <w:sz w:val="24"/>
          <w:szCs w:val="24"/>
          <w:lang w:eastAsia="ru-RU"/>
        </w:rPr>
        <w:t xml:space="preserve"> </w:t>
      </w:r>
      <w:r w:rsidRPr="00D36C49">
        <w:rPr>
          <w:rFonts w:ascii="Times New Roman" w:eastAsia="Times New Roman" w:hAnsi="Times New Roman" w:cs="Times New Roman"/>
          <w:sz w:val="24"/>
          <w:szCs w:val="24"/>
          <w:lang w:eastAsia="ru-RU"/>
        </w:rPr>
        <w:t>– ниже возрастной нормы;</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i/>
          <w:iCs/>
          <w:sz w:val="24"/>
          <w:szCs w:val="24"/>
          <w:lang w:eastAsia="ru-RU"/>
        </w:rPr>
        <w:t>Временные и пространственные отношения: </w:t>
      </w:r>
      <w:r w:rsidRPr="00D36C49">
        <w:rPr>
          <w:rFonts w:ascii="Times New Roman" w:eastAsia="Times New Roman" w:hAnsi="Times New Roman" w:cs="Times New Roman"/>
          <w:sz w:val="24"/>
          <w:szCs w:val="24"/>
          <w:lang w:eastAsia="ru-RU"/>
        </w:rPr>
        <w:t xml:space="preserve">сформированы </w:t>
      </w:r>
      <w:r>
        <w:rPr>
          <w:rFonts w:ascii="Times New Roman" w:eastAsia="Times New Roman" w:hAnsi="Times New Roman" w:cs="Times New Roman"/>
          <w:sz w:val="24"/>
          <w:szCs w:val="24"/>
          <w:lang w:eastAsia="ru-RU"/>
        </w:rPr>
        <w:t>на достаточном уровне</w:t>
      </w:r>
      <w:r w:rsidRPr="00D36C49">
        <w:rPr>
          <w:rFonts w:ascii="Times New Roman" w:eastAsia="Times New Roman" w:hAnsi="Times New Roman" w:cs="Times New Roman"/>
          <w:sz w:val="24"/>
          <w:szCs w:val="24"/>
          <w:lang w:eastAsia="ru-RU"/>
        </w:rPr>
        <w:t>.</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b/>
          <w:bCs/>
          <w:i/>
          <w:iCs/>
          <w:sz w:val="24"/>
          <w:szCs w:val="24"/>
          <w:lang w:eastAsia="ru-RU"/>
        </w:rPr>
        <w:t>Эмоционально-волевая сфера: </w:t>
      </w:r>
      <w:r w:rsidRPr="00C86601">
        <w:rPr>
          <w:rFonts w:ascii="Times New Roman" w:eastAsia="Times New Roman" w:hAnsi="Times New Roman" w:cs="Times New Roman"/>
          <w:bCs/>
          <w:iCs/>
          <w:sz w:val="24"/>
          <w:szCs w:val="24"/>
          <w:lang w:eastAsia="ru-RU"/>
        </w:rPr>
        <w:t>н</w:t>
      </w:r>
      <w:r w:rsidRPr="00D36C49">
        <w:rPr>
          <w:rFonts w:ascii="Times New Roman" w:eastAsia="Times New Roman" w:hAnsi="Times New Roman" w:cs="Times New Roman"/>
          <w:sz w:val="24"/>
          <w:szCs w:val="24"/>
          <w:lang w:eastAsia="ru-RU"/>
        </w:rPr>
        <w:t>изкий уровень развити</w:t>
      </w:r>
      <w:r>
        <w:rPr>
          <w:rFonts w:ascii="Times New Roman" w:eastAsia="Times New Roman" w:hAnsi="Times New Roman" w:cs="Times New Roman"/>
          <w:sz w:val="24"/>
          <w:szCs w:val="24"/>
          <w:lang w:eastAsia="ru-RU"/>
        </w:rPr>
        <w:t>я произвольности и самоконтроля</w:t>
      </w:r>
      <w:r w:rsidRPr="00D36C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мимика выражена слабо, голос громкий</w:t>
      </w:r>
      <w:r w:rsidRPr="00D36C49">
        <w:rPr>
          <w:rFonts w:ascii="Times New Roman" w:eastAsia="Times New Roman" w:hAnsi="Times New Roman" w:cs="Times New Roman"/>
          <w:sz w:val="24"/>
          <w:szCs w:val="24"/>
          <w:lang w:eastAsia="ru-RU"/>
        </w:rPr>
        <w:t>.</w:t>
      </w:r>
    </w:p>
    <w:p w:rsidR="00042FF6" w:rsidRPr="00D36C49" w:rsidRDefault="00042FF6" w:rsidP="00042F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u w:val="single"/>
          <w:lang w:eastAsia="ru-RU"/>
        </w:rPr>
        <w:t>Психологическое заключение:</w:t>
      </w:r>
      <w:r w:rsidRPr="00D36C49">
        <w:rPr>
          <w:rFonts w:ascii="Times New Roman" w:eastAsia="Times New Roman" w:hAnsi="Times New Roman" w:cs="Times New Roman"/>
          <w:sz w:val="24"/>
          <w:szCs w:val="24"/>
          <w:lang w:eastAsia="ru-RU"/>
        </w:rPr>
        <w:t> Уровень актуального развития снижен. Выявлен недостаточный уровень развития познавательной сферы и слабость эмоционально волевой сферы</w:t>
      </w:r>
      <w:r>
        <w:rPr>
          <w:rFonts w:ascii="Times New Roman" w:eastAsia="Times New Roman" w:hAnsi="Times New Roman" w:cs="Times New Roman"/>
          <w:sz w:val="24"/>
          <w:szCs w:val="24"/>
          <w:lang w:eastAsia="ru-RU"/>
        </w:rPr>
        <w:t>, сложности в социальных контактах</w:t>
      </w:r>
      <w:r w:rsidRPr="00D36C49">
        <w:rPr>
          <w:rFonts w:ascii="Times New Roman" w:eastAsia="Times New Roman" w:hAnsi="Times New Roman" w:cs="Times New Roman"/>
          <w:sz w:val="24"/>
          <w:szCs w:val="24"/>
          <w:lang w:eastAsia="ru-RU"/>
        </w:rPr>
        <w:t>.</w:t>
      </w:r>
    </w:p>
    <w:p w:rsidR="004D32E6" w:rsidRDefault="004D32E6" w:rsidP="002422EE">
      <w:pPr>
        <w:pStyle w:val="a8"/>
        <w:jc w:val="both"/>
        <w:rPr>
          <w:rFonts w:ascii="Times New Roman" w:hAnsi="Times New Roman" w:cs="Times New Roman"/>
          <w:sz w:val="24"/>
          <w:szCs w:val="24"/>
          <w:lang w:eastAsia="ru-RU"/>
        </w:rPr>
      </w:pP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45B8B">
        <w:rPr>
          <w:rFonts w:ascii="Times New Roman" w:hAnsi="Times New Roman" w:cs="Times New Roman"/>
          <w:b/>
          <w:sz w:val="24"/>
          <w:szCs w:val="24"/>
          <w:lang w:eastAsia="ru-RU"/>
        </w:rPr>
        <w:t>Формы диагностики</w:t>
      </w:r>
      <w:r w:rsidRPr="00245B8B">
        <w:rPr>
          <w:rFonts w:ascii="Times New Roman" w:hAnsi="Times New Roman" w:cs="Times New Roman"/>
          <w:sz w:val="24"/>
          <w:szCs w:val="24"/>
          <w:lang w:eastAsia="ru-RU"/>
        </w:rPr>
        <w:t xml:space="preserve"> уровня освоени</w:t>
      </w:r>
      <w:r>
        <w:rPr>
          <w:rFonts w:ascii="Times New Roman" w:hAnsi="Times New Roman" w:cs="Times New Roman"/>
          <w:sz w:val="24"/>
          <w:szCs w:val="24"/>
          <w:lang w:eastAsia="ru-RU"/>
        </w:rPr>
        <w:t>я</w:t>
      </w:r>
      <w:r w:rsidRPr="00245B8B">
        <w:rPr>
          <w:rFonts w:ascii="Times New Roman" w:hAnsi="Times New Roman" w:cs="Times New Roman"/>
          <w:sz w:val="24"/>
          <w:szCs w:val="24"/>
          <w:lang w:eastAsia="ru-RU"/>
        </w:rPr>
        <w:t xml:space="preserve"> адаптированной образовательной программы основного общего образования:</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 xml:space="preserve"> психологическая диагностика на определение уровня интеллектуального развития; </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 xml:space="preserve">психологическая диагностика на выявление мотивации к обучению; </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 xml:space="preserve">промежуточные и итоговые диагностические контрольные работы. </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45B8B">
        <w:rPr>
          <w:rFonts w:ascii="Times New Roman" w:hAnsi="Times New Roman" w:cs="Times New Roman"/>
          <w:sz w:val="24"/>
          <w:szCs w:val="24"/>
          <w:lang w:eastAsia="ru-RU"/>
        </w:rPr>
        <w:t xml:space="preserve">Обязательные результаты освоения адаптированной образовательной программы основного общего образования: </w:t>
      </w:r>
      <w:r>
        <w:rPr>
          <w:rFonts w:ascii="Times New Roman" w:hAnsi="Times New Roman" w:cs="Times New Roman"/>
          <w:sz w:val="24"/>
          <w:szCs w:val="24"/>
          <w:lang w:eastAsia="ru-RU"/>
        </w:rPr>
        <w:t xml:space="preserve">овладение </w:t>
      </w:r>
      <w:r w:rsidRPr="00245B8B">
        <w:rPr>
          <w:rFonts w:ascii="Times New Roman" w:hAnsi="Times New Roman" w:cs="Times New Roman"/>
          <w:sz w:val="24"/>
          <w:szCs w:val="24"/>
          <w:lang w:eastAsia="ru-RU"/>
        </w:rPr>
        <w:t xml:space="preserve"> функциональной грамотностью.</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45B8B">
        <w:rPr>
          <w:rFonts w:ascii="Times New Roman" w:hAnsi="Times New Roman" w:cs="Times New Roman"/>
          <w:sz w:val="24"/>
          <w:szCs w:val="24"/>
          <w:lang w:eastAsia="ru-RU"/>
        </w:rPr>
        <w:t xml:space="preserve"> Можно выделить следующие виды задач, которые решаются в процессе овладения функциональной грамотностью:</w:t>
      </w:r>
    </w:p>
    <w:p w:rsidR="00245B8B" w:rsidRDefault="00245B8B" w:rsidP="002422EE">
      <w:pPr>
        <w:pStyle w:val="a8"/>
        <w:jc w:val="both"/>
        <w:rPr>
          <w:rFonts w:ascii="Times New Roman" w:hAnsi="Times New Roman" w:cs="Times New Roman"/>
          <w:sz w:val="24"/>
          <w:szCs w:val="24"/>
          <w:lang w:eastAsia="ru-RU"/>
        </w:rPr>
      </w:pPr>
      <w:r w:rsidRPr="00245B8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 xml:space="preserve"> использование </w:t>
      </w:r>
      <w:proofErr w:type="spellStart"/>
      <w:r w:rsidRPr="00245B8B">
        <w:rPr>
          <w:rFonts w:ascii="Times New Roman" w:hAnsi="Times New Roman" w:cs="Times New Roman"/>
          <w:sz w:val="24"/>
          <w:szCs w:val="24"/>
          <w:lang w:eastAsia="ru-RU"/>
        </w:rPr>
        <w:t>общеучебных</w:t>
      </w:r>
      <w:proofErr w:type="spellEnd"/>
      <w:r w:rsidRPr="00245B8B">
        <w:rPr>
          <w:rFonts w:ascii="Times New Roman" w:hAnsi="Times New Roman" w:cs="Times New Roman"/>
          <w:sz w:val="24"/>
          <w:szCs w:val="24"/>
          <w:lang w:eastAsia="ru-RU"/>
        </w:rPr>
        <w:t xml:space="preserve"> умений и навыков при решении познавательных задач; </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 xml:space="preserve"> чтение и п</w:t>
      </w:r>
      <w:r>
        <w:rPr>
          <w:rFonts w:ascii="Times New Roman" w:hAnsi="Times New Roman" w:cs="Times New Roman"/>
          <w:sz w:val="24"/>
          <w:szCs w:val="24"/>
          <w:lang w:eastAsia="ru-RU"/>
        </w:rPr>
        <w:t>онимание сложных текстов</w:t>
      </w:r>
      <w:r w:rsidRPr="00245B8B">
        <w:rPr>
          <w:rFonts w:ascii="Times New Roman" w:hAnsi="Times New Roman" w:cs="Times New Roman"/>
          <w:sz w:val="24"/>
          <w:szCs w:val="24"/>
          <w:lang w:eastAsia="ru-RU"/>
        </w:rPr>
        <w:t xml:space="preserve">; </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 xml:space="preserve">решение прикладных математических задач; </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научное объяснение явлений природы, наблюдаемых в повседневной жизни (</w:t>
      </w:r>
      <w:proofErr w:type="gramStart"/>
      <w:r w:rsidRPr="00245B8B">
        <w:rPr>
          <w:rFonts w:ascii="Times New Roman" w:hAnsi="Times New Roman" w:cs="Times New Roman"/>
          <w:sz w:val="24"/>
          <w:szCs w:val="24"/>
          <w:lang w:eastAsia="ru-RU"/>
        </w:rPr>
        <w:t>естественно-научная</w:t>
      </w:r>
      <w:proofErr w:type="gramEnd"/>
      <w:r w:rsidRPr="00245B8B">
        <w:rPr>
          <w:rFonts w:ascii="Times New Roman" w:hAnsi="Times New Roman" w:cs="Times New Roman"/>
          <w:sz w:val="24"/>
          <w:szCs w:val="24"/>
          <w:lang w:eastAsia="ru-RU"/>
        </w:rPr>
        <w:t xml:space="preserve"> грамотность); </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знание, понимание и соблюдение правил экологического поведения (экологическая грамотность);</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 xml:space="preserve"> ориентация в среде обитания; </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 xml:space="preserve">знание, понимание и соблюдение правил законопослушного поведения (правовая грамотность); </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 xml:space="preserve">ориентация в принятых нормах морали, соблюдение норм и правил нравственного поведения (этическая грамотность); </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 xml:space="preserve">способность к диалогу в незнакомой ситуации (коммуникативная грамотность); </w:t>
      </w:r>
    </w:p>
    <w:p w:rsidR="00245B8B" w:rsidRDefault="00245B8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45B8B">
        <w:rPr>
          <w:rFonts w:ascii="Times New Roman" w:hAnsi="Times New Roman" w:cs="Times New Roman"/>
          <w:sz w:val="24"/>
          <w:szCs w:val="24"/>
          <w:lang w:eastAsia="ru-RU"/>
        </w:rPr>
        <w:t xml:space="preserve">ориентация в мире профессий, систем профессионального образования, своих профессиональных возможностях; </w:t>
      </w:r>
    </w:p>
    <w:p w:rsidR="00D533A3" w:rsidRDefault="00D533A3"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D533A3">
        <w:rPr>
          <w:rFonts w:ascii="Times New Roman" w:hAnsi="Times New Roman" w:cs="Times New Roman"/>
          <w:sz w:val="24"/>
          <w:szCs w:val="24"/>
          <w:lang w:eastAsia="ru-RU"/>
        </w:rPr>
        <w:t xml:space="preserve"> самостоятельность санитарно-гигиенических норм и правил, оказание первой помощи себе и другим при заболеваниях и травмах, знания норм здорового образа жизни</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валеологическая</w:t>
      </w:r>
      <w:proofErr w:type="spellEnd"/>
      <w:r>
        <w:rPr>
          <w:rFonts w:ascii="Times New Roman" w:hAnsi="Times New Roman" w:cs="Times New Roman"/>
          <w:sz w:val="24"/>
          <w:szCs w:val="24"/>
          <w:lang w:eastAsia="ru-RU"/>
        </w:rPr>
        <w:t xml:space="preserve"> грамотность).</w:t>
      </w:r>
    </w:p>
    <w:p w:rsidR="006B6F9C" w:rsidRDefault="006B6F9C" w:rsidP="002422EE">
      <w:pPr>
        <w:pStyle w:val="a8"/>
        <w:jc w:val="both"/>
        <w:rPr>
          <w:rFonts w:ascii="Times New Roman" w:hAnsi="Times New Roman" w:cs="Times New Roman"/>
          <w:sz w:val="24"/>
          <w:szCs w:val="24"/>
          <w:lang w:eastAsia="ru-RU"/>
        </w:rPr>
      </w:pPr>
    </w:p>
    <w:p w:rsidR="001246DA" w:rsidRDefault="001246DA" w:rsidP="001246DA">
      <w:pPr>
        <w:pStyle w:val="a8"/>
        <w:jc w:val="center"/>
        <w:rPr>
          <w:rFonts w:ascii="Times New Roman" w:hAnsi="Times New Roman" w:cs="Times New Roman"/>
          <w:sz w:val="24"/>
          <w:szCs w:val="24"/>
          <w:lang w:eastAsia="ru-RU"/>
        </w:rPr>
      </w:pPr>
      <w:r w:rsidRPr="001246DA">
        <w:rPr>
          <w:rFonts w:ascii="Times New Roman" w:hAnsi="Times New Roman" w:cs="Times New Roman"/>
          <w:b/>
          <w:sz w:val="24"/>
          <w:szCs w:val="24"/>
          <w:lang w:eastAsia="ru-RU"/>
        </w:rPr>
        <w:t>Фо</w:t>
      </w:r>
      <w:r w:rsidR="009D7C5D">
        <w:rPr>
          <w:rFonts w:ascii="Times New Roman" w:hAnsi="Times New Roman" w:cs="Times New Roman"/>
          <w:b/>
          <w:sz w:val="24"/>
          <w:szCs w:val="24"/>
          <w:lang w:eastAsia="ru-RU"/>
        </w:rPr>
        <w:t>рмы организации образовательной</w:t>
      </w:r>
      <w:r w:rsidRPr="001246DA">
        <w:rPr>
          <w:rFonts w:ascii="Times New Roman" w:hAnsi="Times New Roman" w:cs="Times New Roman"/>
          <w:b/>
          <w:sz w:val="24"/>
          <w:szCs w:val="24"/>
          <w:lang w:eastAsia="ru-RU"/>
        </w:rPr>
        <w:t xml:space="preserve"> </w:t>
      </w:r>
      <w:r w:rsidR="009D7C5D">
        <w:rPr>
          <w:rFonts w:ascii="Times New Roman" w:hAnsi="Times New Roman" w:cs="Times New Roman"/>
          <w:b/>
          <w:sz w:val="24"/>
          <w:szCs w:val="24"/>
          <w:lang w:eastAsia="ru-RU"/>
        </w:rPr>
        <w:t>деятельности</w:t>
      </w:r>
    </w:p>
    <w:p w:rsidR="001246DA" w:rsidRDefault="001246DA"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21648">
        <w:rPr>
          <w:rFonts w:ascii="Times New Roman" w:hAnsi="Times New Roman" w:cs="Times New Roman"/>
          <w:sz w:val="24"/>
          <w:szCs w:val="24"/>
          <w:lang w:eastAsia="ru-RU"/>
        </w:rPr>
        <w:t>Освоение общеобразовательной</w:t>
      </w:r>
      <w:r w:rsidRPr="001246DA">
        <w:rPr>
          <w:rFonts w:ascii="Times New Roman" w:hAnsi="Times New Roman" w:cs="Times New Roman"/>
          <w:sz w:val="24"/>
          <w:szCs w:val="24"/>
          <w:lang w:eastAsia="ru-RU"/>
        </w:rPr>
        <w:t xml:space="preserve"> программ</w:t>
      </w:r>
      <w:r w:rsidR="00721648">
        <w:rPr>
          <w:rFonts w:ascii="Times New Roman" w:hAnsi="Times New Roman" w:cs="Times New Roman"/>
          <w:sz w:val="24"/>
          <w:szCs w:val="24"/>
          <w:lang w:eastAsia="ru-RU"/>
        </w:rPr>
        <w:t>ы</w:t>
      </w:r>
      <w:r w:rsidRPr="001246DA">
        <w:rPr>
          <w:rFonts w:ascii="Times New Roman" w:hAnsi="Times New Roman" w:cs="Times New Roman"/>
          <w:sz w:val="24"/>
          <w:szCs w:val="24"/>
          <w:lang w:eastAsia="ru-RU"/>
        </w:rPr>
        <w:t xml:space="preserve"> </w:t>
      </w:r>
      <w:r w:rsidR="00721648">
        <w:rPr>
          <w:rFonts w:ascii="Times New Roman" w:hAnsi="Times New Roman" w:cs="Times New Roman"/>
          <w:sz w:val="24"/>
          <w:szCs w:val="24"/>
          <w:lang w:eastAsia="ru-RU"/>
        </w:rPr>
        <w:t xml:space="preserve"> </w:t>
      </w:r>
      <w:r w:rsidRPr="001246DA">
        <w:rPr>
          <w:rFonts w:ascii="Times New Roman" w:hAnsi="Times New Roman" w:cs="Times New Roman"/>
          <w:sz w:val="24"/>
          <w:szCs w:val="24"/>
          <w:lang w:eastAsia="ru-RU"/>
        </w:rPr>
        <w:t xml:space="preserve">организовано в форме очного обучения. </w:t>
      </w:r>
      <w:r w:rsidR="00721648">
        <w:rPr>
          <w:rFonts w:ascii="Times New Roman" w:hAnsi="Times New Roman" w:cs="Times New Roman"/>
          <w:sz w:val="24"/>
          <w:szCs w:val="24"/>
          <w:lang w:eastAsia="ru-RU"/>
        </w:rPr>
        <w:t>Основная  форма</w:t>
      </w:r>
      <w:r w:rsidRPr="001246DA">
        <w:rPr>
          <w:rFonts w:ascii="Times New Roman" w:hAnsi="Times New Roman" w:cs="Times New Roman"/>
          <w:sz w:val="24"/>
          <w:szCs w:val="24"/>
          <w:lang w:eastAsia="ru-RU"/>
        </w:rPr>
        <w:t xml:space="preserve"> организации уче</w:t>
      </w:r>
      <w:r w:rsidR="00721648">
        <w:rPr>
          <w:rFonts w:ascii="Times New Roman" w:hAnsi="Times New Roman" w:cs="Times New Roman"/>
          <w:sz w:val="24"/>
          <w:szCs w:val="24"/>
          <w:lang w:eastAsia="ru-RU"/>
        </w:rPr>
        <w:t>бного процесса — классно-урочная</w:t>
      </w:r>
      <w:r w:rsidRPr="001246DA">
        <w:rPr>
          <w:rFonts w:ascii="Times New Roman" w:hAnsi="Times New Roman" w:cs="Times New Roman"/>
          <w:sz w:val="24"/>
          <w:szCs w:val="24"/>
          <w:lang w:eastAsia="ru-RU"/>
        </w:rPr>
        <w:t xml:space="preserve">. </w:t>
      </w:r>
    </w:p>
    <w:p w:rsidR="001246DA" w:rsidRDefault="001246DA" w:rsidP="002422EE">
      <w:pPr>
        <w:pStyle w:val="a8"/>
        <w:jc w:val="both"/>
        <w:rPr>
          <w:rFonts w:ascii="Times New Roman" w:hAnsi="Times New Roman" w:cs="Times New Roman"/>
          <w:sz w:val="24"/>
          <w:szCs w:val="24"/>
          <w:lang w:eastAsia="ru-RU"/>
        </w:rPr>
      </w:pPr>
      <w:r w:rsidRPr="001246DA">
        <w:rPr>
          <w:rFonts w:ascii="Times New Roman" w:hAnsi="Times New Roman" w:cs="Times New Roman"/>
          <w:sz w:val="24"/>
          <w:szCs w:val="24"/>
          <w:lang w:eastAsia="ru-RU"/>
        </w:rPr>
        <w:t xml:space="preserve">Типы уроков, проводимых учителями школы </w:t>
      </w:r>
      <w:r w:rsidR="008F5BD3">
        <w:rPr>
          <w:rFonts w:ascii="Times New Roman" w:hAnsi="Times New Roman" w:cs="Times New Roman"/>
          <w:sz w:val="24"/>
          <w:szCs w:val="24"/>
          <w:lang w:eastAsia="ru-RU"/>
        </w:rPr>
        <w:t xml:space="preserve">для </w:t>
      </w:r>
      <w:proofErr w:type="gramStart"/>
      <w:r w:rsidR="008F5BD3">
        <w:rPr>
          <w:rFonts w:ascii="Times New Roman" w:hAnsi="Times New Roman" w:cs="Times New Roman"/>
          <w:sz w:val="24"/>
          <w:szCs w:val="24"/>
          <w:lang w:eastAsia="ru-RU"/>
        </w:rPr>
        <w:t>обучающегося</w:t>
      </w:r>
      <w:proofErr w:type="gramEnd"/>
      <w:r w:rsidR="008F5BD3">
        <w:rPr>
          <w:rFonts w:ascii="Times New Roman" w:hAnsi="Times New Roman" w:cs="Times New Roman"/>
          <w:sz w:val="24"/>
          <w:szCs w:val="24"/>
          <w:lang w:eastAsia="ru-RU"/>
        </w:rPr>
        <w:t xml:space="preserve">  ЗПР</w:t>
      </w:r>
    </w:p>
    <w:p w:rsidR="001246DA" w:rsidRDefault="001246DA" w:rsidP="002422EE">
      <w:pPr>
        <w:pStyle w:val="a8"/>
        <w:jc w:val="both"/>
        <w:rPr>
          <w:rFonts w:ascii="Times New Roman" w:hAnsi="Times New Roman" w:cs="Times New Roman"/>
          <w:sz w:val="24"/>
          <w:szCs w:val="24"/>
          <w:lang w:eastAsia="ru-RU"/>
        </w:rPr>
      </w:pPr>
      <w:r w:rsidRPr="001246DA">
        <w:rPr>
          <w:rFonts w:ascii="Times New Roman" w:hAnsi="Times New Roman" w:cs="Times New Roman"/>
          <w:sz w:val="24"/>
          <w:szCs w:val="24"/>
          <w:lang w:eastAsia="ru-RU"/>
        </w:rPr>
        <w:t xml:space="preserve">- вводный урок, </w:t>
      </w:r>
    </w:p>
    <w:p w:rsidR="001246DA" w:rsidRDefault="001246DA" w:rsidP="002422EE">
      <w:pPr>
        <w:pStyle w:val="a8"/>
        <w:jc w:val="both"/>
        <w:rPr>
          <w:rFonts w:ascii="Times New Roman" w:hAnsi="Times New Roman" w:cs="Times New Roman"/>
          <w:sz w:val="24"/>
          <w:szCs w:val="24"/>
          <w:lang w:eastAsia="ru-RU"/>
        </w:rPr>
      </w:pPr>
      <w:r w:rsidRPr="001246DA">
        <w:rPr>
          <w:rFonts w:ascii="Times New Roman" w:hAnsi="Times New Roman" w:cs="Times New Roman"/>
          <w:sz w:val="24"/>
          <w:szCs w:val="24"/>
          <w:lang w:eastAsia="ru-RU"/>
        </w:rPr>
        <w:t>- урок закрепления знаний и умений,</w:t>
      </w:r>
    </w:p>
    <w:p w:rsidR="001246DA" w:rsidRDefault="001246DA" w:rsidP="002422EE">
      <w:pPr>
        <w:pStyle w:val="a8"/>
        <w:jc w:val="both"/>
        <w:rPr>
          <w:rFonts w:ascii="Times New Roman" w:hAnsi="Times New Roman" w:cs="Times New Roman"/>
          <w:sz w:val="24"/>
          <w:szCs w:val="24"/>
          <w:lang w:eastAsia="ru-RU"/>
        </w:rPr>
      </w:pPr>
      <w:r w:rsidRPr="001246DA">
        <w:rPr>
          <w:rFonts w:ascii="Times New Roman" w:hAnsi="Times New Roman" w:cs="Times New Roman"/>
          <w:sz w:val="24"/>
          <w:szCs w:val="24"/>
          <w:lang w:eastAsia="ru-RU"/>
        </w:rPr>
        <w:t xml:space="preserve"> - обобщающий урок, </w:t>
      </w:r>
    </w:p>
    <w:p w:rsidR="001246DA" w:rsidRDefault="001246DA" w:rsidP="002422EE">
      <w:pPr>
        <w:pStyle w:val="a8"/>
        <w:jc w:val="both"/>
        <w:rPr>
          <w:rFonts w:ascii="Times New Roman" w:hAnsi="Times New Roman" w:cs="Times New Roman"/>
          <w:sz w:val="24"/>
          <w:szCs w:val="24"/>
          <w:lang w:eastAsia="ru-RU"/>
        </w:rPr>
      </w:pPr>
      <w:r w:rsidRPr="001246DA">
        <w:rPr>
          <w:rFonts w:ascii="Times New Roman" w:hAnsi="Times New Roman" w:cs="Times New Roman"/>
          <w:sz w:val="24"/>
          <w:szCs w:val="24"/>
          <w:lang w:eastAsia="ru-RU"/>
        </w:rPr>
        <w:t xml:space="preserve">- урок контроля знаний, </w:t>
      </w:r>
    </w:p>
    <w:p w:rsidR="001246DA" w:rsidRDefault="001246DA" w:rsidP="002422EE">
      <w:pPr>
        <w:pStyle w:val="a8"/>
        <w:jc w:val="both"/>
        <w:rPr>
          <w:rFonts w:ascii="Times New Roman" w:hAnsi="Times New Roman" w:cs="Times New Roman"/>
          <w:sz w:val="24"/>
          <w:szCs w:val="24"/>
          <w:lang w:eastAsia="ru-RU"/>
        </w:rPr>
      </w:pPr>
      <w:r w:rsidRPr="001246DA">
        <w:rPr>
          <w:rFonts w:ascii="Times New Roman" w:hAnsi="Times New Roman" w:cs="Times New Roman"/>
          <w:sz w:val="24"/>
          <w:szCs w:val="24"/>
          <w:lang w:eastAsia="ru-RU"/>
        </w:rPr>
        <w:t xml:space="preserve">- урок практической работы, </w:t>
      </w:r>
    </w:p>
    <w:p w:rsidR="001246DA" w:rsidRDefault="001246DA" w:rsidP="002422EE">
      <w:pPr>
        <w:pStyle w:val="a8"/>
        <w:jc w:val="both"/>
        <w:rPr>
          <w:rFonts w:ascii="Times New Roman" w:hAnsi="Times New Roman" w:cs="Times New Roman"/>
          <w:sz w:val="24"/>
          <w:szCs w:val="24"/>
          <w:lang w:eastAsia="ru-RU"/>
        </w:rPr>
      </w:pPr>
      <w:r w:rsidRPr="001246DA">
        <w:rPr>
          <w:rFonts w:ascii="Times New Roman" w:hAnsi="Times New Roman" w:cs="Times New Roman"/>
          <w:sz w:val="24"/>
          <w:szCs w:val="24"/>
          <w:lang w:eastAsia="ru-RU"/>
        </w:rPr>
        <w:t xml:space="preserve">- интегрированный урок. </w:t>
      </w:r>
    </w:p>
    <w:p w:rsidR="001246DA" w:rsidRDefault="001246DA"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1246DA">
        <w:rPr>
          <w:rFonts w:ascii="Times New Roman" w:hAnsi="Times New Roman" w:cs="Times New Roman"/>
          <w:sz w:val="24"/>
          <w:szCs w:val="24"/>
          <w:lang w:eastAsia="ru-RU"/>
        </w:rPr>
        <w:t xml:space="preserve">Учебно-методический комплекс для реализации предметов учебного плана основной школы соответствует федеральному перечню учебников, рекомендованных и допущенных к использованию в образовательных организациях на </w:t>
      </w:r>
      <w:r>
        <w:rPr>
          <w:rFonts w:ascii="Times New Roman" w:hAnsi="Times New Roman" w:cs="Times New Roman"/>
          <w:sz w:val="24"/>
          <w:szCs w:val="24"/>
          <w:lang w:eastAsia="ru-RU"/>
        </w:rPr>
        <w:t>201</w:t>
      </w:r>
      <w:r w:rsidR="00721648">
        <w:rPr>
          <w:rFonts w:ascii="Times New Roman" w:hAnsi="Times New Roman" w:cs="Times New Roman"/>
          <w:sz w:val="24"/>
          <w:szCs w:val="24"/>
          <w:lang w:eastAsia="ru-RU"/>
        </w:rPr>
        <w:t>8</w:t>
      </w:r>
      <w:r>
        <w:rPr>
          <w:rFonts w:ascii="Times New Roman" w:hAnsi="Times New Roman" w:cs="Times New Roman"/>
          <w:sz w:val="24"/>
          <w:szCs w:val="24"/>
          <w:lang w:eastAsia="ru-RU"/>
        </w:rPr>
        <w:t>-201</w:t>
      </w:r>
      <w:r w:rsidR="00721648">
        <w:rPr>
          <w:rFonts w:ascii="Times New Roman" w:hAnsi="Times New Roman" w:cs="Times New Roman"/>
          <w:sz w:val="24"/>
          <w:szCs w:val="24"/>
          <w:lang w:eastAsia="ru-RU"/>
        </w:rPr>
        <w:t>9</w:t>
      </w:r>
      <w:r w:rsidRPr="001246DA">
        <w:rPr>
          <w:rFonts w:ascii="Times New Roman" w:hAnsi="Times New Roman" w:cs="Times New Roman"/>
          <w:sz w:val="24"/>
          <w:szCs w:val="24"/>
          <w:lang w:eastAsia="ru-RU"/>
        </w:rPr>
        <w:t xml:space="preserve"> учебный год.</w:t>
      </w:r>
    </w:p>
    <w:p w:rsidR="00245B8B" w:rsidRDefault="001246DA"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Pr="001246DA">
        <w:rPr>
          <w:rFonts w:ascii="Times New Roman" w:hAnsi="Times New Roman" w:cs="Times New Roman"/>
          <w:sz w:val="24"/>
          <w:szCs w:val="24"/>
          <w:lang w:eastAsia="ru-RU"/>
        </w:rPr>
        <w:t xml:space="preserve"> В структуре УМК отражены учебные программы, по которым ведется образовательный процесс, уче</w:t>
      </w:r>
      <w:r w:rsidR="00721648">
        <w:rPr>
          <w:rFonts w:ascii="Times New Roman" w:hAnsi="Times New Roman" w:cs="Times New Roman"/>
          <w:sz w:val="24"/>
          <w:szCs w:val="24"/>
          <w:lang w:eastAsia="ru-RU"/>
        </w:rPr>
        <w:t>бная литература,</w:t>
      </w:r>
      <w:r w:rsidRPr="001246DA">
        <w:rPr>
          <w:rFonts w:ascii="Times New Roman" w:hAnsi="Times New Roman" w:cs="Times New Roman"/>
          <w:sz w:val="24"/>
          <w:szCs w:val="24"/>
          <w:lang w:eastAsia="ru-RU"/>
        </w:rPr>
        <w:t xml:space="preserve"> контрольно-измерительные материалы для проверки знаний уч</w:t>
      </w:r>
      <w:r w:rsidR="00721648">
        <w:rPr>
          <w:rFonts w:ascii="Times New Roman" w:hAnsi="Times New Roman" w:cs="Times New Roman"/>
          <w:sz w:val="24"/>
          <w:szCs w:val="24"/>
          <w:lang w:eastAsia="ru-RU"/>
        </w:rPr>
        <w:t>ащегося</w:t>
      </w:r>
      <w:r w:rsidRPr="001246DA">
        <w:rPr>
          <w:rFonts w:ascii="Times New Roman" w:hAnsi="Times New Roman" w:cs="Times New Roman"/>
          <w:sz w:val="24"/>
          <w:szCs w:val="24"/>
          <w:lang w:eastAsia="ru-RU"/>
        </w:rPr>
        <w:t xml:space="preserve">. </w:t>
      </w:r>
    </w:p>
    <w:p w:rsidR="001246DA" w:rsidRDefault="00CA6623"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A6623">
        <w:rPr>
          <w:rFonts w:ascii="Times New Roman" w:hAnsi="Times New Roman" w:cs="Times New Roman"/>
          <w:sz w:val="24"/>
          <w:szCs w:val="24"/>
          <w:lang w:eastAsia="ru-RU"/>
        </w:rPr>
        <w:t>Рабоч</w:t>
      </w:r>
      <w:r>
        <w:rPr>
          <w:rFonts w:ascii="Times New Roman" w:hAnsi="Times New Roman" w:cs="Times New Roman"/>
          <w:sz w:val="24"/>
          <w:szCs w:val="24"/>
          <w:lang w:eastAsia="ru-RU"/>
        </w:rPr>
        <w:t xml:space="preserve">ие программы учебных предметов </w:t>
      </w:r>
      <w:r w:rsidRPr="00CA6623">
        <w:rPr>
          <w:rFonts w:ascii="Times New Roman" w:hAnsi="Times New Roman" w:cs="Times New Roman"/>
          <w:sz w:val="24"/>
          <w:szCs w:val="24"/>
          <w:lang w:eastAsia="ru-RU"/>
        </w:rPr>
        <w:t>основной школы</w:t>
      </w:r>
      <w:r w:rsidR="00CD55AE">
        <w:rPr>
          <w:rFonts w:ascii="Times New Roman" w:hAnsi="Times New Roman" w:cs="Times New Roman"/>
          <w:sz w:val="24"/>
          <w:szCs w:val="24"/>
          <w:lang w:eastAsia="ru-RU"/>
        </w:rPr>
        <w:t xml:space="preserve"> для 9го класса </w:t>
      </w:r>
      <w:r w:rsidRPr="00CA6623">
        <w:rPr>
          <w:rFonts w:ascii="Times New Roman" w:hAnsi="Times New Roman" w:cs="Times New Roman"/>
          <w:sz w:val="24"/>
          <w:szCs w:val="24"/>
          <w:lang w:eastAsia="ru-RU"/>
        </w:rPr>
        <w:t xml:space="preserve"> разработаны в соответствии с требованиями</w:t>
      </w:r>
      <w:r>
        <w:rPr>
          <w:rFonts w:ascii="Times New Roman" w:hAnsi="Times New Roman" w:cs="Times New Roman"/>
          <w:sz w:val="24"/>
          <w:szCs w:val="24"/>
          <w:lang w:eastAsia="ru-RU"/>
        </w:rPr>
        <w:t xml:space="preserve"> </w:t>
      </w:r>
      <w:r w:rsidR="008F5BD3">
        <w:rPr>
          <w:rFonts w:ascii="Times New Roman" w:hAnsi="Times New Roman" w:cs="Times New Roman"/>
          <w:sz w:val="24"/>
          <w:szCs w:val="24"/>
          <w:lang w:eastAsia="ru-RU"/>
        </w:rPr>
        <w:t>государственного образовательного стандарт</w:t>
      </w:r>
      <w:proofErr w:type="gramStart"/>
      <w:r w:rsidR="008F5BD3">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 ООО</w:t>
      </w:r>
      <w:proofErr w:type="gramEnd"/>
      <w:r>
        <w:rPr>
          <w:rFonts w:ascii="Times New Roman" w:hAnsi="Times New Roman" w:cs="Times New Roman"/>
          <w:sz w:val="24"/>
          <w:szCs w:val="24"/>
          <w:lang w:eastAsia="ru-RU"/>
        </w:rPr>
        <w:t>.</w:t>
      </w:r>
    </w:p>
    <w:p w:rsidR="00CD55AE" w:rsidRDefault="00CD55AE" w:rsidP="009528B2">
      <w:pPr>
        <w:pStyle w:val="a8"/>
        <w:jc w:val="center"/>
        <w:rPr>
          <w:rFonts w:ascii="Times New Roman" w:hAnsi="Times New Roman" w:cs="Times New Roman"/>
          <w:b/>
          <w:sz w:val="24"/>
          <w:szCs w:val="24"/>
          <w:lang w:eastAsia="ru-RU"/>
        </w:rPr>
      </w:pPr>
    </w:p>
    <w:p w:rsidR="009528B2" w:rsidRPr="009528B2" w:rsidRDefault="009528B2" w:rsidP="009528B2">
      <w:pPr>
        <w:pStyle w:val="a8"/>
        <w:jc w:val="center"/>
        <w:rPr>
          <w:rFonts w:ascii="Times New Roman" w:hAnsi="Times New Roman" w:cs="Times New Roman"/>
          <w:b/>
          <w:sz w:val="24"/>
          <w:szCs w:val="24"/>
          <w:lang w:eastAsia="ru-RU"/>
        </w:rPr>
      </w:pPr>
      <w:r w:rsidRPr="009528B2">
        <w:rPr>
          <w:rFonts w:ascii="Times New Roman" w:hAnsi="Times New Roman" w:cs="Times New Roman"/>
          <w:b/>
          <w:sz w:val="24"/>
          <w:szCs w:val="24"/>
          <w:lang w:eastAsia="ru-RU"/>
        </w:rPr>
        <w:t>Обязательный м</w:t>
      </w:r>
      <w:r w:rsidR="00721648">
        <w:rPr>
          <w:rFonts w:ascii="Times New Roman" w:hAnsi="Times New Roman" w:cs="Times New Roman"/>
          <w:b/>
          <w:sz w:val="24"/>
          <w:szCs w:val="24"/>
          <w:lang w:eastAsia="ru-RU"/>
        </w:rPr>
        <w:t>инимум содержания адаптированной образовательной</w:t>
      </w:r>
      <w:r w:rsidRPr="009528B2">
        <w:rPr>
          <w:rFonts w:ascii="Times New Roman" w:hAnsi="Times New Roman" w:cs="Times New Roman"/>
          <w:b/>
          <w:sz w:val="24"/>
          <w:szCs w:val="24"/>
          <w:lang w:eastAsia="ru-RU"/>
        </w:rPr>
        <w:t xml:space="preserve"> программ</w:t>
      </w:r>
      <w:r w:rsidR="00721648">
        <w:rPr>
          <w:rFonts w:ascii="Times New Roman" w:hAnsi="Times New Roman" w:cs="Times New Roman"/>
          <w:b/>
          <w:sz w:val="24"/>
          <w:szCs w:val="24"/>
          <w:lang w:eastAsia="ru-RU"/>
        </w:rPr>
        <w:t>ы</w:t>
      </w:r>
      <w:r w:rsidRPr="009528B2">
        <w:rPr>
          <w:rFonts w:ascii="Times New Roman" w:hAnsi="Times New Roman" w:cs="Times New Roman"/>
          <w:b/>
          <w:sz w:val="24"/>
          <w:szCs w:val="24"/>
          <w:lang w:eastAsia="ru-RU"/>
        </w:rPr>
        <w:t xml:space="preserve"> основного общего образования</w:t>
      </w:r>
    </w:p>
    <w:p w:rsidR="0053360B" w:rsidRDefault="009528B2"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528B2">
        <w:rPr>
          <w:rFonts w:ascii="Times New Roman" w:hAnsi="Times New Roman" w:cs="Times New Roman"/>
          <w:sz w:val="24"/>
          <w:szCs w:val="24"/>
          <w:lang w:eastAsia="ru-RU"/>
        </w:rPr>
        <w:t xml:space="preserve"> </w:t>
      </w:r>
      <w:proofErr w:type="gramStart"/>
      <w:r w:rsidRPr="009528B2">
        <w:rPr>
          <w:rFonts w:ascii="Times New Roman" w:hAnsi="Times New Roman" w:cs="Times New Roman"/>
          <w:sz w:val="24"/>
          <w:szCs w:val="24"/>
          <w:lang w:eastAsia="ru-RU"/>
        </w:rPr>
        <w:t xml:space="preserve">Федеральный компонент государственного стандарта основного общего образования устанавливает обязательные для изучения учебные предметы: русский язык, литература, </w:t>
      </w:r>
      <w:r w:rsidR="0053360B">
        <w:rPr>
          <w:rFonts w:ascii="Times New Roman" w:hAnsi="Times New Roman" w:cs="Times New Roman"/>
          <w:sz w:val="24"/>
          <w:szCs w:val="24"/>
          <w:lang w:eastAsia="ru-RU"/>
        </w:rPr>
        <w:t>английский язык</w:t>
      </w:r>
      <w:r w:rsidRPr="009528B2">
        <w:rPr>
          <w:rFonts w:ascii="Times New Roman" w:hAnsi="Times New Roman" w:cs="Times New Roman"/>
          <w:sz w:val="24"/>
          <w:szCs w:val="24"/>
          <w:lang w:eastAsia="ru-RU"/>
        </w:rPr>
        <w:t>, математика, информатика и ИКТ, история, обществознание, география, физика, химия, биология, изобразительное искусство, музыка, технология, физическая культура.</w:t>
      </w:r>
      <w:proofErr w:type="gramEnd"/>
    </w:p>
    <w:p w:rsidR="0053360B" w:rsidRDefault="009528B2" w:rsidP="002422EE">
      <w:pPr>
        <w:pStyle w:val="a8"/>
        <w:jc w:val="both"/>
        <w:rPr>
          <w:rFonts w:ascii="Times New Roman" w:hAnsi="Times New Roman" w:cs="Times New Roman"/>
          <w:sz w:val="24"/>
          <w:szCs w:val="24"/>
          <w:lang w:eastAsia="ru-RU"/>
        </w:rPr>
      </w:pPr>
      <w:r w:rsidRPr="009528B2">
        <w:rPr>
          <w:rFonts w:ascii="Times New Roman" w:hAnsi="Times New Roman" w:cs="Times New Roman"/>
          <w:sz w:val="24"/>
          <w:szCs w:val="24"/>
          <w:lang w:eastAsia="ru-RU"/>
        </w:rPr>
        <w:t xml:space="preserve"> </w:t>
      </w:r>
      <w:r w:rsidRPr="0053360B">
        <w:rPr>
          <w:rFonts w:ascii="Times New Roman" w:hAnsi="Times New Roman" w:cs="Times New Roman"/>
          <w:b/>
          <w:sz w:val="24"/>
          <w:szCs w:val="24"/>
          <w:lang w:eastAsia="ru-RU"/>
        </w:rPr>
        <w:t>Русский язык</w:t>
      </w:r>
      <w:r w:rsidR="0053360B">
        <w:rPr>
          <w:rFonts w:ascii="Times New Roman" w:hAnsi="Times New Roman" w:cs="Times New Roman"/>
          <w:sz w:val="24"/>
          <w:szCs w:val="24"/>
          <w:lang w:eastAsia="ru-RU"/>
        </w:rPr>
        <w:t>.</w:t>
      </w:r>
      <w:r w:rsidRPr="009528B2">
        <w:rPr>
          <w:rFonts w:ascii="Times New Roman" w:hAnsi="Times New Roman" w:cs="Times New Roman"/>
          <w:sz w:val="24"/>
          <w:szCs w:val="24"/>
          <w:lang w:eastAsia="ru-RU"/>
        </w:rPr>
        <w:t xml:space="preserve"> </w:t>
      </w:r>
    </w:p>
    <w:p w:rsidR="0053360B" w:rsidRDefault="009528B2" w:rsidP="002422EE">
      <w:pPr>
        <w:pStyle w:val="a8"/>
        <w:jc w:val="both"/>
        <w:rPr>
          <w:rFonts w:ascii="Times New Roman" w:hAnsi="Times New Roman" w:cs="Times New Roman"/>
          <w:sz w:val="24"/>
          <w:szCs w:val="24"/>
          <w:lang w:eastAsia="ru-RU"/>
        </w:rPr>
      </w:pPr>
      <w:r w:rsidRPr="009528B2">
        <w:rPr>
          <w:rFonts w:ascii="Times New Roman" w:hAnsi="Times New Roman" w:cs="Times New Roman"/>
          <w:sz w:val="24"/>
          <w:szCs w:val="24"/>
          <w:lang w:eastAsia="ru-RU"/>
        </w:rPr>
        <w:t xml:space="preserve">Изучение русского языка на ступени основного общего образования направлено на достижение следующих целей: </w:t>
      </w:r>
    </w:p>
    <w:p w:rsidR="0053360B" w:rsidRDefault="0053360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9528B2" w:rsidRPr="009528B2">
        <w:rPr>
          <w:rFonts w:ascii="Times New Roman" w:hAnsi="Times New Roman" w:cs="Times New Roman"/>
          <w:sz w:val="24"/>
          <w:szCs w:val="24"/>
          <w:lang w:eastAsia="ru-RU"/>
        </w:rPr>
        <w:t xml:space="preserve">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 </w:t>
      </w:r>
    </w:p>
    <w:p w:rsidR="0053360B" w:rsidRDefault="0053360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9528B2" w:rsidRPr="009528B2">
        <w:rPr>
          <w:rFonts w:ascii="Times New Roman" w:hAnsi="Times New Roman" w:cs="Times New Roman"/>
          <w:sz w:val="24"/>
          <w:szCs w:val="24"/>
          <w:lang w:eastAsia="ru-RU"/>
        </w:rPr>
        <w:t xml:space="preserve">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 </w:t>
      </w:r>
    </w:p>
    <w:p w:rsidR="0053360B" w:rsidRDefault="0053360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9528B2" w:rsidRPr="009528B2">
        <w:rPr>
          <w:rFonts w:ascii="Times New Roman" w:hAnsi="Times New Roman" w:cs="Times New Roman"/>
          <w:sz w:val="24"/>
          <w:szCs w:val="24"/>
          <w:lang w:eastAsia="ru-RU"/>
        </w:rPr>
        <w:t>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53360B" w:rsidRDefault="0053360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9528B2" w:rsidRPr="009528B2">
        <w:rPr>
          <w:rFonts w:ascii="Times New Roman" w:hAnsi="Times New Roman" w:cs="Times New Roman"/>
          <w:sz w:val="24"/>
          <w:szCs w:val="24"/>
          <w:lang w:eastAsia="ru-RU"/>
        </w:rPr>
        <w:t xml:space="preserve">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 </w:t>
      </w:r>
    </w:p>
    <w:p w:rsidR="0053360B" w:rsidRDefault="0053360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9528B2" w:rsidRPr="009528B2">
        <w:rPr>
          <w:rFonts w:ascii="Times New Roman" w:hAnsi="Times New Roman" w:cs="Times New Roman"/>
          <w:sz w:val="24"/>
          <w:szCs w:val="24"/>
          <w:lang w:eastAsia="ru-RU"/>
        </w:rPr>
        <w:t xml:space="preserve"> применение полученных знаний и умений в собственной речевой практике. </w:t>
      </w:r>
    </w:p>
    <w:p w:rsidR="0053360B" w:rsidRDefault="0053360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528B2" w:rsidRPr="009528B2">
        <w:rPr>
          <w:rFonts w:ascii="Times New Roman" w:hAnsi="Times New Roman" w:cs="Times New Roman"/>
          <w:sz w:val="24"/>
          <w:szCs w:val="24"/>
          <w:lang w:eastAsia="ru-RU"/>
        </w:rPr>
        <w:t xml:space="preserve">Достижение указанных целей осуществляется в процессе формирования и развития коммуникативной, языковой и лингвистической (языковедческой), </w:t>
      </w:r>
      <w:proofErr w:type="spellStart"/>
      <w:r w:rsidR="009528B2" w:rsidRPr="009528B2">
        <w:rPr>
          <w:rFonts w:ascii="Times New Roman" w:hAnsi="Times New Roman" w:cs="Times New Roman"/>
          <w:sz w:val="24"/>
          <w:szCs w:val="24"/>
          <w:lang w:eastAsia="ru-RU"/>
        </w:rPr>
        <w:t>культуроведческой</w:t>
      </w:r>
      <w:proofErr w:type="spellEnd"/>
      <w:r w:rsidR="009528B2" w:rsidRPr="009528B2">
        <w:rPr>
          <w:rFonts w:ascii="Times New Roman" w:hAnsi="Times New Roman" w:cs="Times New Roman"/>
          <w:sz w:val="24"/>
          <w:szCs w:val="24"/>
          <w:lang w:eastAsia="ru-RU"/>
        </w:rPr>
        <w:t xml:space="preserve"> компетенций. </w:t>
      </w:r>
    </w:p>
    <w:p w:rsidR="0053360B" w:rsidRPr="00721648" w:rsidRDefault="009528B2" w:rsidP="002422EE">
      <w:pPr>
        <w:pStyle w:val="a8"/>
        <w:jc w:val="both"/>
        <w:rPr>
          <w:rFonts w:ascii="Times New Roman" w:hAnsi="Times New Roman" w:cs="Times New Roman"/>
          <w:b/>
          <w:sz w:val="24"/>
          <w:szCs w:val="24"/>
          <w:lang w:eastAsia="ru-RU"/>
        </w:rPr>
      </w:pPr>
      <w:r w:rsidRPr="00721648">
        <w:rPr>
          <w:rFonts w:ascii="Times New Roman" w:hAnsi="Times New Roman" w:cs="Times New Roman"/>
          <w:b/>
          <w:sz w:val="24"/>
          <w:szCs w:val="24"/>
          <w:lang w:eastAsia="ru-RU"/>
        </w:rPr>
        <w:t xml:space="preserve">Русский язык </w:t>
      </w:r>
    </w:p>
    <w:p w:rsidR="0053360B" w:rsidRDefault="009528B2" w:rsidP="002422EE">
      <w:pPr>
        <w:pStyle w:val="a8"/>
        <w:jc w:val="both"/>
        <w:rPr>
          <w:rFonts w:ascii="Times New Roman" w:hAnsi="Times New Roman" w:cs="Times New Roman"/>
          <w:sz w:val="24"/>
          <w:szCs w:val="24"/>
          <w:lang w:eastAsia="ru-RU"/>
        </w:rPr>
      </w:pPr>
      <w:r w:rsidRPr="009528B2">
        <w:rPr>
          <w:rFonts w:ascii="Times New Roman" w:hAnsi="Times New Roman" w:cs="Times New Roman"/>
          <w:sz w:val="24"/>
          <w:szCs w:val="24"/>
          <w:lang w:eastAsia="ru-RU"/>
        </w:rPr>
        <w:t xml:space="preserve">Содержание, обеспечивающее формирование коммуникативной компетенции. </w:t>
      </w:r>
    </w:p>
    <w:p w:rsidR="0053360B" w:rsidRDefault="009528B2" w:rsidP="002422EE">
      <w:pPr>
        <w:pStyle w:val="a8"/>
        <w:jc w:val="both"/>
        <w:rPr>
          <w:rFonts w:ascii="Times New Roman" w:hAnsi="Times New Roman" w:cs="Times New Roman"/>
          <w:sz w:val="24"/>
          <w:szCs w:val="24"/>
          <w:lang w:eastAsia="ru-RU"/>
        </w:rPr>
      </w:pPr>
      <w:r w:rsidRPr="009528B2">
        <w:rPr>
          <w:rFonts w:ascii="Times New Roman" w:hAnsi="Times New Roman" w:cs="Times New Roman"/>
          <w:sz w:val="24"/>
          <w:szCs w:val="24"/>
          <w:lang w:eastAsia="ru-RU"/>
        </w:rPr>
        <w:t xml:space="preserve">Речевое общение. Речь устная и письменная, монологическая и диалогическая. Сферы и ситуации речевого общения. Функциональные разновидности языка.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9528B2">
        <w:rPr>
          <w:rFonts w:ascii="Times New Roman" w:hAnsi="Times New Roman" w:cs="Times New Roman"/>
          <w:sz w:val="24"/>
          <w:szCs w:val="24"/>
          <w:lang w:eastAsia="ru-RU"/>
        </w:rPr>
        <w:t>Основные жанры разговорной речи (рассказ, беседа, спор), научного (отзыв, реферат,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w:t>
      </w:r>
      <w:proofErr w:type="gramEnd"/>
      <w:r w:rsidRPr="009528B2">
        <w:rPr>
          <w:rFonts w:ascii="Times New Roman" w:hAnsi="Times New Roman" w:cs="Times New Roman"/>
          <w:sz w:val="24"/>
          <w:szCs w:val="24"/>
          <w:lang w:eastAsia="ru-RU"/>
        </w:rPr>
        <w:t xml:space="preserve"> Культура речи. Критерии культуры речи. Текст как продукт речевой деятельности. Функционально-смысловые типы текста. Повествование, описание, рассуждение; их признаки. Структура текста. Основные виды информационной переработки текста: план, конспект, аннотация. Анализ текста с точки зрения его темы, основной мысли; основной и дополнительной, явной и скрытой информации; структуры, принадлежности</w:t>
      </w:r>
      <w:r w:rsidR="0053360B">
        <w:rPr>
          <w:rFonts w:ascii="Times New Roman" w:hAnsi="Times New Roman" w:cs="Times New Roman"/>
          <w:sz w:val="24"/>
          <w:szCs w:val="24"/>
          <w:lang w:eastAsia="ru-RU"/>
        </w:rPr>
        <w:t xml:space="preserve"> </w:t>
      </w:r>
      <w:r w:rsidRPr="009528B2">
        <w:rPr>
          <w:rFonts w:ascii="Times New Roman" w:hAnsi="Times New Roman" w:cs="Times New Roman"/>
          <w:sz w:val="24"/>
          <w:szCs w:val="24"/>
          <w:lang w:eastAsia="ru-RU"/>
        </w:rPr>
        <w:t xml:space="preserve">к функционально-смысловому типу, определенной функциональной разновидности языка. Овладение основными видами речевой деятельности: </w:t>
      </w:r>
      <w:proofErr w:type="spellStart"/>
      <w:r w:rsidRPr="009528B2">
        <w:rPr>
          <w:rFonts w:ascii="Times New Roman" w:hAnsi="Times New Roman" w:cs="Times New Roman"/>
          <w:sz w:val="24"/>
          <w:szCs w:val="24"/>
          <w:lang w:eastAsia="ru-RU"/>
        </w:rPr>
        <w:t>аудированием</w:t>
      </w:r>
      <w:proofErr w:type="spellEnd"/>
      <w:r w:rsidRPr="009528B2">
        <w:rPr>
          <w:rFonts w:ascii="Times New Roman" w:hAnsi="Times New Roman" w:cs="Times New Roman"/>
          <w:sz w:val="24"/>
          <w:szCs w:val="24"/>
          <w:lang w:eastAsia="ru-RU"/>
        </w:rPr>
        <w:t xml:space="preserve"> (слушанием), чтением, говорением, письмом. Адекватное восприятие устной и письменной речи в соответствии с ситуацией и сферой речевого общения. Овладение различными видами чтения (ознакомительным, </w:t>
      </w:r>
      <w:r w:rsidRPr="009528B2">
        <w:rPr>
          <w:rFonts w:ascii="Times New Roman" w:hAnsi="Times New Roman" w:cs="Times New Roman"/>
          <w:sz w:val="24"/>
          <w:szCs w:val="24"/>
          <w:lang w:eastAsia="ru-RU"/>
        </w:rPr>
        <w:lastRenderedPageBreak/>
        <w:t xml:space="preserve">изучающим, просмотровым), приемами работы с учебной книгой и другими информационными источниками, включая СМИ и ресурсы Интернета. Создание устных монологических и диалогических высказываний на актуальные социально-культурные, нравственно-этические, бытовые, учебные темы в соответствии с целями, сферой и ситуацией общения. Изложение содержания прослушанного или прочитанного текста (подробное, сжатое, выборочное). </w:t>
      </w:r>
      <w:proofErr w:type="gramStart"/>
      <w:r w:rsidRPr="009528B2">
        <w:rPr>
          <w:rFonts w:ascii="Times New Roman" w:hAnsi="Times New Roman" w:cs="Times New Roman"/>
          <w:sz w:val="24"/>
          <w:szCs w:val="24"/>
          <w:lang w:eastAsia="ru-RU"/>
        </w:rPr>
        <w:t>Написание сочинений; создание текстов разных стилей и жанров: тезисов, конспекта, отзыва, рецензии, аннотации; письма; расписки, доверенности, заявления.</w:t>
      </w:r>
      <w:proofErr w:type="gramEnd"/>
    </w:p>
    <w:p w:rsidR="0053360B" w:rsidRDefault="0053360B" w:rsidP="002422EE">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528B2" w:rsidRPr="009528B2">
        <w:rPr>
          <w:rFonts w:ascii="Times New Roman" w:hAnsi="Times New Roman" w:cs="Times New Roman"/>
          <w:sz w:val="24"/>
          <w:szCs w:val="24"/>
          <w:lang w:eastAsia="ru-RU"/>
        </w:rPr>
        <w:t xml:space="preserve"> Содержание, обеспечивающее формирование языковой лингвистической (языковедческой) компетенций</w:t>
      </w:r>
      <w:r>
        <w:rPr>
          <w:rFonts w:ascii="Times New Roman" w:hAnsi="Times New Roman" w:cs="Times New Roman"/>
          <w:sz w:val="24"/>
          <w:szCs w:val="24"/>
          <w:lang w:eastAsia="ru-RU"/>
        </w:rPr>
        <w:t>.</w:t>
      </w:r>
      <w:r w:rsidR="009528B2" w:rsidRPr="009528B2">
        <w:rPr>
          <w:rFonts w:ascii="Times New Roman" w:hAnsi="Times New Roman" w:cs="Times New Roman"/>
          <w:sz w:val="24"/>
          <w:szCs w:val="24"/>
          <w:lang w:eastAsia="ru-RU"/>
        </w:rPr>
        <w:t xml:space="preserve"> </w:t>
      </w:r>
    </w:p>
    <w:p w:rsidR="00023EFD" w:rsidRDefault="009528B2" w:rsidP="002422EE">
      <w:pPr>
        <w:pStyle w:val="a8"/>
        <w:jc w:val="both"/>
        <w:rPr>
          <w:rFonts w:ascii="Times New Roman" w:hAnsi="Times New Roman" w:cs="Times New Roman"/>
          <w:sz w:val="24"/>
          <w:szCs w:val="24"/>
          <w:lang w:eastAsia="ru-RU"/>
        </w:rPr>
      </w:pPr>
      <w:r w:rsidRPr="009528B2">
        <w:rPr>
          <w:rFonts w:ascii="Times New Roman" w:hAnsi="Times New Roman" w:cs="Times New Roman"/>
          <w:sz w:val="24"/>
          <w:szCs w:val="24"/>
          <w:lang w:eastAsia="ru-RU"/>
        </w:rPr>
        <w:t xml:space="preserve">Наука о русском языке и ее основные разделы. Краткие сведения о выдающихся отечественных лингвистах. Общие сведения о языке 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 язык русской художественной литературы. Понятие о русском литературном языке и его нормах. Русский язык как развивающееся явление. Лексические и фразеологические новации последних лет. Основные лингвистические словари. Извлечение необходимой информации из словарей. Система языка Фонетика. Орфоэпия Основные средства звуковой стороны речи: звуки речи, слог, ударение, интонация. Система гласных и согласных звуков. Изменение звуков в речевом потоке. Соотношение звука и буквы. Фонетическая транскрипция. Основные орфоэпические нормы русского литературного языка. Связь фонетики с графикой и орфографией. Основные выразительные средства фонетики. Нормы произношения слов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 </w:t>
      </w:r>
    </w:p>
    <w:p w:rsidR="00023EFD" w:rsidRDefault="009528B2" w:rsidP="002422EE">
      <w:pPr>
        <w:pStyle w:val="a8"/>
        <w:jc w:val="both"/>
        <w:rPr>
          <w:rFonts w:ascii="Times New Roman" w:hAnsi="Times New Roman" w:cs="Times New Roman"/>
          <w:sz w:val="24"/>
          <w:szCs w:val="24"/>
          <w:lang w:eastAsia="ru-RU"/>
        </w:rPr>
      </w:pPr>
      <w:proofErr w:type="spellStart"/>
      <w:r w:rsidRPr="009528B2">
        <w:rPr>
          <w:rFonts w:ascii="Times New Roman" w:hAnsi="Times New Roman" w:cs="Times New Roman"/>
          <w:sz w:val="24"/>
          <w:szCs w:val="24"/>
          <w:lang w:eastAsia="ru-RU"/>
        </w:rPr>
        <w:t>Морфемика</w:t>
      </w:r>
      <w:proofErr w:type="spellEnd"/>
      <w:r w:rsidRPr="009528B2">
        <w:rPr>
          <w:rFonts w:ascii="Times New Roman" w:hAnsi="Times New Roman" w:cs="Times New Roman"/>
          <w:sz w:val="24"/>
          <w:szCs w:val="24"/>
          <w:lang w:eastAsia="ru-RU"/>
        </w:rPr>
        <w:t xml:space="preserve"> (состав слова) и словообразование</w:t>
      </w:r>
      <w:r w:rsidR="0053360B">
        <w:rPr>
          <w:rFonts w:ascii="Times New Roman" w:hAnsi="Times New Roman" w:cs="Times New Roman"/>
          <w:sz w:val="24"/>
          <w:szCs w:val="24"/>
          <w:lang w:eastAsia="ru-RU"/>
        </w:rPr>
        <w:t>.</w:t>
      </w:r>
      <w:r w:rsidRPr="009528B2">
        <w:rPr>
          <w:rFonts w:ascii="Times New Roman" w:hAnsi="Times New Roman" w:cs="Times New Roman"/>
          <w:sz w:val="24"/>
          <w:szCs w:val="24"/>
          <w:lang w:eastAsia="ru-RU"/>
        </w:rPr>
        <w:t xml:space="preserve"> Морфема – минимальная значимая единица языка. Виды морфем: корень, приставка, суффикс, окончание. Основа слова. Чередование звуков в морфемах. Основные способы образования слов. Основные выразительные средства словообразования. Применение знаний и умений по </w:t>
      </w:r>
      <w:proofErr w:type="spellStart"/>
      <w:r w:rsidRPr="009528B2">
        <w:rPr>
          <w:rFonts w:ascii="Times New Roman" w:hAnsi="Times New Roman" w:cs="Times New Roman"/>
          <w:sz w:val="24"/>
          <w:szCs w:val="24"/>
          <w:lang w:eastAsia="ru-RU"/>
        </w:rPr>
        <w:t>морфемике</w:t>
      </w:r>
      <w:proofErr w:type="spellEnd"/>
      <w:r w:rsidRPr="009528B2">
        <w:rPr>
          <w:rFonts w:ascii="Times New Roman" w:hAnsi="Times New Roman" w:cs="Times New Roman"/>
          <w:sz w:val="24"/>
          <w:szCs w:val="24"/>
          <w:lang w:eastAsia="ru-RU"/>
        </w:rPr>
        <w:t xml:space="preserve"> и словообразованию в практике правописания. </w:t>
      </w:r>
    </w:p>
    <w:p w:rsidR="00023EFD" w:rsidRDefault="009528B2" w:rsidP="002422EE">
      <w:pPr>
        <w:pStyle w:val="a8"/>
        <w:jc w:val="both"/>
        <w:rPr>
          <w:rFonts w:ascii="Times New Roman" w:hAnsi="Times New Roman" w:cs="Times New Roman"/>
          <w:sz w:val="24"/>
          <w:szCs w:val="24"/>
          <w:lang w:eastAsia="ru-RU"/>
        </w:rPr>
      </w:pPr>
      <w:r w:rsidRPr="009528B2">
        <w:rPr>
          <w:rFonts w:ascii="Times New Roman" w:hAnsi="Times New Roman" w:cs="Times New Roman"/>
          <w:sz w:val="24"/>
          <w:szCs w:val="24"/>
          <w:lang w:eastAsia="ru-RU"/>
        </w:rPr>
        <w:t xml:space="preserve">Лексика и фразеология Слово – основная единица языка. Лексическое значение слова. Однозначные и многозначные слова; прямое и переносное значения слова. Синонимы. Антонимы. Омонимы. Стилистически окрашенная лексика русского языка. Исконно русские и заимствованные слова. Лексика общеупотребительная и лексика ограниченного употребления. Фразеологизмы; их значение и употребление. Понятие об этимологии как </w:t>
      </w:r>
      <w:proofErr w:type="gramStart"/>
      <w:r w:rsidRPr="009528B2">
        <w:rPr>
          <w:rFonts w:ascii="Times New Roman" w:hAnsi="Times New Roman" w:cs="Times New Roman"/>
          <w:sz w:val="24"/>
          <w:szCs w:val="24"/>
          <w:lang w:eastAsia="ru-RU"/>
        </w:rPr>
        <w:t>науке</w:t>
      </w:r>
      <w:proofErr w:type="gramEnd"/>
      <w:r w:rsidRPr="009528B2">
        <w:rPr>
          <w:rFonts w:ascii="Times New Roman" w:hAnsi="Times New Roman" w:cs="Times New Roman"/>
          <w:sz w:val="24"/>
          <w:szCs w:val="24"/>
          <w:lang w:eastAsia="ru-RU"/>
        </w:rPr>
        <w:t xml:space="preserve"> о происхождении слов и фразеологизмов. Основные лексические нормы современного русского литературного языка. Основные выразительные средства лексики и фразеологии. Оценка своей и чужой речи с точки зрения точного, уместного и выразительного словоупотребления. </w:t>
      </w:r>
    </w:p>
    <w:p w:rsidR="00023EFD" w:rsidRDefault="009528B2" w:rsidP="002422EE">
      <w:pPr>
        <w:pStyle w:val="a8"/>
        <w:jc w:val="both"/>
        <w:rPr>
          <w:rFonts w:ascii="Times New Roman" w:hAnsi="Times New Roman" w:cs="Times New Roman"/>
          <w:sz w:val="24"/>
          <w:szCs w:val="24"/>
          <w:lang w:eastAsia="ru-RU"/>
        </w:rPr>
      </w:pPr>
      <w:r w:rsidRPr="009528B2">
        <w:rPr>
          <w:rFonts w:ascii="Times New Roman" w:hAnsi="Times New Roman" w:cs="Times New Roman"/>
          <w:sz w:val="24"/>
          <w:szCs w:val="24"/>
          <w:lang w:eastAsia="ru-RU"/>
        </w:rPr>
        <w:t>Морфология</w:t>
      </w:r>
      <w:r w:rsidR="00023EFD">
        <w:rPr>
          <w:rFonts w:ascii="Times New Roman" w:hAnsi="Times New Roman" w:cs="Times New Roman"/>
          <w:sz w:val="24"/>
          <w:szCs w:val="24"/>
          <w:lang w:eastAsia="ru-RU"/>
        </w:rPr>
        <w:t>.</w:t>
      </w:r>
      <w:r w:rsidRPr="009528B2">
        <w:rPr>
          <w:rFonts w:ascii="Times New Roman" w:hAnsi="Times New Roman" w:cs="Times New Roman"/>
          <w:sz w:val="24"/>
          <w:szCs w:val="24"/>
          <w:lang w:eastAsia="ru-RU"/>
        </w:rPr>
        <w:t xml:space="preserve"> Система частей речи в русском языке. Самостоятельные части речи, их грамматическое значение, морфологические признаки, синтаксическая роль. Служебные части речи. Междометия и звукоподражательные слова. Основные морфологические нормы русского литературного языка. Основные выразительные средства морфологии. Применение знаний и умений по морфологии в практике правописания</w:t>
      </w:r>
      <w:r w:rsidR="009C7F61">
        <w:rPr>
          <w:rFonts w:ascii="Times New Roman" w:hAnsi="Times New Roman" w:cs="Times New Roman"/>
          <w:sz w:val="24"/>
          <w:szCs w:val="24"/>
          <w:lang w:eastAsia="ru-RU"/>
        </w:rPr>
        <w:t xml:space="preserve"> </w:t>
      </w:r>
      <w:r w:rsidR="009C7F61" w:rsidRPr="009C7F61">
        <w:rPr>
          <w:rFonts w:ascii="Times New Roman" w:hAnsi="Times New Roman" w:cs="Times New Roman"/>
          <w:sz w:val="24"/>
          <w:szCs w:val="24"/>
          <w:lang w:eastAsia="ru-RU"/>
        </w:rPr>
        <w:t xml:space="preserve">Синтаксис Словосочетание и предложение как основные единицы синтаксиса. Синтаксические связи слов в словосочетании и предложении. Виды предложений по цели высказывания и эмоциональной окраске. </w:t>
      </w:r>
    </w:p>
    <w:p w:rsidR="00023EFD" w:rsidRDefault="009C7F61" w:rsidP="002422EE">
      <w:pPr>
        <w:pStyle w:val="a8"/>
        <w:jc w:val="both"/>
        <w:rPr>
          <w:rFonts w:ascii="Times New Roman" w:hAnsi="Times New Roman" w:cs="Times New Roman"/>
          <w:sz w:val="24"/>
          <w:szCs w:val="24"/>
          <w:lang w:eastAsia="ru-RU"/>
        </w:rPr>
      </w:pPr>
      <w:r w:rsidRPr="009C7F61">
        <w:rPr>
          <w:rFonts w:ascii="Times New Roman" w:hAnsi="Times New Roman" w:cs="Times New Roman"/>
          <w:sz w:val="24"/>
          <w:szCs w:val="24"/>
          <w:lang w:eastAsia="ru-RU"/>
        </w:rPr>
        <w:t xml:space="preserve">Грамматическая (предикативная) основа предложения. Предложения простые и сложные. Главные и второстепенные члены предложения и способы их выражения. Предложения двусоставные и односоставные, распространенные и нераспространенные, полные и неполные. Однородные члены предложения. Обособленные члены предложения. Обращения. Вводные, вставные слова и конструкции. Предложения сложносочиненные, </w:t>
      </w:r>
      <w:r w:rsidRPr="009C7F61">
        <w:rPr>
          <w:rFonts w:ascii="Times New Roman" w:hAnsi="Times New Roman" w:cs="Times New Roman"/>
          <w:sz w:val="24"/>
          <w:szCs w:val="24"/>
          <w:lang w:eastAsia="ru-RU"/>
        </w:rPr>
        <w:lastRenderedPageBreak/>
        <w:t xml:space="preserve">сложноподчиненные, бессоюзные.  Сложные предложения с различными видами связи. Способы передачи чужой речи. </w:t>
      </w:r>
    </w:p>
    <w:p w:rsidR="00023EFD" w:rsidRDefault="009C7F61" w:rsidP="002422EE">
      <w:pPr>
        <w:pStyle w:val="a8"/>
        <w:jc w:val="both"/>
        <w:rPr>
          <w:rFonts w:ascii="Times New Roman" w:hAnsi="Times New Roman" w:cs="Times New Roman"/>
          <w:sz w:val="24"/>
          <w:szCs w:val="24"/>
          <w:lang w:eastAsia="ru-RU"/>
        </w:rPr>
      </w:pPr>
      <w:r w:rsidRPr="009C7F61">
        <w:rPr>
          <w:rFonts w:ascii="Times New Roman" w:hAnsi="Times New Roman" w:cs="Times New Roman"/>
          <w:sz w:val="24"/>
          <w:szCs w:val="24"/>
          <w:lang w:eastAsia="ru-RU"/>
        </w:rPr>
        <w:t xml:space="preserve">Текст. Смысловые части и основные средства связи между ними. Основные синтаксические нормы современного русского литературного языка. Основные выразительные средства синтаксиса. Применение знаний и умений по синтаксису в практике правописания. </w:t>
      </w:r>
    </w:p>
    <w:p w:rsidR="00023EFD" w:rsidRDefault="009C7F61" w:rsidP="002422EE">
      <w:pPr>
        <w:pStyle w:val="a8"/>
        <w:jc w:val="both"/>
        <w:rPr>
          <w:rFonts w:ascii="Times New Roman" w:hAnsi="Times New Roman" w:cs="Times New Roman"/>
          <w:sz w:val="24"/>
          <w:szCs w:val="24"/>
          <w:lang w:eastAsia="ru-RU"/>
        </w:rPr>
      </w:pPr>
      <w:r w:rsidRPr="009C7F61">
        <w:rPr>
          <w:rFonts w:ascii="Times New Roman" w:hAnsi="Times New Roman" w:cs="Times New Roman"/>
          <w:sz w:val="24"/>
          <w:szCs w:val="24"/>
          <w:lang w:eastAsia="ru-RU"/>
        </w:rPr>
        <w:t xml:space="preserve">Правописание: орфография и пунктуация Орфография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023EFD" w:rsidRDefault="009C7F61" w:rsidP="002422EE">
      <w:pPr>
        <w:pStyle w:val="a8"/>
        <w:jc w:val="both"/>
        <w:rPr>
          <w:rFonts w:ascii="Times New Roman" w:hAnsi="Times New Roman" w:cs="Times New Roman"/>
          <w:sz w:val="24"/>
          <w:szCs w:val="24"/>
          <w:lang w:eastAsia="ru-RU"/>
        </w:rPr>
      </w:pPr>
      <w:r w:rsidRPr="009C7F61">
        <w:rPr>
          <w:rFonts w:ascii="Times New Roman" w:hAnsi="Times New Roman" w:cs="Times New Roman"/>
          <w:sz w:val="24"/>
          <w:szCs w:val="24"/>
          <w:lang w:eastAsia="ru-RU"/>
        </w:rPr>
        <w:t xml:space="preserve">Пунктуация Знаки препинания, их функции. Одиночные и парные знаки препинания. Знаки препинания в конце предложения, в простом и в сложном предложениях, при прямой речи, цитировании, диалоге. Сочетание знаков препинания. </w:t>
      </w:r>
    </w:p>
    <w:p w:rsidR="00023EFD" w:rsidRDefault="009C7F61" w:rsidP="00023EFD">
      <w:pPr>
        <w:pStyle w:val="a8"/>
        <w:jc w:val="both"/>
        <w:rPr>
          <w:rFonts w:ascii="Times New Roman" w:hAnsi="Times New Roman" w:cs="Times New Roman"/>
          <w:sz w:val="24"/>
          <w:szCs w:val="24"/>
          <w:lang w:eastAsia="ru-RU"/>
        </w:rPr>
      </w:pPr>
      <w:r w:rsidRPr="009C7F61">
        <w:rPr>
          <w:rFonts w:ascii="Times New Roman" w:hAnsi="Times New Roman" w:cs="Times New Roman"/>
          <w:sz w:val="24"/>
          <w:szCs w:val="24"/>
          <w:lang w:eastAsia="ru-RU"/>
        </w:rPr>
        <w:t xml:space="preserve">Содержание, обеспечивающее формирование </w:t>
      </w:r>
      <w:proofErr w:type="spellStart"/>
      <w:r w:rsidRPr="009C7F61">
        <w:rPr>
          <w:rFonts w:ascii="Times New Roman" w:hAnsi="Times New Roman" w:cs="Times New Roman"/>
          <w:sz w:val="24"/>
          <w:szCs w:val="24"/>
          <w:lang w:eastAsia="ru-RU"/>
        </w:rPr>
        <w:t>культуроведческой</w:t>
      </w:r>
      <w:proofErr w:type="spellEnd"/>
      <w:r w:rsidRPr="009C7F61">
        <w:rPr>
          <w:rFonts w:ascii="Times New Roman" w:hAnsi="Times New Roman" w:cs="Times New Roman"/>
          <w:sz w:val="24"/>
          <w:szCs w:val="24"/>
          <w:lang w:eastAsia="ru-RU"/>
        </w:rPr>
        <w:t xml:space="preserve"> компетенции. Отражение в языке культуры и истории народа. Взаимообогащение языков народов России. Пословицы, поговорки, афоризмы и крылатые слова.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 Русский речевой этикет. Культура межнационального общения. </w:t>
      </w:r>
    </w:p>
    <w:p w:rsidR="00EA4254" w:rsidRDefault="00EA4254" w:rsidP="00023EFD">
      <w:pPr>
        <w:pStyle w:val="a8"/>
        <w:jc w:val="both"/>
        <w:rPr>
          <w:rFonts w:ascii="Times New Roman" w:hAnsi="Times New Roman" w:cs="Times New Roman"/>
          <w:sz w:val="24"/>
          <w:szCs w:val="24"/>
          <w:lang w:eastAsia="ru-RU"/>
        </w:rPr>
      </w:pPr>
      <w:r w:rsidRPr="00EA4254">
        <w:rPr>
          <w:rFonts w:ascii="Times New Roman" w:hAnsi="Times New Roman" w:cs="Times New Roman"/>
          <w:b/>
          <w:sz w:val="24"/>
          <w:szCs w:val="24"/>
          <w:lang w:eastAsia="ru-RU"/>
        </w:rPr>
        <w:t>Литература</w:t>
      </w:r>
      <w:r w:rsidRPr="00EA4254">
        <w:rPr>
          <w:rFonts w:ascii="Times New Roman" w:hAnsi="Times New Roman" w:cs="Times New Roman"/>
          <w:sz w:val="24"/>
          <w:szCs w:val="24"/>
          <w:lang w:eastAsia="ru-RU"/>
        </w:rPr>
        <w:t xml:space="preserve"> </w:t>
      </w:r>
    </w:p>
    <w:p w:rsidR="00EA4254" w:rsidRDefault="00EA4254" w:rsidP="00023EFD">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EA4254">
        <w:rPr>
          <w:rFonts w:ascii="Times New Roman" w:hAnsi="Times New Roman" w:cs="Times New Roman"/>
          <w:sz w:val="24"/>
          <w:szCs w:val="24"/>
          <w:lang w:eastAsia="ru-RU"/>
        </w:rPr>
        <w:t>Изучение литературы на ступени основного общего образования направлено на достижение следующих целей:</w:t>
      </w:r>
    </w:p>
    <w:p w:rsidR="00EA4254" w:rsidRDefault="00EA4254" w:rsidP="00023EFD">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EA4254">
        <w:rPr>
          <w:rFonts w:ascii="Times New Roman" w:hAnsi="Times New Roman" w:cs="Times New Roman"/>
          <w:sz w:val="24"/>
          <w:szCs w:val="24"/>
          <w:lang w:eastAsia="ru-RU"/>
        </w:rPr>
        <w:t xml:space="preserve">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 </w:t>
      </w:r>
    </w:p>
    <w:p w:rsidR="00EA4254" w:rsidRDefault="00EA4254" w:rsidP="00023EFD">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EA4254">
        <w:rPr>
          <w:rFonts w:ascii="Times New Roman" w:hAnsi="Times New Roman" w:cs="Times New Roman"/>
          <w:sz w:val="24"/>
          <w:szCs w:val="24"/>
          <w:lang w:eastAsia="ru-RU"/>
        </w:rPr>
        <w:t xml:space="preserve">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 </w:t>
      </w:r>
    </w:p>
    <w:p w:rsidR="00EA4254" w:rsidRDefault="00EA4254" w:rsidP="00023EFD">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EA4254">
        <w:rPr>
          <w:rFonts w:ascii="Times New Roman" w:hAnsi="Times New Roman" w:cs="Times New Roman"/>
          <w:sz w:val="24"/>
          <w:szCs w:val="24"/>
          <w:lang w:eastAsia="ru-RU"/>
        </w:rPr>
        <w:t>освоение текстов художественных произведений в единстве формы и содержания, основных историко-литературных сведений и теоретик</w:t>
      </w:r>
      <w:proofErr w:type="gramStart"/>
      <w:r w:rsidRPr="00EA4254">
        <w:rPr>
          <w:rFonts w:ascii="Times New Roman" w:hAnsi="Times New Roman" w:cs="Times New Roman"/>
          <w:sz w:val="24"/>
          <w:szCs w:val="24"/>
          <w:lang w:eastAsia="ru-RU"/>
        </w:rPr>
        <w:t>о-</w:t>
      </w:r>
      <w:proofErr w:type="gramEnd"/>
      <w:r w:rsidRPr="00EA4254">
        <w:rPr>
          <w:rFonts w:ascii="Times New Roman" w:hAnsi="Times New Roman" w:cs="Times New Roman"/>
          <w:sz w:val="24"/>
          <w:szCs w:val="24"/>
          <w:lang w:eastAsia="ru-RU"/>
        </w:rPr>
        <w:t xml:space="preserve"> литературных понятий;</w:t>
      </w:r>
    </w:p>
    <w:p w:rsidR="00EA4254" w:rsidRDefault="00EA4254" w:rsidP="00023EFD">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EA4254">
        <w:rPr>
          <w:rFonts w:ascii="Times New Roman" w:hAnsi="Times New Roman" w:cs="Times New Roman"/>
          <w:sz w:val="24"/>
          <w:szCs w:val="24"/>
          <w:lang w:eastAsia="ru-RU"/>
        </w:rPr>
        <w:t xml:space="preserve">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 </w:t>
      </w:r>
    </w:p>
    <w:p w:rsidR="00292CBA" w:rsidRDefault="00292CBA" w:rsidP="00292CBA">
      <w:pPr>
        <w:pStyle w:val="a8"/>
        <w:jc w:val="center"/>
        <w:rPr>
          <w:rFonts w:ascii="Times New Roman" w:eastAsia="Times New Roman" w:hAnsi="Times New Roman" w:cs="Times New Roman"/>
          <w:b/>
          <w:sz w:val="24"/>
          <w:szCs w:val="24"/>
          <w:lang w:eastAsia="ru-RU"/>
        </w:rPr>
      </w:pPr>
    </w:p>
    <w:p w:rsidR="00C435CC" w:rsidRDefault="00C435CC" w:rsidP="00292CBA">
      <w:pPr>
        <w:pStyle w:val="a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Английский язык</w:t>
      </w:r>
    </w:p>
    <w:p w:rsidR="00292CBA" w:rsidRDefault="00292CBA" w:rsidP="00292CBA">
      <w:pPr>
        <w:pStyle w:val="a8"/>
        <w:jc w:val="center"/>
        <w:rPr>
          <w:rFonts w:ascii="Times New Roman" w:eastAsia="Times New Roman" w:hAnsi="Times New Roman" w:cs="Times New Roman"/>
          <w:b/>
          <w:sz w:val="24"/>
          <w:szCs w:val="24"/>
          <w:lang w:eastAsia="ru-RU"/>
        </w:rPr>
      </w:pP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b/>
          <w:sz w:val="24"/>
          <w:szCs w:val="24"/>
          <w:lang w:eastAsia="ru-RU"/>
        </w:rPr>
        <w:t>Цель обучени</w:t>
      </w:r>
      <w:proofErr w:type="gramStart"/>
      <w:r w:rsidRPr="00292CBA">
        <w:rPr>
          <w:rFonts w:ascii="Times New Roman" w:eastAsia="Times New Roman" w:hAnsi="Times New Roman" w:cs="Times New Roman"/>
          <w:b/>
          <w:sz w:val="24"/>
          <w:szCs w:val="24"/>
          <w:lang w:eastAsia="ru-RU"/>
        </w:rPr>
        <w:t>я-</w:t>
      </w:r>
      <w:proofErr w:type="gramEnd"/>
      <w:r w:rsidRPr="00292CBA">
        <w:rPr>
          <w:rFonts w:ascii="Times New Roman" w:eastAsia="Times New Roman" w:hAnsi="Times New Roman" w:cs="Times New Roman"/>
          <w:b/>
          <w:sz w:val="24"/>
          <w:szCs w:val="24"/>
          <w:lang w:eastAsia="ru-RU"/>
        </w:rPr>
        <w:t xml:space="preserve"> </w:t>
      </w:r>
      <w:r w:rsidRPr="00292CBA">
        <w:rPr>
          <w:rFonts w:ascii="Times New Roman" w:eastAsia="Times New Roman" w:hAnsi="Times New Roman" w:cs="Times New Roman"/>
          <w:sz w:val="24"/>
          <w:szCs w:val="24"/>
          <w:lang w:eastAsia="ru-RU"/>
        </w:rPr>
        <w:t>развитие иноязычной коммуникативной компетенции на английском языке.</w:t>
      </w:r>
    </w:p>
    <w:p w:rsidR="00292CBA" w:rsidRPr="00292CBA" w:rsidRDefault="00292CBA" w:rsidP="00292CBA">
      <w:pPr>
        <w:pStyle w:val="a8"/>
        <w:jc w:val="both"/>
        <w:rPr>
          <w:rFonts w:ascii="Times New Roman" w:eastAsia="Times New Roman" w:hAnsi="Times New Roman" w:cs="Times New Roman"/>
          <w:b/>
          <w:sz w:val="24"/>
          <w:szCs w:val="24"/>
          <w:lang w:eastAsia="ru-RU"/>
        </w:rPr>
      </w:pPr>
      <w:r w:rsidRPr="00292CBA">
        <w:rPr>
          <w:rFonts w:ascii="Times New Roman" w:eastAsia="Times New Roman" w:hAnsi="Times New Roman" w:cs="Times New Roman"/>
          <w:b/>
          <w:sz w:val="24"/>
          <w:szCs w:val="24"/>
          <w:lang w:eastAsia="ru-RU"/>
        </w:rPr>
        <w:t>Задачи курса:</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-коммуникативно – речевое вживание в англоязычную среду;</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-формирование представления о роли и значимости английского языка в жизни современного человека;</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-формирование коммуникативной компетенции, т.е. способности и готовности общаться с носителями языка на уровне своих речевых возможностей и потребностей в разных формах: устной и письменной;</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-формирование уважительного отношения к чужой (иной) культуре через знакомство с детским платом культуры стран изучаемого языка.</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lastRenderedPageBreak/>
        <w:t>Предполагаемая программа рассчитана на работу в классе, где интегрировано обучается учащийся с ЗПР который в силу уровня познавательного развития может освоить базовый минимум содержания программного материала</w:t>
      </w:r>
      <w:proofErr w:type="gramStart"/>
      <w:r w:rsidRPr="00292CBA">
        <w:rPr>
          <w:rFonts w:ascii="Times New Roman" w:eastAsia="Times New Roman" w:hAnsi="Times New Roman" w:cs="Times New Roman"/>
          <w:sz w:val="24"/>
          <w:szCs w:val="24"/>
          <w:lang w:eastAsia="ru-RU"/>
        </w:rPr>
        <w:t xml:space="preserve"> П</w:t>
      </w:r>
      <w:proofErr w:type="gramEnd"/>
      <w:r w:rsidRPr="00292CBA">
        <w:rPr>
          <w:rFonts w:ascii="Times New Roman" w:eastAsia="Times New Roman" w:hAnsi="Times New Roman" w:cs="Times New Roman"/>
          <w:sz w:val="24"/>
          <w:szCs w:val="24"/>
          <w:lang w:eastAsia="ru-RU"/>
        </w:rPr>
        <w:t>оэтому при составлении адаптированной рабочей программы по английскому языку для 9 класса были использованы следующие рекомендации: усилена практическая направленность обучения, увеличено или уменьшено количество часов, предназначенных для повторения пройденного материала.</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Курс английского языка в интегрированном классе реализует следующую </w:t>
      </w:r>
      <w:r w:rsidRPr="00292CBA">
        <w:rPr>
          <w:rFonts w:ascii="Times New Roman" w:eastAsia="Times New Roman" w:hAnsi="Times New Roman" w:cs="Times New Roman"/>
          <w:b/>
          <w:i/>
          <w:sz w:val="24"/>
          <w:szCs w:val="24"/>
          <w:lang w:eastAsia="ru-RU"/>
        </w:rPr>
        <w:t>коррекционную цель:</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-развитие иноязычной коммуникативной компетенции.</w:t>
      </w:r>
    </w:p>
    <w:p w:rsidR="00292CBA" w:rsidRPr="00292CBA" w:rsidRDefault="00292CBA" w:rsidP="00292CBA">
      <w:pPr>
        <w:pStyle w:val="a8"/>
        <w:jc w:val="both"/>
        <w:rPr>
          <w:rFonts w:ascii="Times New Roman" w:eastAsia="Times New Roman" w:hAnsi="Times New Roman" w:cs="Times New Roman"/>
          <w:b/>
          <w:i/>
          <w:sz w:val="24"/>
          <w:szCs w:val="24"/>
          <w:lang w:eastAsia="ru-RU"/>
        </w:rPr>
      </w:pPr>
      <w:r w:rsidRPr="00292CBA">
        <w:rPr>
          <w:rFonts w:ascii="Times New Roman" w:eastAsia="Times New Roman" w:hAnsi="Times New Roman" w:cs="Times New Roman"/>
          <w:sz w:val="24"/>
          <w:szCs w:val="24"/>
          <w:lang w:eastAsia="ru-RU"/>
        </w:rPr>
        <w:t xml:space="preserve">Для достижения поставленной цели изучения предмета в средней школе необходимо решение следующих практических </w:t>
      </w:r>
      <w:r w:rsidRPr="00292CBA">
        <w:rPr>
          <w:rFonts w:ascii="Times New Roman" w:eastAsia="Times New Roman" w:hAnsi="Times New Roman" w:cs="Times New Roman"/>
          <w:b/>
          <w:i/>
          <w:sz w:val="24"/>
          <w:szCs w:val="24"/>
          <w:lang w:eastAsia="ru-RU"/>
        </w:rPr>
        <w:t>коррекционных задач:</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-формирование учебных и </w:t>
      </w:r>
      <w:proofErr w:type="spellStart"/>
      <w:r w:rsidRPr="00292CBA">
        <w:rPr>
          <w:rFonts w:ascii="Times New Roman" w:eastAsia="Times New Roman" w:hAnsi="Times New Roman" w:cs="Times New Roman"/>
          <w:sz w:val="24"/>
          <w:szCs w:val="24"/>
          <w:lang w:eastAsia="ru-RU"/>
        </w:rPr>
        <w:t>общетрудовых</w:t>
      </w:r>
      <w:proofErr w:type="spellEnd"/>
      <w:r w:rsidRPr="00292CBA">
        <w:rPr>
          <w:rFonts w:ascii="Times New Roman" w:eastAsia="Times New Roman" w:hAnsi="Times New Roman" w:cs="Times New Roman"/>
          <w:sz w:val="24"/>
          <w:szCs w:val="24"/>
          <w:lang w:eastAsia="ru-RU"/>
        </w:rPr>
        <w:t xml:space="preserve"> умений и навыков;</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-совершенствование интеллектуального развития ребенка;</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-овладение знаниями основ науки;</w:t>
      </w:r>
    </w:p>
    <w:p w:rsidR="00292CBA" w:rsidRPr="00292CBA" w:rsidRDefault="00292CBA" w:rsidP="00292CBA">
      <w:pPr>
        <w:pStyle w:val="a8"/>
        <w:jc w:val="both"/>
        <w:rPr>
          <w:rFonts w:ascii="Times New Roman" w:eastAsia="Times New Roman" w:hAnsi="Times New Roman" w:cs="Times New Roman"/>
          <w:i/>
          <w:sz w:val="24"/>
          <w:szCs w:val="24"/>
          <w:lang w:eastAsia="ru-RU"/>
        </w:rPr>
      </w:pPr>
      <w:r w:rsidRPr="00292CBA">
        <w:rPr>
          <w:rFonts w:ascii="Times New Roman" w:eastAsia="Times New Roman" w:hAnsi="Times New Roman" w:cs="Times New Roman"/>
          <w:i/>
          <w:sz w:val="24"/>
          <w:szCs w:val="24"/>
          <w:lang w:eastAsia="ru-RU"/>
        </w:rPr>
        <w:t>-индивидуализация обучения, учитывая состояние здоровья, индивидуально типологические особенности;</w:t>
      </w:r>
    </w:p>
    <w:p w:rsidR="00292CBA" w:rsidRPr="00292CBA" w:rsidRDefault="00292CBA" w:rsidP="00292CBA">
      <w:pPr>
        <w:pStyle w:val="a8"/>
        <w:jc w:val="both"/>
        <w:rPr>
          <w:rFonts w:ascii="Times New Roman" w:eastAsia="Times New Roman" w:hAnsi="Times New Roman" w:cs="Times New Roman"/>
          <w:i/>
          <w:sz w:val="24"/>
          <w:szCs w:val="24"/>
          <w:lang w:eastAsia="ru-RU"/>
        </w:rPr>
      </w:pPr>
      <w:r w:rsidRPr="00292CBA">
        <w:rPr>
          <w:rFonts w:ascii="Times New Roman" w:eastAsia="Times New Roman" w:hAnsi="Times New Roman" w:cs="Times New Roman"/>
          <w:i/>
          <w:sz w:val="24"/>
          <w:szCs w:val="24"/>
          <w:lang w:eastAsia="ru-RU"/>
        </w:rPr>
        <w:t>-расширение и активизация лексического запаса. Развитие устной монологической речи;</w:t>
      </w:r>
    </w:p>
    <w:p w:rsidR="00292CBA" w:rsidRPr="00292CBA" w:rsidRDefault="00292CBA" w:rsidP="00292CBA">
      <w:pPr>
        <w:pStyle w:val="a8"/>
        <w:jc w:val="both"/>
        <w:rPr>
          <w:rFonts w:ascii="Times New Roman" w:eastAsia="Times New Roman" w:hAnsi="Times New Roman" w:cs="Times New Roman"/>
          <w:i/>
          <w:sz w:val="24"/>
          <w:szCs w:val="24"/>
          <w:lang w:eastAsia="ru-RU"/>
        </w:rPr>
      </w:pPr>
      <w:r w:rsidRPr="00292CBA">
        <w:rPr>
          <w:rFonts w:ascii="Times New Roman" w:eastAsia="Times New Roman" w:hAnsi="Times New Roman" w:cs="Times New Roman"/>
          <w:i/>
          <w:sz w:val="24"/>
          <w:szCs w:val="24"/>
          <w:lang w:eastAsia="ru-RU"/>
        </w:rPr>
        <w:t>-«восстановление» уверенности в своих возможностя</w:t>
      </w:r>
      <w:proofErr w:type="gramStart"/>
      <w:r w:rsidRPr="00292CBA">
        <w:rPr>
          <w:rFonts w:ascii="Times New Roman" w:eastAsia="Times New Roman" w:hAnsi="Times New Roman" w:cs="Times New Roman"/>
          <w:i/>
          <w:sz w:val="24"/>
          <w:szCs w:val="24"/>
          <w:lang w:eastAsia="ru-RU"/>
        </w:rPr>
        <w:t>х-</w:t>
      </w:r>
      <w:proofErr w:type="gramEnd"/>
      <w:r w:rsidRPr="00292CBA">
        <w:rPr>
          <w:rFonts w:ascii="Times New Roman" w:eastAsia="Times New Roman" w:hAnsi="Times New Roman" w:cs="Times New Roman"/>
          <w:i/>
          <w:sz w:val="24"/>
          <w:szCs w:val="24"/>
          <w:lang w:eastAsia="ru-RU"/>
        </w:rPr>
        <w:t xml:space="preserve"> ситуация успеха.</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Данная программа предусматривает дифференцированное домашнее задание для повторения и закрепления материала по заданному алгоритму. В соответствии требованиям Сан </w:t>
      </w:r>
      <w:proofErr w:type="spellStart"/>
      <w:r w:rsidRPr="00292CBA">
        <w:rPr>
          <w:rFonts w:ascii="Times New Roman" w:eastAsia="Times New Roman" w:hAnsi="Times New Roman" w:cs="Times New Roman"/>
          <w:sz w:val="24"/>
          <w:szCs w:val="24"/>
          <w:lang w:eastAsia="ru-RU"/>
        </w:rPr>
        <w:t>Пина</w:t>
      </w:r>
      <w:proofErr w:type="spellEnd"/>
      <w:r w:rsidRPr="00292CBA">
        <w:rPr>
          <w:rFonts w:ascii="Times New Roman" w:eastAsia="Times New Roman" w:hAnsi="Times New Roman" w:cs="Times New Roman"/>
          <w:sz w:val="24"/>
          <w:szCs w:val="24"/>
          <w:lang w:eastAsia="ru-RU"/>
        </w:rPr>
        <w:t xml:space="preserve"> на выходные дни домашнее </w:t>
      </w:r>
      <w:proofErr w:type="gramStart"/>
      <w:r w:rsidRPr="00292CBA">
        <w:rPr>
          <w:rFonts w:ascii="Times New Roman" w:eastAsia="Times New Roman" w:hAnsi="Times New Roman" w:cs="Times New Roman"/>
          <w:sz w:val="24"/>
          <w:szCs w:val="24"/>
          <w:lang w:eastAsia="ru-RU"/>
        </w:rPr>
        <w:t>задание не задаётся</w:t>
      </w:r>
      <w:proofErr w:type="gramEnd"/>
      <w:r w:rsidRPr="00292CBA">
        <w:rPr>
          <w:rFonts w:ascii="Times New Roman" w:eastAsia="Times New Roman" w:hAnsi="Times New Roman" w:cs="Times New Roman"/>
          <w:sz w:val="24"/>
          <w:szCs w:val="24"/>
          <w:lang w:eastAsia="ru-RU"/>
        </w:rPr>
        <w:t>.</w:t>
      </w:r>
    </w:p>
    <w:p w:rsidR="00292CBA" w:rsidRPr="00292CBA" w:rsidRDefault="00292CBA" w:rsidP="00292CBA">
      <w:pPr>
        <w:pStyle w:val="a8"/>
        <w:jc w:val="both"/>
        <w:rPr>
          <w:rFonts w:ascii="Times New Roman" w:eastAsia="Times New Roman" w:hAnsi="Times New Roman" w:cs="Times New Roman"/>
          <w:b/>
          <w:sz w:val="24"/>
          <w:szCs w:val="24"/>
          <w:lang w:eastAsia="ru-RU"/>
        </w:rPr>
      </w:pPr>
    </w:p>
    <w:p w:rsidR="00292CBA" w:rsidRPr="00292CBA" w:rsidRDefault="00292CBA" w:rsidP="008456A3">
      <w:pPr>
        <w:pStyle w:val="a8"/>
        <w:jc w:val="center"/>
        <w:rPr>
          <w:rFonts w:ascii="Times New Roman" w:eastAsia="Times New Roman" w:hAnsi="Times New Roman" w:cs="Times New Roman"/>
          <w:b/>
          <w:sz w:val="24"/>
          <w:szCs w:val="24"/>
          <w:lang w:eastAsia="ru-RU"/>
        </w:rPr>
      </w:pPr>
      <w:r w:rsidRPr="00292CBA">
        <w:rPr>
          <w:rFonts w:ascii="Times New Roman" w:eastAsia="Times New Roman" w:hAnsi="Times New Roman" w:cs="Times New Roman"/>
          <w:b/>
          <w:sz w:val="24"/>
          <w:szCs w:val="24"/>
          <w:lang w:eastAsia="ru-RU"/>
        </w:rPr>
        <w:t>Общая характеристика учебного предмета</w:t>
      </w:r>
    </w:p>
    <w:p w:rsidR="00292CBA" w:rsidRPr="00292CBA" w:rsidRDefault="00BB2EB8" w:rsidP="00292CBA">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2CBA" w:rsidRPr="00292CBA">
        <w:rPr>
          <w:rFonts w:ascii="Times New Roman" w:eastAsia="Times New Roman" w:hAnsi="Times New Roman" w:cs="Times New Roman"/>
          <w:sz w:val="24"/>
          <w:szCs w:val="24"/>
          <w:lang w:eastAsia="ru-RU"/>
        </w:rPr>
        <w:t xml:space="preserve">В силу специфики обучения предмету «Иностранный язык» большинство уроков иностранного языка носят комбинированный характер, т.е. идет одновременное развитие у учащихся умений основных видов речевой деятельности (говорение, чтение, </w:t>
      </w:r>
      <w:proofErr w:type="spellStart"/>
      <w:r w:rsidR="00292CBA" w:rsidRPr="00292CBA">
        <w:rPr>
          <w:rFonts w:ascii="Times New Roman" w:eastAsia="Times New Roman" w:hAnsi="Times New Roman" w:cs="Times New Roman"/>
          <w:sz w:val="24"/>
          <w:szCs w:val="24"/>
          <w:lang w:eastAsia="ru-RU"/>
        </w:rPr>
        <w:t>аудирование</w:t>
      </w:r>
      <w:proofErr w:type="spellEnd"/>
      <w:r w:rsidR="00292CBA" w:rsidRPr="00292CBA">
        <w:rPr>
          <w:rFonts w:ascii="Times New Roman" w:eastAsia="Times New Roman" w:hAnsi="Times New Roman" w:cs="Times New Roman"/>
          <w:sz w:val="24"/>
          <w:szCs w:val="24"/>
          <w:lang w:eastAsia="ru-RU"/>
        </w:rPr>
        <w:t xml:space="preserve"> и письмо), поэтому тип урока не указан. </w:t>
      </w:r>
    </w:p>
    <w:p w:rsidR="00292CBA" w:rsidRPr="00292CBA" w:rsidRDefault="00292CBA" w:rsidP="00292CBA">
      <w:pPr>
        <w:pStyle w:val="a8"/>
        <w:jc w:val="both"/>
        <w:rPr>
          <w:rFonts w:ascii="Times New Roman" w:eastAsia="Times New Roman" w:hAnsi="Times New Roman" w:cs="Times New Roman"/>
          <w:b/>
          <w:sz w:val="24"/>
          <w:szCs w:val="24"/>
          <w:lang w:eastAsia="ru-RU"/>
        </w:rPr>
      </w:pPr>
      <w:r w:rsidRPr="00292CBA">
        <w:rPr>
          <w:rFonts w:ascii="Times New Roman" w:eastAsia="Times New Roman" w:hAnsi="Times New Roman" w:cs="Times New Roman"/>
          <w:b/>
          <w:sz w:val="24"/>
          <w:szCs w:val="24"/>
          <w:lang w:eastAsia="ru-RU"/>
        </w:rPr>
        <w:t>Цель и задачи обучения иноязычной культуре в 9 классе:</w:t>
      </w:r>
    </w:p>
    <w:p w:rsidR="00292CBA" w:rsidRPr="00292CBA" w:rsidRDefault="00BB2EB8" w:rsidP="00292CBA">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292CBA" w:rsidRPr="00292CBA">
        <w:rPr>
          <w:rFonts w:ascii="Times New Roman" w:eastAsia="Times New Roman" w:hAnsi="Times New Roman" w:cs="Times New Roman"/>
          <w:b/>
          <w:sz w:val="24"/>
          <w:szCs w:val="24"/>
          <w:lang w:eastAsia="ru-RU"/>
        </w:rPr>
        <w:t>Основной целью</w:t>
      </w:r>
      <w:r w:rsidR="00292CBA" w:rsidRPr="00292CBA">
        <w:rPr>
          <w:rFonts w:ascii="Times New Roman" w:eastAsia="Times New Roman" w:hAnsi="Times New Roman" w:cs="Times New Roman"/>
          <w:sz w:val="24"/>
          <w:szCs w:val="24"/>
          <w:lang w:eastAsia="ru-RU"/>
        </w:rPr>
        <w:t xml:space="preserve"> обучения английскому языку на ступени основного общего образования является развитие иноязычной коммуникативной компетенции в совокупности ее составляющих: речевой, языковой, социокультурной, компенсаторной, учебно-познавательной:</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 речевая компетенция – развитие коммуникативных умений в четырех основных видах речевой деятельности (говорении, </w:t>
      </w:r>
      <w:proofErr w:type="spellStart"/>
      <w:r w:rsidRPr="00292CBA">
        <w:rPr>
          <w:rFonts w:ascii="Times New Roman" w:eastAsia="Times New Roman" w:hAnsi="Times New Roman" w:cs="Times New Roman"/>
          <w:sz w:val="24"/>
          <w:szCs w:val="24"/>
          <w:lang w:eastAsia="ru-RU"/>
        </w:rPr>
        <w:t>аудировании</w:t>
      </w:r>
      <w:proofErr w:type="spellEnd"/>
      <w:r w:rsidRPr="00292CBA">
        <w:rPr>
          <w:rFonts w:ascii="Times New Roman" w:eastAsia="Times New Roman" w:hAnsi="Times New Roman" w:cs="Times New Roman"/>
          <w:sz w:val="24"/>
          <w:szCs w:val="24"/>
          <w:lang w:eastAsia="ru-RU"/>
        </w:rPr>
        <w:t>, чтении и письме);</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освоение знаний о языковых явлениях изучаемого языка, разных способах выражения мысли в родном и изучаемом языке;</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социокультурная компетенция – приобщение учащихся к культуре, традициям и реалиям страны изучаемого языка в рамках тем, сфер и ситуаций общения, отвечающих опыту, интересам, психологическим особенностям учащихся 9 класса; формирование умения представлять свою страну, ее культуру в условиях иноязычного межкультурного общения;</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компенсаторная компетенция – развитие умений выходить из положения в условиях дефицита языковых сре</w:t>
      </w:r>
      <w:proofErr w:type="gramStart"/>
      <w:r w:rsidRPr="00292CBA">
        <w:rPr>
          <w:rFonts w:ascii="Times New Roman" w:eastAsia="Times New Roman" w:hAnsi="Times New Roman" w:cs="Times New Roman"/>
          <w:sz w:val="24"/>
          <w:szCs w:val="24"/>
          <w:lang w:eastAsia="ru-RU"/>
        </w:rPr>
        <w:t>дств пр</w:t>
      </w:r>
      <w:proofErr w:type="gramEnd"/>
      <w:r w:rsidRPr="00292CBA">
        <w:rPr>
          <w:rFonts w:ascii="Times New Roman" w:eastAsia="Times New Roman" w:hAnsi="Times New Roman" w:cs="Times New Roman"/>
          <w:sz w:val="24"/>
          <w:szCs w:val="24"/>
          <w:lang w:eastAsia="ru-RU"/>
        </w:rPr>
        <w:t>и получении и передаче информации;</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учебно-познавательная компетенция – дальнейшее развитие общих и специальных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w:t>
      </w:r>
      <w:proofErr w:type="gramStart"/>
      <w:r w:rsidRPr="00292CBA">
        <w:rPr>
          <w:rFonts w:ascii="Times New Roman" w:eastAsia="Times New Roman" w:hAnsi="Times New Roman" w:cs="Times New Roman"/>
          <w:sz w:val="24"/>
          <w:szCs w:val="24"/>
          <w:lang w:eastAsia="ru-RU"/>
        </w:rPr>
        <w:t>ств гр</w:t>
      </w:r>
      <w:proofErr w:type="gramEnd"/>
      <w:r w:rsidRPr="00292CBA">
        <w:rPr>
          <w:rFonts w:ascii="Times New Roman" w:eastAsia="Times New Roman" w:hAnsi="Times New Roman" w:cs="Times New Roman"/>
          <w:sz w:val="24"/>
          <w:szCs w:val="24"/>
          <w:lang w:eastAsia="ru-RU"/>
        </w:rPr>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292CBA" w:rsidRPr="00292CBA" w:rsidRDefault="00292CBA" w:rsidP="005D299D">
      <w:pPr>
        <w:pStyle w:val="a8"/>
        <w:jc w:val="center"/>
        <w:rPr>
          <w:rFonts w:ascii="Times New Roman" w:eastAsia="Times New Roman" w:hAnsi="Times New Roman" w:cs="Times New Roman"/>
          <w:b/>
          <w:sz w:val="24"/>
          <w:szCs w:val="24"/>
          <w:lang w:eastAsia="ru-RU"/>
        </w:rPr>
      </w:pPr>
      <w:r w:rsidRPr="00292CBA">
        <w:rPr>
          <w:rFonts w:ascii="Times New Roman" w:eastAsia="Times New Roman" w:hAnsi="Times New Roman" w:cs="Times New Roman"/>
          <w:b/>
          <w:sz w:val="24"/>
          <w:szCs w:val="24"/>
          <w:lang w:eastAsia="ru-RU"/>
        </w:rPr>
        <w:lastRenderedPageBreak/>
        <w:t>Содержание учебного предмета</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Согласно требованиям федерального компонента государственного стандарта, предметное содержание речи для 8-9 класса включает в себя такие темы, как: </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1. </w:t>
      </w:r>
      <w:proofErr w:type="gramStart"/>
      <w:r w:rsidRPr="00292CBA">
        <w:rPr>
          <w:rFonts w:ascii="Times New Roman" w:eastAsia="Times New Roman" w:hAnsi="Times New Roman" w:cs="Times New Roman"/>
          <w:sz w:val="24"/>
          <w:szCs w:val="24"/>
          <w:lang w:eastAsia="ru-RU"/>
        </w:rPr>
        <w:t>Межличностные отношения в семье, с друзьями, в школе; внешность и характеристики человека; досуг и увлечения (спорт, музыка, посещение кино/театра, дискотека, кафе);  молодёжная мода; покупки, карманные деньги – 50 часов.</w:t>
      </w:r>
      <w:proofErr w:type="gramEnd"/>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2. Школьное образование, школьная жизнь, изучаемые предметы и отношение к ним; международные школьные обмены; переписка; проблемы выбора профессии и роль иностранного языка – 35 часов.</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3.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средства массовой информаци</w:t>
      </w:r>
      <w:proofErr w:type="gramStart"/>
      <w:r w:rsidRPr="00292CBA">
        <w:rPr>
          <w:rFonts w:ascii="Times New Roman" w:eastAsia="Times New Roman" w:hAnsi="Times New Roman" w:cs="Times New Roman"/>
          <w:sz w:val="24"/>
          <w:szCs w:val="24"/>
          <w:lang w:eastAsia="ru-RU"/>
        </w:rPr>
        <w:t>и(</w:t>
      </w:r>
      <w:proofErr w:type="gramEnd"/>
      <w:r w:rsidRPr="00292CBA">
        <w:rPr>
          <w:rFonts w:ascii="Times New Roman" w:eastAsia="Times New Roman" w:hAnsi="Times New Roman" w:cs="Times New Roman"/>
          <w:sz w:val="24"/>
          <w:szCs w:val="24"/>
          <w:lang w:eastAsia="ru-RU"/>
        </w:rPr>
        <w:t>пресса, телевидение, радио, Интернет) – 75 часов.</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4. Природа и проблемы экологии. Здоровый образ жизни – 30 часов.</w:t>
      </w:r>
    </w:p>
    <w:p w:rsidR="00292CBA" w:rsidRPr="00292CBA" w:rsidRDefault="00292CBA" w:rsidP="00292CBA">
      <w:pPr>
        <w:pStyle w:val="a8"/>
        <w:jc w:val="both"/>
        <w:rPr>
          <w:rFonts w:ascii="Times New Roman" w:eastAsia="Times New Roman" w:hAnsi="Times New Roman" w:cs="Times New Roman"/>
          <w:b/>
          <w:bCs/>
          <w:sz w:val="24"/>
          <w:szCs w:val="24"/>
          <w:lang w:eastAsia="ru-RU"/>
        </w:rPr>
      </w:pPr>
      <w:r w:rsidRPr="00292CBA">
        <w:rPr>
          <w:rFonts w:ascii="Times New Roman" w:eastAsia="Times New Roman" w:hAnsi="Times New Roman" w:cs="Times New Roman"/>
          <w:b/>
          <w:bCs/>
          <w:sz w:val="24"/>
          <w:szCs w:val="24"/>
          <w:lang w:eastAsia="ru-RU"/>
        </w:rPr>
        <w:t>Познавательный аспект</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Страноведческое содержание “English-</w:t>
      </w:r>
      <w:smartTag w:uri="urn:schemas-microsoft-com:office:smarttags" w:element="metricconverter">
        <w:smartTagPr>
          <w:attr w:name="ProductID" w:val="9”"/>
        </w:smartTagPr>
        <w:r w:rsidRPr="00292CBA">
          <w:rPr>
            <w:rFonts w:ascii="Times New Roman" w:eastAsia="Times New Roman" w:hAnsi="Times New Roman" w:cs="Times New Roman"/>
            <w:sz w:val="24"/>
            <w:szCs w:val="24"/>
            <w:lang w:eastAsia="ru-RU"/>
          </w:rPr>
          <w:t>9”</w:t>
        </w:r>
      </w:smartTag>
      <w:r w:rsidRPr="00292CBA">
        <w:rPr>
          <w:rFonts w:ascii="Times New Roman" w:eastAsia="Times New Roman" w:hAnsi="Times New Roman" w:cs="Times New Roman"/>
          <w:sz w:val="24"/>
          <w:szCs w:val="24"/>
          <w:lang w:eastAsia="ru-RU"/>
        </w:rPr>
        <w:t xml:space="preserve"> призвано завершить формирование у учащихся представления о менталитете и культуре британской нации. </w:t>
      </w:r>
      <w:proofErr w:type="gramStart"/>
      <w:r w:rsidRPr="00292CBA">
        <w:rPr>
          <w:rFonts w:ascii="Times New Roman" w:eastAsia="Times New Roman" w:hAnsi="Times New Roman" w:cs="Times New Roman"/>
          <w:sz w:val="24"/>
          <w:szCs w:val="24"/>
          <w:lang w:eastAsia="ru-RU"/>
        </w:rPr>
        <w:t>В материал УМК включены самые разнообразные сведения о тех сферах жизни британского общества, которые не освещались или освещались в недостаточной степени в предыдущих классах: литература, музыка, средства массовой информации, медицина, образование, положение Великобритании в современном мире и т. д. При определении содержания УМК в первую очередь отбирались те факты и события, которые связаны с контекстом деятельности британских сверстников в указанных</w:t>
      </w:r>
      <w:proofErr w:type="gramEnd"/>
      <w:r w:rsidRPr="00292CBA">
        <w:rPr>
          <w:rFonts w:ascii="Times New Roman" w:eastAsia="Times New Roman" w:hAnsi="Times New Roman" w:cs="Times New Roman"/>
          <w:sz w:val="24"/>
          <w:szCs w:val="24"/>
          <w:lang w:eastAsia="ru-RU"/>
        </w:rPr>
        <w:t xml:space="preserve"> выше </w:t>
      </w:r>
      <w:proofErr w:type="gramStart"/>
      <w:r w:rsidRPr="00292CBA">
        <w:rPr>
          <w:rFonts w:ascii="Times New Roman" w:eastAsia="Times New Roman" w:hAnsi="Times New Roman" w:cs="Times New Roman"/>
          <w:sz w:val="24"/>
          <w:szCs w:val="24"/>
          <w:lang w:eastAsia="ru-RU"/>
        </w:rPr>
        <w:t>сферах</w:t>
      </w:r>
      <w:proofErr w:type="gramEnd"/>
      <w:r w:rsidRPr="00292CBA">
        <w:rPr>
          <w:rFonts w:ascii="Times New Roman" w:eastAsia="Times New Roman" w:hAnsi="Times New Roman" w:cs="Times New Roman"/>
          <w:sz w:val="24"/>
          <w:szCs w:val="24"/>
          <w:lang w:eastAsia="ru-RU"/>
        </w:rPr>
        <w:t xml:space="preserve">. Отобранные сведения были организованы в 6 циклов </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Знакомство с культурой страны изучаемого языка происходит путем сравнения и постоянной </w:t>
      </w:r>
      <w:proofErr w:type="gramStart"/>
      <w:r w:rsidRPr="00292CBA">
        <w:rPr>
          <w:rFonts w:ascii="Times New Roman" w:eastAsia="Times New Roman" w:hAnsi="Times New Roman" w:cs="Times New Roman"/>
          <w:sz w:val="24"/>
          <w:szCs w:val="24"/>
          <w:lang w:eastAsia="ru-RU"/>
        </w:rPr>
        <w:t>оценки</w:t>
      </w:r>
      <w:proofErr w:type="gramEnd"/>
      <w:r w:rsidRPr="00292CBA">
        <w:rPr>
          <w:rFonts w:ascii="Times New Roman" w:eastAsia="Times New Roman" w:hAnsi="Times New Roman" w:cs="Times New Roman"/>
          <w:sz w:val="24"/>
          <w:szCs w:val="24"/>
          <w:lang w:eastAsia="ru-RU"/>
        </w:rPr>
        <w:t xml:space="preserve"> имевшихся ранее знаний и понятий с вновь полученными, со знаниями о своей стране, о себе самих. Иными словами, имеет место своеобразный диалог культур. Сравнивая зарубежного сверстника и самих себя, чужую страну и свою, учащиеся выделяют общее и специфичное, что способствует объединению, сближению, развитию понимания и доброго отношения к стране, ее людям, традициям. Сравнение также требует от учащихся проявления собственного мнения, собственной активной жизненной позиции по любому вопросу, что, в свою очередь, стимулирует и мотивирует стремление постоянно увеличивать и углублять объем знаний и о собственной стране, и о других странах. Таким образом, познавательный аспект способствует созданию мотивации. </w:t>
      </w:r>
    </w:p>
    <w:p w:rsidR="00292CBA" w:rsidRPr="00292CBA" w:rsidRDefault="00292CBA" w:rsidP="00292CBA">
      <w:pPr>
        <w:pStyle w:val="a8"/>
        <w:jc w:val="both"/>
        <w:rPr>
          <w:rFonts w:ascii="Times New Roman" w:eastAsia="Times New Roman" w:hAnsi="Times New Roman" w:cs="Times New Roman"/>
          <w:b/>
          <w:bCs/>
          <w:sz w:val="24"/>
          <w:szCs w:val="24"/>
          <w:lang w:eastAsia="ru-RU"/>
        </w:rPr>
      </w:pPr>
      <w:r w:rsidRPr="00292CBA">
        <w:rPr>
          <w:rFonts w:ascii="Times New Roman" w:eastAsia="Times New Roman" w:hAnsi="Times New Roman" w:cs="Times New Roman"/>
          <w:b/>
          <w:bCs/>
          <w:sz w:val="24"/>
          <w:szCs w:val="24"/>
          <w:lang w:eastAsia="ru-RU"/>
        </w:rPr>
        <w:t>Учебный аспект</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Главной задачей учебного аспекта на завершающем этапе овладения английским языком в рамках базового курса является систематизация, обобщение и дальнейшее закрепление материала, пройденного ранее. Ведущими видами речевой деятельности в 9-м классе остаются чтение и говорение. </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b/>
          <w:bCs/>
          <w:sz w:val="24"/>
          <w:szCs w:val="24"/>
          <w:lang w:eastAsia="ru-RU"/>
        </w:rPr>
        <w:t>Чтение.</w:t>
      </w:r>
      <w:r w:rsidRPr="00292CBA">
        <w:rPr>
          <w:rFonts w:ascii="Times New Roman" w:eastAsia="Times New Roman" w:hAnsi="Times New Roman" w:cs="Times New Roman"/>
          <w:sz w:val="24"/>
          <w:szCs w:val="24"/>
          <w:lang w:eastAsia="ru-RU"/>
        </w:rPr>
        <w:t xml:space="preserve"> В 9-м классе чтение выступает как средство и как цель обучения. 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w:t>
      </w:r>
      <w:r w:rsidRPr="00292CBA">
        <w:rPr>
          <w:rFonts w:ascii="Times New Roman" w:eastAsia="Times New Roman" w:hAnsi="Times New Roman" w:cs="Times New Roman"/>
          <w:b/>
          <w:sz w:val="24"/>
          <w:szCs w:val="24"/>
          <w:lang w:eastAsia="ru-RU"/>
        </w:rPr>
        <w:t>ознакомительное чтение</w:t>
      </w:r>
      <w:r w:rsidRPr="00292CBA">
        <w:rPr>
          <w:rFonts w:ascii="Times New Roman" w:eastAsia="Times New Roman" w:hAnsi="Times New Roman" w:cs="Times New Roman"/>
          <w:sz w:val="24"/>
          <w:szCs w:val="24"/>
          <w:lang w:eastAsia="ru-RU"/>
        </w:rPr>
        <w:t>); с полным пониманием содержания (</w:t>
      </w:r>
      <w:r w:rsidRPr="00292CBA">
        <w:rPr>
          <w:rFonts w:ascii="Times New Roman" w:eastAsia="Times New Roman" w:hAnsi="Times New Roman" w:cs="Times New Roman"/>
          <w:b/>
          <w:sz w:val="24"/>
          <w:szCs w:val="24"/>
          <w:lang w:eastAsia="ru-RU"/>
        </w:rPr>
        <w:t>изучающее чтение</w:t>
      </w:r>
      <w:r w:rsidRPr="00292CBA">
        <w:rPr>
          <w:rFonts w:ascii="Times New Roman" w:eastAsia="Times New Roman" w:hAnsi="Times New Roman" w:cs="Times New Roman"/>
          <w:sz w:val="24"/>
          <w:szCs w:val="24"/>
          <w:lang w:eastAsia="ru-RU"/>
        </w:rPr>
        <w:t>); с выборочным пониманием нужной или интересующей информации (</w:t>
      </w:r>
      <w:r w:rsidRPr="00292CBA">
        <w:rPr>
          <w:rFonts w:ascii="Times New Roman" w:eastAsia="Times New Roman" w:hAnsi="Times New Roman" w:cs="Times New Roman"/>
          <w:b/>
          <w:sz w:val="24"/>
          <w:szCs w:val="24"/>
          <w:lang w:eastAsia="ru-RU"/>
        </w:rPr>
        <w:t>просмотровое/поисковое чтение</w:t>
      </w:r>
      <w:r w:rsidRPr="00292CBA">
        <w:rPr>
          <w:rFonts w:ascii="Times New Roman" w:eastAsia="Times New Roman" w:hAnsi="Times New Roman" w:cs="Times New Roman"/>
          <w:sz w:val="24"/>
          <w:szCs w:val="24"/>
          <w:lang w:eastAsia="ru-RU"/>
        </w:rPr>
        <w:t>).</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 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 Независимо от вида чтения возможно использование двуязычного словаря.</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u w:val="single"/>
          <w:lang w:eastAsia="ru-RU"/>
        </w:rPr>
        <w:t>Чтение с пониманием основного содержания текста</w:t>
      </w:r>
      <w:r w:rsidRPr="00292CBA">
        <w:rPr>
          <w:rFonts w:ascii="Times New Roman" w:eastAsia="Times New Roman" w:hAnsi="Times New Roman" w:cs="Times New Roman"/>
          <w:sz w:val="24"/>
          <w:szCs w:val="24"/>
          <w:lang w:eastAsia="ru-RU"/>
        </w:rPr>
        <w:t xml:space="preserve"> осуществляется на аутентичных материалах, отражающих особенности быта, жизни, культуры стран изучаемого языка.</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lastRenderedPageBreak/>
        <w:t>Умения чтения, подлежащие формированию:</w:t>
      </w:r>
    </w:p>
    <w:p w:rsidR="00292CBA" w:rsidRPr="00292CBA" w:rsidRDefault="00292CBA" w:rsidP="00437B2D">
      <w:pPr>
        <w:pStyle w:val="a8"/>
        <w:numPr>
          <w:ilvl w:val="0"/>
          <w:numId w:val="34"/>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определять тему, содержание текста по заголовку;</w:t>
      </w:r>
    </w:p>
    <w:p w:rsidR="00292CBA" w:rsidRPr="00292CBA" w:rsidRDefault="00292CBA" w:rsidP="00437B2D">
      <w:pPr>
        <w:pStyle w:val="a8"/>
        <w:numPr>
          <w:ilvl w:val="0"/>
          <w:numId w:val="35"/>
        </w:numPr>
        <w:jc w:val="both"/>
        <w:rPr>
          <w:rFonts w:ascii="Times New Roman" w:eastAsia="Times New Roman" w:hAnsi="Times New Roman" w:cs="Times New Roman"/>
          <w:i/>
          <w:sz w:val="24"/>
          <w:szCs w:val="24"/>
          <w:lang w:eastAsia="ru-RU"/>
        </w:rPr>
      </w:pPr>
      <w:r w:rsidRPr="00292CBA">
        <w:rPr>
          <w:rFonts w:ascii="Times New Roman" w:eastAsia="Times New Roman" w:hAnsi="Times New Roman" w:cs="Times New Roman"/>
          <w:i/>
          <w:sz w:val="24"/>
          <w:szCs w:val="24"/>
          <w:lang w:eastAsia="ru-RU"/>
        </w:rPr>
        <w:t>выделять основную мысль;</w:t>
      </w:r>
    </w:p>
    <w:p w:rsidR="00292CBA" w:rsidRPr="00292CBA" w:rsidRDefault="00292CBA" w:rsidP="00437B2D">
      <w:pPr>
        <w:pStyle w:val="a8"/>
        <w:numPr>
          <w:ilvl w:val="0"/>
          <w:numId w:val="36"/>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выбирать главные факты из текста, опуская второстепенные;</w:t>
      </w:r>
    </w:p>
    <w:p w:rsidR="00292CBA" w:rsidRPr="00292CBA" w:rsidRDefault="00292CBA" w:rsidP="00437B2D">
      <w:pPr>
        <w:pStyle w:val="a8"/>
        <w:numPr>
          <w:ilvl w:val="0"/>
          <w:numId w:val="37"/>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устанавливать логическую последовательность основных фактов/ событий в тексте.</w:t>
      </w:r>
    </w:p>
    <w:p w:rsidR="00292CBA" w:rsidRPr="00292CBA" w:rsidRDefault="00292CBA" w:rsidP="00292CBA">
      <w:pPr>
        <w:pStyle w:val="a8"/>
        <w:jc w:val="both"/>
        <w:rPr>
          <w:rFonts w:ascii="Times New Roman" w:eastAsia="Times New Roman" w:hAnsi="Times New Roman" w:cs="Times New Roman"/>
          <w:b/>
          <w:sz w:val="24"/>
          <w:szCs w:val="24"/>
          <w:lang w:eastAsia="ru-RU"/>
        </w:rPr>
      </w:pPr>
      <w:r w:rsidRPr="00292CBA">
        <w:rPr>
          <w:rFonts w:ascii="Times New Roman" w:eastAsia="Times New Roman" w:hAnsi="Times New Roman" w:cs="Times New Roman"/>
          <w:b/>
          <w:sz w:val="24"/>
          <w:szCs w:val="24"/>
          <w:lang w:eastAsia="ru-RU"/>
        </w:rPr>
        <w:t>Объем текста – до 500 слов.</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u w:val="single"/>
          <w:lang w:eastAsia="ru-RU"/>
        </w:rPr>
        <w:t>Чтение с полным пониманием текста</w:t>
      </w:r>
      <w:r w:rsidRPr="00292CBA">
        <w:rPr>
          <w:rFonts w:ascii="Times New Roman" w:eastAsia="Times New Roman" w:hAnsi="Times New Roman" w:cs="Times New Roman"/>
          <w:sz w:val="24"/>
          <w:szCs w:val="24"/>
          <w:lang w:eastAsia="ru-RU"/>
        </w:rPr>
        <w:t xml:space="preserve"> осуществляется на облегченных аутентичных текстах разных жанров.</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Умения чтения, подлежащие формированию:</w:t>
      </w:r>
    </w:p>
    <w:p w:rsidR="00292CBA" w:rsidRPr="00292CBA" w:rsidRDefault="00292CBA" w:rsidP="00437B2D">
      <w:pPr>
        <w:pStyle w:val="a8"/>
        <w:numPr>
          <w:ilvl w:val="0"/>
          <w:numId w:val="38"/>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w:t>
      </w:r>
    </w:p>
    <w:p w:rsidR="00292CBA" w:rsidRPr="00292CBA" w:rsidRDefault="00292CBA" w:rsidP="00437B2D">
      <w:pPr>
        <w:pStyle w:val="a8"/>
        <w:numPr>
          <w:ilvl w:val="0"/>
          <w:numId w:val="39"/>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оценивать полученную информацию, выразить свое мнение;</w:t>
      </w:r>
    </w:p>
    <w:p w:rsidR="00292CBA" w:rsidRPr="00292CBA" w:rsidRDefault="00292CBA" w:rsidP="00437B2D">
      <w:pPr>
        <w:pStyle w:val="a8"/>
        <w:numPr>
          <w:ilvl w:val="0"/>
          <w:numId w:val="40"/>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прокомментировать/объяснить те или иные факты, описанные в тексте.</w:t>
      </w:r>
    </w:p>
    <w:p w:rsidR="00292CBA" w:rsidRPr="00292CBA" w:rsidRDefault="00292CBA" w:rsidP="00437B2D">
      <w:pPr>
        <w:pStyle w:val="a8"/>
        <w:numPr>
          <w:ilvl w:val="0"/>
          <w:numId w:val="40"/>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 </w:t>
      </w:r>
      <w:r w:rsidRPr="00292CBA">
        <w:rPr>
          <w:rFonts w:ascii="Times New Roman" w:eastAsia="Times New Roman" w:hAnsi="Times New Roman" w:cs="Times New Roman"/>
          <w:b/>
          <w:sz w:val="24"/>
          <w:szCs w:val="24"/>
          <w:lang w:eastAsia="ru-RU"/>
        </w:rPr>
        <w:t>Объем текста - до 600 слов.</w:t>
      </w:r>
    </w:p>
    <w:p w:rsidR="005D299D" w:rsidRPr="00A96684" w:rsidRDefault="00292CBA" w:rsidP="00292CBA">
      <w:pPr>
        <w:pStyle w:val="a8"/>
        <w:jc w:val="both"/>
        <w:rPr>
          <w:rFonts w:ascii="Times New Roman" w:eastAsia="Times New Roman" w:hAnsi="Times New Roman" w:cs="Times New Roman"/>
          <w:sz w:val="24"/>
          <w:szCs w:val="24"/>
          <w:lang w:val="en-US" w:eastAsia="ru-RU"/>
        </w:rPr>
      </w:pPr>
      <w:r w:rsidRPr="00292CBA">
        <w:rPr>
          <w:rFonts w:ascii="Times New Roman" w:eastAsia="Times New Roman" w:hAnsi="Times New Roman" w:cs="Times New Roman"/>
          <w:sz w:val="24"/>
          <w:szCs w:val="24"/>
          <w:u w:val="single"/>
          <w:lang w:eastAsia="ru-RU"/>
        </w:rPr>
        <w:t xml:space="preserve">Чтение </w:t>
      </w:r>
      <w:proofErr w:type="gramStart"/>
      <w:r w:rsidRPr="00292CBA">
        <w:rPr>
          <w:rFonts w:ascii="Times New Roman" w:eastAsia="Times New Roman" w:hAnsi="Times New Roman" w:cs="Times New Roman"/>
          <w:sz w:val="24"/>
          <w:szCs w:val="24"/>
          <w:u w:val="single"/>
          <w:lang w:eastAsia="ru-RU"/>
        </w:rPr>
        <w:t>с</w:t>
      </w:r>
      <w:proofErr w:type="gramEnd"/>
      <w:r w:rsidRPr="00292CBA">
        <w:rPr>
          <w:rFonts w:ascii="Times New Roman" w:eastAsia="Times New Roman" w:hAnsi="Times New Roman" w:cs="Times New Roman"/>
          <w:sz w:val="24"/>
          <w:szCs w:val="24"/>
          <w:u w:val="single"/>
          <w:lang w:eastAsia="ru-RU"/>
        </w:rPr>
        <w:t xml:space="preserve"> </w:t>
      </w:r>
      <w:proofErr w:type="gramStart"/>
      <w:r w:rsidRPr="00292CBA">
        <w:rPr>
          <w:rFonts w:ascii="Times New Roman" w:eastAsia="Times New Roman" w:hAnsi="Times New Roman" w:cs="Times New Roman"/>
          <w:sz w:val="24"/>
          <w:szCs w:val="24"/>
          <w:u w:val="single"/>
          <w:lang w:eastAsia="ru-RU"/>
        </w:rPr>
        <w:t>выборочным</w:t>
      </w:r>
      <w:proofErr w:type="gramEnd"/>
      <w:r w:rsidRPr="00292CBA">
        <w:rPr>
          <w:rFonts w:ascii="Times New Roman" w:eastAsia="Times New Roman" w:hAnsi="Times New Roman" w:cs="Times New Roman"/>
          <w:sz w:val="24"/>
          <w:szCs w:val="24"/>
          <w:u w:val="single"/>
          <w:lang w:eastAsia="ru-RU"/>
        </w:rPr>
        <w:t xml:space="preserve"> понимание нужной или интересующей информации</w:t>
      </w:r>
      <w:r w:rsidRPr="00292CBA">
        <w:rPr>
          <w:rFonts w:ascii="Times New Roman" w:eastAsia="Times New Roman" w:hAnsi="Times New Roman" w:cs="Times New Roman"/>
          <w:sz w:val="24"/>
          <w:szCs w:val="24"/>
          <w:lang w:eastAsia="ru-RU"/>
        </w:rPr>
        <w:t xml:space="preserve"> предполагает  умение просмотреть аутентичный текст, </w:t>
      </w:r>
      <w:r w:rsidRPr="00292CBA">
        <w:rPr>
          <w:rFonts w:ascii="Times New Roman" w:eastAsia="Times New Roman" w:hAnsi="Times New Roman" w:cs="Times New Roman"/>
          <w:i/>
          <w:sz w:val="24"/>
          <w:szCs w:val="24"/>
          <w:lang w:eastAsia="ru-RU"/>
        </w:rPr>
        <w:t xml:space="preserve">(статью или несколько статей из газеты, журнала, сайтов Интернет) </w:t>
      </w:r>
      <w:r w:rsidRPr="00292CBA">
        <w:rPr>
          <w:rFonts w:ascii="Times New Roman" w:eastAsia="Times New Roman" w:hAnsi="Times New Roman" w:cs="Times New Roman"/>
          <w:sz w:val="24"/>
          <w:szCs w:val="24"/>
          <w:lang w:eastAsia="ru-RU"/>
        </w:rPr>
        <w:t xml:space="preserve">и выбрать информацию, которая необходима или представляет интерес для учащихся. Как и в предыдущих классах, продолжается работа над обеими формами чтения: вслух и про себя. </w:t>
      </w:r>
      <w:proofErr w:type="gramStart"/>
      <w:r w:rsidRPr="00292CBA">
        <w:rPr>
          <w:rFonts w:ascii="Times New Roman" w:eastAsia="Times New Roman" w:hAnsi="Times New Roman" w:cs="Times New Roman"/>
          <w:sz w:val="24"/>
          <w:szCs w:val="24"/>
          <w:lang w:eastAsia="ru-RU"/>
        </w:rPr>
        <w:t>К</w:t>
      </w:r>
      <w:r w:rsidRPr="00292CBA">
        <w:rPr>
          <w:rFonts w:ascii="Times New Roman" w:eastAsia="Times New Roman" w:hAnsi="Times New Roman" w:cs="Times New Roman"/>
          <w:sz w:val="24"/>
          <w:szCs w:val="24"/>
          <w:lang w:val="en-US" w:eastAsia="ru-RU"/>
        </w:rPr>
        <w:t xml:space="preserve"> </w:t>
      </w:r>
      <w:r w:rsidRPr="00292CBA">
        <w:rPr>
          <w:rFonts w:ascii="Times New Roman" w:eastAsia="Times New Roman" w:hAnsi="Times New Roman" w:cs="Times New Roman"/>
          <w:sz w:val="24"/>
          <w:szCs w:val="24"/>
          <w:lang w:eastAsia="ru-RU"/>
        </w:rPr>
        <w:t>концу</w:t>
      </w:r>
      <w:r w:rsidRPr="00292CBA">
        <w:rPr>
          <w:rFonts w:ascii="Times New Roman" w:eastAsia="Times New Roman" w:hAnsi="Times New Roman" w:cs="Times New Roman"/>
          <w:sz w:val="24"/>
          <w:szCs w:val="24"/>
          <w:lang w:val="en-US" w:eastAsia="ru-RU"/>
        </w:rPr>
        <w:t xml:space="preserve"> </w:t>
      </w:r>
      <w:r w:rsidRPr="00292CBA">
        <w:rPr>
          <w:rFonts w:ascii="Times New Roman" w:eastAsia="Times New Roman" w:hAnsi="Times New Roman" w:cs="Times New Roman"/>
          <w:sz w:val="24"/>
          <w:szCs w:val="24"/>
          <w:lang w:eastAsia="ru-RU"/>
        </w:rPr>
        <w:t>учебного</w:t>
      </w:r>
      <w:r w:rsidRPr="00292CBA">
        <w:rPr>
          <w:rFonts w:ascii="Times New Roman" w:eastAsia="Times New Roman" w:hAnsi="Times New Roman" w:cs="Times New Roman"/>
          <w:sz w:val="24"/>
          <w:szCs w:val="24"/>
          <w:lang w:val="en-US" w:eastAsia="ru-RU"/>
        </w:rPr>
        <w:t xml:space="preserve"> </w:t>
      </w:r>
      <w:r w:rsidRPr="00292CBA">
        <w:rPr>
          <w:rFonts w:ascii="Times New Roman" w:eastAsia="Times New Roman" w:hAnsi="Times New Roman" w:cs="Times New Roman"/>
          <w:sz w:val="24"/>
          <w:szCs w:val="24"/>
          <w:lang w:eastAsia="ru-RU"/>
        </w:rPr>
        <w:t>года</w:t>
      </w:r>
      <w:r w:rsidRPr="00292CBA">
        <w:rPr>
          <w:rFonts w:ascii="Times New Roman" w:eastAsia="Times New Roman" w:hAnsi="Times New Roman" w:cs="Times New Roman"/>
          <w:sz w:val="24"/>
          <w:szCs w:val="24"/>
          <w:lang w:val="en-US" w:eastAsia="ru-RU"/>
        </w:rPr>
        <w:t xml:space="preserve"> </w:t>
      </w:r>
      <w:r w:rsidRPr="00292CBA">
        <w:rPr>
          <w:rFonts w:ascii="Times New Roman" w:eastAsia="Times New Roman" w:hAnsi="Times New Roman" w:cs="Times New Roman"/>
          <w:sz w:val="24"/>
          <w:szCs w:val="24"/>
          <w:lang w:eastAsia="ru-RU"/>
        </w:rPr>
        <w:t>учащиеся</w:t>
      </w:r>
      <w:r w:rsidRPr="00292CBA">
        <w:rPr>
          <w:rFonts w:ascii="Times New Roman" w:eastAsia="Times New Roman" w:hAnsi="Times New Roman" w:cs="Times New Roman"/>
          <w:sz w:val="24"/>
          <w:szCs w:val="24"/>
          <w:lang w:val="en-US" w:eastAsia="ru-RU"/>
        </w:rPr>
        <w:t xml:space="preserve"> </w:t>
      </w:r>
      <w:r w:rsidRPr="00292CBA">
        <w:rPr>
          <w:rFonts w:ascii="Times New Roman" w:eastAsia="Times New Roman" w:hAnsi="Times New Roman" w:cs="Times New Roman"/>
          <w:sz w:val="24"/>
          <w:szCs w:val="24"/>
          <w:lang w:eastAsia="ru-RU"/>
        </w:rPr>
        <w:t>должны</w:t>
      </w:r>
      <w:r w:rsidRPr="00292CBA">
        <w:rPr>
          <w:rFonts w:ascii="Times New Roman" w:eastAsia="Times New Roman" w:hAnsi="Times New Roman" w:cs="Times New Roman"/>
          <w:sz w:val="24"/>
          <w:szCs w:val="24"/>
          <w:lang w:val="en-US" w:eastAsia="ru-RU"/>
        </w:rPr>
        <w:t xml:space="preserve"> </w:t>
      </w:r>
      <w:r w:rsidRPr="00292CBA">
        <w:rPr>
          <w:rFonts w:ascii="Times New Roman" w:eastAsia="Times New Roman" w:hAnsi="Times New Roman" w:cs="Times New Roman"/>
          <w:sz w:val="24"/>
          <w:szCs w:val="24"/>
          <w:lang w:eastAsia="ru-RU"/>
        </w:rPr>
        <w:t>овладеть</w:t>
      </w:r>
      <w:r w:rsidRPr="00292CBA">
        <w:rPr>
          <w:rFonts w:ascii="Times New Roman" w:eastAsia="Times New Roman" w:hAnsi="Times New Roman" w:cs="Times New Roman"/>
          <w:sz w:val="24"/>
          <w:szCs w:val="24"/>
          <w:lang w:val="en-US" w:eastAsia="ru-RU"/>
        </w:rPr>
        <w:t xml:space="preserve"> </w:t>
      </w:r>
      <w:r w:rsidRPr="00292CBA">
        <w:rPr>
          <w:rFonts w:ascii="Times New Roman" w:eastAsia="Times New Roman" w:hAnsi="Times New Roman" w:cs="Times New Roman"/>
          <w:sz w:val="24"/>
          <w:szCs w:val="24"/>
          <w:lang w:eastAsia="ru-RU"/>
        </w:rPr>
        <w:t>такими</w:t>
      </w:r>
      <w:r w:rsidRPr="00292CBA">
        <w:rPr>
          <w:rFonts w:ascii="Times New Roman" w:eastAsia="Times New Roman" w:hAnsi="Times New Roman" w:cs="Times New Roman"/>
          <w:sz w:val="24"/>
          <w:szCs w:val="24"/>
          <w:lang w:val="en-US" w:eastAsia="ru-RU"/>
        </w:rPr>
        <w:t xml:space="preserve"> </w:t>
      </w:r>
      <w:r w:rsidRPr="00292CBA">
        <w:rPr>
          <w:rFonts w:ascii="Times New Roman" w:eastAsia="Times New Roman" w:hAnsi="Times New Roman" w:cs="Times New Roman"/>
          <w:sz w:val="24"/>
          <w:szCs w:val="24"/>
          <w:lang w:eastAsia="ru-RU"/>
        </w:rPr>
        <w:t>умениями</w:t>
      </w:r>
      <w:r w:rsidRPr="00292CBA">
        <w:rPr>
          <w:rFonts w:ascii="Times New Roman" w:eastAsia="Times New Roman" w:hAnsi="Times New Roman" w:cs="Times New Roman"/>
          <w:sz w:val="24"/>
          <w:szCs w:val="24"/>
          <w:lang w:val="en-US" w:eastAsia="ru-RU"/>
        </w:rPr>
        <w:t xml:space="preserve">, </w:t>
      </w:r>
      <w:r w:rsidRPr="00292CBA">
        <w:rPr>
          <w:rFonts w:ascii="Times New Roman" w:eastAsia="Times New Roman" w:hAnsi="Times New Roman" w:cs="Times New Roman"/>
          <w:sz w:val="24"/>
          <w:szCs w:val="24"/>
          <w:lang w:eastAsia="ru-RU"/>
        </w:rPr>
        <w:t>как</w:t>
      </w:r>
      <w:r w:rsidRPr="00292CBA">
        <w:rPr>
          <w:rFonts w:ascii="Times New Roman" w:eastAsia="Times New Roman" w:hAnsi="Times New Roman" w:cs="Times New Roman"/>
          <w:sz w:val="24"/>
          <w:szCs w:val="24"/>
          <w:lang w:val="en-US" w:eastAsia="ru-RU"/>
        </w:rPr>
        <w:t xml:space="preserve">: anticipating, predicting, deducing meaning of words by context / analogy / synonyms/ definitions / word formation/ picture use / dictionary use, identifying the topic, understanding relations between topic sentences and topic, understanding unrelated ideas, interpreting maps, charts, etc., distinguishing facts and opinions, taking notes, outlining, summary writing, using reference materials, etc. </w:t>
      </w:r>
      <w:proofErr w:type="gramEnd"/>
    </w:p>
    <w:p w:rsidR="00292CBA" w:rsidRPr="00292CBA" w:rsidRDefault="005D299D" w:rsidP="00292CBA">
      <w:pPr>
        <w:pStyle w:val="a8"/>
        <w:jc w:val="both"/>
        <w:rPr>
          <w:rFonts w:ascii="Times New Roman" w:eastAsia="Times New Roman" w:hAnsi="Times New Roman" w:cs="Times New Roman"/>
          <w:sz w:val="24"/>
          <w:szCs w:val="24"/>
          <w:lang w:eastAsia="ru-RU"/>
        </w:rPr>
      </w:pPr>
      <w:r w:rsidRPr="00A96684">
        <w:rPr>
          <w:rFonts w:ascii="Times New Roman" w:eastAsia="Times New Roman" w:hAnsi="Times New Roman" w:cs="Times New Roman"/>
          <w:sz w:val="24"/>
          <w:szCs w:val="24"/>
          <w:lang w:val="en-US" w:eastAsia="ru-RU"/>
        </w:rPr>
        <w:t xml:space="preserve">     </w:t>
      </w:r>
      <w:r w:rsidR="00292CBA" w:rsidRPr="00292CBA">
        <w:rPr>
          <w:rFonts w:ascii="Times New Roman" w:eastAsia="Times New Roman" w:hAnsi="Times New Roman" w:cs="Times New Roman"/>
          <w:sz w:val="24"/>
          <w:szCs w:val="24"/>
          <w:lang w:eastAsia="ru-RU"/>
        </w:rPr>
        <w:t>В Учебнике список новых лексических единиц по каждому циклу приводится под рубрикой “</w:t>
      </w:r>
      <w:proofErr w:type="spellStart"/>
      <w:r w:rsidR="00292CBA" w:rsidRPr="00292CBA">
        <w:rPr>
          <w:rFonts w:ascii="Times New Roman" w:eastAsia="Times New Roman" w:hAnsi="Times New Roman" w:cs="Times New Roman"/>
          <w:sz w:val="24"/>
          <w:szCs w:val="24"/>
          <w:lang w:eastAsia="ru-RU"/>
        </w:rPr>
        <w:t>How</w:t>
      </w:r>
      <w:proofErr w:type="spellEnd"/>
      <w:r w:rsidR="00292CBA" w:rsidRPr="00292CBA">
        <w:rPr>
          <w:rFonts w:ascii="Times New Roman" w:eastAsia="Times New Roman" w:hAnsi="Times New Roman" w:cs="Times New Roman"/>
          <w:sz w:val="24"/>
          <w:szCs w:val="24"/>
          <w:lang w:eastAsia="ru-RU"/>
        </w:rPr>
        <w:t xml:space="preserve"> </w:t>
      </w:r>
      <w:proofErr w:type="spellStart"/>
      <w:r w:rsidR="00292CBA" w:rsidRPr="00292CBA">
        <w:rPr>
          <w:rFonts w:ascii="Times New Roman" w:eastAsia="Times New Roman" w:hAnsi="Times New Roman" w:cs="Times New Roman"/>
          <w:sz w:val="24"/>
          <w:szCs w:val="24"/>
          <w:lang w:eastAsia="ru-RU"/>
        </w:rPr>
        <w:t>many</w:t>
      </w:r>
      <w:proofErr w:type="spellEnd"/>
      <w:r w:rsidR="00292CBA" w:rsidRPr="00292CBA">
        <w:rPr>
          <w:rFonts w:ascii="Times New Roman" w:eastAsia="Times New Roman" w:hAnsi="Times New Roman" w:cs="Times New Roman"/>
          <w:sz w:val="24"/>
          <w:szCs w:val="24"/>
          <w:lang w:eastAsia="ru-RU"/>
        </w:rPr>
        <w:t xml:space="preserve"> </w:t>
      </w:r>
      <w:proofErr w:type="spellStart"/>
      <w:r w:rsidR="00292CBA" w:rsidRPr="00292CBA">
        <w:rPr>
          <w:rFonts w:ascii="Times New Roman" w:eastAsia="Times New Roman" w:hAnsi="Times New Roman" w:cs="Times New Roman"/>
          <w:sz w:val="24"/>
          <w:szCs w:val="24"/>
          <w:lang w:eastAsia="ru-RU"/>
        </w:rPr>
        <w:t>words</w:t>
      </w:r>
      <w:proofErr w:type="spellEnd"/>
      <w:r w:rsidR="00292CBA" w:rsidRPr="00292CBA">
        <w:rPr>
          <w:rFonts w:ascii="Times New Roman" w:eastAsia="Times New Roman" w:hAnsi="Times New Roman" w:cs="Times New Roman"/>
          <w:sz w:val="24"/>
          <w:szCs w:val="24"/>
          <w:lang w:eastAsia="ru-RU"/>
        </w:rPr>
        <w:t xml:space="preserve"> </w:t>
      </w:r>
      <w:proofErr w:type="spellStart"/>
      <w:r w:rsidR="00292CBA" w:rsidRPr="00292CBA">
        <w:rPr>
          <w:rFonts w:ascii="Times New Roman" w:eastAsia="Times New Roman" w:hAnsi="Times New Roman" w:cs="Times New Roman"/>
          <w:sz w:val="24"/>
          <w:szCs w:val="24"/>
          <w:lang w:eastAsia="ru-RU"/>
        </w:rPr>
        <w:t>from</w:t>
      </w:r>
      <w:proofErr w:type="spellEnd"/>
      <w:r w:rsidR="00292CBA" w:rsidRPr="00292CBA">
        <w:rPr>
          <w:rFonts w:ascii="Times New Roman" w:eastAsia="Times New Roman" w:hAnsi="Times New Roman" w:cs="Times New Roman"/>
          <w:sz w:val="24"/>
          <w:szCs w:val="24"/>
          <w:lang w:eastAsia="ru-RU"/>
        </w:rPr>
        <w:t xml:space="preserve"> </w:t>
      </w:r>
      <w:proofErr w:type="spellStart"/>
      <w:r w:rsidR="00292CBA" w:rsidRPr="00292CBA">
        <w:rPr>
          <w:rFonts w:ascii="Times New Roman" w:eastAsia="Times New Roman" w:hAnsi="Times New Roman" w:cs="Times New Roman"/>
          <w:sz w:val="24"/>
          <w:szCs w:val="24"/>
          <w:lang w:eastAsia="ru-RU"/>
        </w:rPr>
        <w:t>Unit</w:t>
      </w:r>
      <w:proofErr w:type="spellEnd"/>
      <w:r w:rsidR="00292CBA" w:rsidRPr="00292CBA">
        <w:rPr>
          <w:rFonts w:ascii="Times New Roman" w:eastAsia="Times New Roman" w:hAnsi="Times New Roman" w:cs="Times New Roman"/>
          <w:sz w:val="24"/>
          <w:szCs w:val="24"/>
          <w:lang w:eastAsia="ru-RU"/>
        </w:rPr>
        <w:t xml:space="preserve"> ... </w:t>
      </w:r>
      <w:proofErr w:type="spellStart"/>
      <w:r w:rsidR="00292CBA" w:rsidRPr="00292CBA">
        <w:rPr>
          <w:rFonts w:ascii="Times New Roman" w:eastAsia="Times New Roman" w:hAnsi="Times New Roman" w:cs="Times New Roman"/>
          <w:sz w:val="24"/>
          <w:szCs w:val="24"/>
          <w:lang w:eastAsia="ru-RU"/>
        </w:rPr>
        <w:t>do</w:t>
      </w:r>
      <w:proofErr w:type="spellEnd"/>
      <w:r w:rsidR="00292CBA" w:rsidRPr="00292CBA">
        <w:rPr>
          <w:rFonts w:ascii="Times New Roman" w:eastAsia="Times New Roman" w:hAnsi="Times New Roman" w:cs="Times New Roman"/>
          <w:sz w:val="24"/>
          <w:szCs w:val="24"/>
          <w:lang w:eastAsia="ru-RU"/>
        </w:rPr>
        <w:t xml:space="preserve"> </w:t>
      </w:r>
      <w:proofErr w:type="spellStart"/>
      <w:r w:rsidR="00292CBA" w:rsidRPr="00292CBA">
        <w:rPr>
          <w:rFonts w:ascii="Times New Roman" w:eastAsia="Times New Roman" w:hAnsi="Times New Roman" w:cs="Times New Roman"/>
          <w:sz w:val="24"/>
          <w:szCs w:val="24"/>
          <w:lang w:eastAsia="ru-RU"/>
        </w:rPr>
        <w:t>you</w:t>
      </w:r>
      <w:proofErr w:type="spellEnd"/>
      <w:r w:rsidR="00292CBA" w:rsidRPr="00292CBA">
        <w:rPr>
          <w:rFonts w:ascii="Times New Roman" w:eastAsia="Times New Roman" w:hAnsi="Times New Roman" w:cs="Times New Roman"/>
          <w:sz w:val="24"/>
          <w:szCs w:val="24"/>
          <w:lang w:eastAsia="ru-RU"/>
        </w:rPr>
        <w:t xml:space="preserve"> </w:t>
      </w:r>
      <w:proofErr w:type="spellStart"/>
      <w:r w:rsidR="00292CBA" w:rsidRPr="00292CBA">
        <w:rPr>
          <w:rFonts w:ascii="Times New Roman" w:eastAsia="Times New Roman" w:hAnsi="Times New Roman" w:cs="Times New Roman"/>
          <w:sz w:val="24"/>
          <w:szCs w:val="24"/>
          <w:lang w:eastAsia="ru-RU"/>
        </w:rPr>
        <w:t>know</w:t>
      </w:r>
      <w:proofErr w:type="spellEnd"/>
      <w:r w:rsidR="00292CBA" w:rsidRPr="00292CBA">
        <w:rPr>
          <w:rFonts w:ascii="Times New Roman" w:eastAsia="Times New Roman" w:hAnsi="Times New Roman" w:cs="Times New Roman"/>
          <w:sz w:val="24"/>
          <w:szCs w:val="24"/>
          <w:lang w:eastAsia="ru-RU"/>
        </w:rPr>
        <w:t xml:space="preserve">?”. Лексические единицы для рецептивного владения помечены звездочкой. В плане формирования грамматических навыков чтения ставится задача увеличить количество легко распознаваемых грамматических явлений, совершенствуя на этой базе механизм структурной антиципации. </w:t>
      </w:r>
    </w:p>
    <w:p w:rsidR="005D299D" w:rsidRDefault="00292CBA" w:rsidP="00292CBA">
      <w:pPr>
        <w:pStyle w:val="a8"/>
        <w:jc w:val="both"/>
        <w:rPr>
          <w:rFonts w:ascii="Times New Roman" w:eastAsia="Times New Roman" w:hAnsi="Times New Roman" w:cs="Times New Roman"/>
          <w:sz w:val="24"/>
          <w:szCs w:val="24"/>
          <w:lang w:eastAsia="ru-RU"/>
        </w:rPr>
      </w:pPr>
      <w:proofErr w:type="spellStart"/>
      <w:r w:rsidRPr="00292CBA">
        <w:rPr>
          <w:rFonts w:ascii="Times New Roman" w:eastAsia="Times New Roman" w:hAnsi="Times New Roman" w:cs="Times New Roman"/>
          <w:b/>
          <w:bCs/>
          <w:sz w:val="24"/>
          <w:szCs w:val="24"/>
          <w:lang w:eastAsia="ru-RU"/>
        </w:rPr>
        <w:t>Аудирование</w:t>
      </w:r>
      <w:proofErr w:type="spellEnd"/>
      <w:r w:rsidRPr="00292CBA">
        <w:rPr>
          <w:rFonts w:ascii="Times New Roman" w:eastAsia="Times New Roman" w:hAnsi="Times New Roman" w:cs="Times New Roman"/>
          <w:b/>
          <w:bCs/>
          <w:sz w:val="24"/>
          <w:szCs w:val="24"/>
          <w:lang w:eastAsia="ru-RU"/>
        </w:rPr>
        <w:t>.</w:t>
      </w:r>
      <w:r w:rsidRPr="00292CBA">
        <w:rPr>
          <w:rFonts w:ascii="Times New Roman" w:eastAsia="Times New Roman" w:hAnsi="Times New Roman" w:cs="Times New Roman"/>
          <w:sz w:val="24"/>
          <w:szCs w:val="24"/>
          <w:lang w:eastAsia="ru-RU"/>
        </w:rPr>
        <w:t xml:space="preserve"> Обучение </w:t>
      </w:r>
      <w:proofErr w:type="spellStart"/>
      <w:r w:rsidRPr="00292CBA">
        <w:rPr>
          <w:rFonts w:ascii="Times New Roman" w:eastAsia="Times New Roman" w:hAnsi="Times New Roman" w:cs="Times New Roman"/>
          <w:sz w:val="24"/>
          <w:szCs w:val="24"/>
          <w:lang w:eastAsia="ru-RU"/>
        </w:rPr>
        <w:t>аудированию</w:t>
      </w:r>
      <w:proofErr w:type="spellEnd"/>
      <w:r w:rsidRPr="00292CBA">
        <w:rPr>
          <w:rFonts w:ascii="Times New Roman" w:eastAsia="Times New Roman" w:hAnsi="Times New Roman" w:cs="Times New Roman"/>
          <w:sz w:val="24"/>
          <w:szCs w:val="24"/>
          <w:lang w:eastAsia="ru-RU"/>
        </w:rPr>
        <w:t xml:space="preserve"> занимает существенное место в процессе обучения ИК в 9-м классе. Владение умениями понимать на слух иноязычный те</w:t>
      </w:r>
      <w:proofErr w:type="gramStart"/>
      <w:r w:rsidRPr="00292CBA">
        <w:rPr>
          <w:rFonts w:ascii="Times New Roman" w:eastAsia="Times New Roman" w:hAnsi="Times New Roman" w:cs="Times New Roman"/>
          <w:sz w:val="24"/>
          <w:szCs w:val="24"/>
          <w:lang w:eastAsia="ru-RU"/>
        </w:rPr>
        <w:t>кст пр</w:t>
      </w:r>
      <w:proofErr w:type="gramEnd"/>
      <w:r w:rsidRPr="00292CBA">
        <w:rPr>
          <w:rFonts w:ascii="Times New Roman" w:eastAsia="Times New Roman" w:hAnsi="Times New Roman" w:cs="Times New Roman"/>
          <w:sz w:val="24"/>
          <w:szCs w:val="24"/>
          <w:lang w:eastAsia="ru-RU"/>
        </w:rPr>
        <w:t xml:space="preserve">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w:t>
      </w:r>
      <w:proofErr w:type="spellStart"/>
      <w:r w:rsidRPr="00292CBA">
        <w:rPr>
          <w:rFonts w:ascii="Times New Roman" w:eastAsia="Times New Roman" w:hAnsi="Times New Roman" w:cs="Times New Roman"/>
          <w:sz w:val="24"/>
          <w:szCs w:val="24"/>
          <w:lang w:eastAsia="ru-RU"/>
        </w:rPr>
        <w:t>Аудирование</w:t>
      </w:r>
      <w:proofErr w:type="spellEnd"/>
      <w:r w:rsidRPr="00292CBA">
        <w:rPr>
          <w:rFonts w:ascii="Times New Roman" w:eastAsia="Times New Roman" w:hAnsi="Times New Roman" w:cs="Times New Roman"/>
          <w:sz w:val="24"/>
          <w:szCs w:val="24"/>
          <w:lang w:eastAsia="ru-RU"/>
        </w:rPr>
        <w:t xml:space="preserve"> с полным пониманием осуществляется, как правило, на текстах, не содержащих особых трудностей: они построены в основном на знакомом материале и обеспечивают при наличии небольшого числа незнакомых слов догадку об их значении на основе общности форм родного и иностранного языков, по словообразовательным элементам или по контексту</w:t>
      </w:r>
      <w:r w:rsidR="005D299D">
        <w:rPr>
          <w:rFonts w:ascii="Times New Roman" w:eastAsia="Times New Roman" w:hAnsi="Times New Roman" w:cs="Times New Roman"/>
          <w:sz w:val="24"/>
          <w:szCs w:val="24"/>
          <w:lang w:eastAsia="ru-RU"/>
        </w:rPr>
        <w:t>.</w:t>
      </w:r>
    </w:p>
    <w:p w:rsidR="005D299D" w:rsidRDefault="005D299D" w:rsidP="00292CBA">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2CBA" w:rsidRPr="00292CBA">
        <w:rPr>
          <w:rFonts w:ascii="Times New Roman" w:eastAsia="Times New Roman" w:hAnsi="Times New Roman" w:cs="Times New Roman"/>
          <w:sz w:val="24"/>
          <w:szCs w:val="24"/>
          <w:lang w:eastAsia="ru-RU"/>
        </w:rPr>
        <w:t xml:space="preserve"> </w:t>
      </w:r>
      <w:proofErr w:type="spellStart"/>
      <w:r w:rsidR="00292CBA" w:rsidRPr="00292CBA">
        <w:rPr>
          <w:rFonts w:ascii="Times New Roman" w:eastAsia="Times New Roman" w:hAnsi="Times New Roman" w:cs="Times New Roman"/>
          <w:sz w:val="24"/>
          <w:szCs w:val="24"/>
          <w:lang w:eastAsia="ru-RU"/>
        </w:rPr>
        <w:t>Аудирование</w:t>
      </w:r>
      <w:proofErr w:type="spellEnd"/>
      <w:r w:rsidR="00292CBA" w:rsidRPr="00292CBA">
        <w:rPr>
          <w:rFonts w:ascii="Times New Roman" w:eastAsia="Times New Roman" w:hAnsi="Times New Roman" w:cs="Times New Roman"/>
          <w:sz w:val="24"/>
          <w:szCs w:val="24"/>
          <w:lang w:eastAsia="ru-RU"/>
        </w:rPr>
        <w:t xml:space="preserve"> с пониманием основного содержания строится на материале текстов, содержащих значительное число незнакомых слов, чтобы хотя бы приблизительно поставить ученика в относительно адекватные условия практического осуществления этого вида речевой деятельности. Основная задача при этом — научить ученика умению, с одной стороны, выделять основную информацию, наиболее существенное содержание, с другой — как бы опускать, игнорировать несущественное, в том числе незнакомые слова, не мешающие понять основное содержание. </w:t>
      </w:r>
    </w:p>
    <w:p w:rsidR="00292CBA" w:rsidRPr="00292CBA" w:rsidRDefault="005D299D" w:rsidP="00292CBA">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2CBA" w:rsidRPr="00292CBA">
        <w:rPr>
          <w:rFonts w:ascii="Times New Roman" w:eastAsia="Times New Roman" w:hAnsi="Times New Roman" w:cs="Times New Roman"/>
          <w:sz w:val="24"/>
          <w:szCs w:val="24"/>
          <w:lang w:eastAsia="ru-RU"/>
        </w:rPr>
        <w:t xml:space="preserve">Общий объем лексических единиц для </w:t>
      </w:r>
      <w:proofErr w:type="spellStart"/>
      <w:r w:rsidR="00292CBA" w:rsidRPr="00292CBA">
        <w:rPr>
          <w:rFonts w:ascii="Times New Roman" w:eastAsia="Times New Roman" w:hAnsi="Times New Roman" w:cs="Times New Roman"/>
          <w:sz w:val="24"/>
          <w:szCs w:val="24"/>
          <w:lang w:eastAsia="ru-RU"/>
        </w:rPr>
        <w:t>аудирования</w:t>
      </w:r>
      <w:proofErr w:type="spellEnd"/>
      <w:r w:rsidR="00292CBA" w:rsidRPr="00292CBA">
        <w:rPr>
          <w:rFonts w:ascii="Times New Roman" w:eastAsia="Times New Roman" w:hAnsi="Times New Roman" w:cs="Times New Roman"/>
          <w:sz w:val="24"/>
          <w:szCs w:val="24"/>
          <w:lang w:eastAsia="ru-RU"/>
        </w:rPr>
        <w:t xml:space="preserve"> в конце 9-го класса достигает 2800 лексических единиц.  При этом предусматривается развитие следующих умений:</w:t>
      </w:r>
    </w:p>
    <w:p w:rsidR="00292CBA" w:rsidRPr="00292CBA" w:rsidRDefault="00292CBA" w:rsidP="00437B2D">
      <w:pPr>
        <w:pStyle w:val="a8"/>
        <w:numPr>
          <w:ilvl w:val="0"/>
          <w:numId w:val="32"/>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прогнозировать содержание устного текста по началу сообщения и выделять основную</w:t>
      </w:r>
      <w:r w:rsidRPr="00292CBA">
        <w:rPr>
          <w:rFonts w:ascii="Times New Roman" w:eastAsia="Times New Roman" w:hAnsi="Times New Roman" w:cs="Times New Roman"/>
          <w:i/>
          <w:sz w:val="24"/>
          <w:szCs w:val="24"/>
          <w:lang w:eastAsia="ru-RU"/>
        </w:rPr>
        <w:t xml:space="preserve"> </w:t>
      </w:r>
      <w:r w:rsidRPr="00292CBA">
        <w:rPr>
          <w:rFonts w:ascii="Times New Roman" w:eastAsia="Times New Roman" w:hAnsi="Times New Roman" w:cs="Times New Roman"/>
          <w:sz w:val="24"/>
          <w:szCs w:val="24"/>
          <w:lang w:eastAsia="ru-RU"/>
        </w:rPr>
        <w:t>мысль в воспринимаемом на слух тексте;</w:t>
      </w:r>
    </w:p>
    <w:p w:rsidR="00292CBA" w:rsidRPr="00292CBA" w:rsidRDefault="00292CBA" w:rsidP="00437B2D">
      <w:pPr>
        <w:pStyle w:val="a8"/>
        <w:numPr>
          <w:ilvl w:val="0"/>
          <w:numId w:val="32"/>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i/>
          <w:sz w:val="24"/>
          <w:szCs w:val="24"/>
          <w:lang w:eastAsia="ru-RU"/>
        </w:rPr>
        <w:t>выбирать главные факты, опуская второстепенные</w:t>
      </w:r>
      <w:r w:rsidRPr="00292CBA">
        <w:rPr>
          <w:rFonts w:ascii="Times New Roman" w:eastAsia="Times New Roman" w:hAnsi="Times New Roman" w:cs="Times New Roman"/>
          <w:sz w:val="24"/>
          <w:szCs w:val="24"/>
          <w:lang w:eastAsia="ru-RU"/>
        </w:rPr>
        <w:t>;</w:t>
      </w:r>
    </w:p>
    <w:p w:rsidR="00292CBA" w:rsidRPr="00292CBA" w:rsidRDefault="00292CBA" w:rsidP="00437B2D">
      <w:pPr>
        <w:pStyle w:val="a8"/>
        <w:numPr>
          <w:ilvl w:val="0"/>
          <w:numId w:val="33"/>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lastRenderedPageBreak/>
        <w:t>выборочно понимать необходимую информацию в сообщениях прагматического характера с опорой на языковую догадку, контекст;</w:t>
      </w:r>
    </w:p>
    <w:p w:rsidR="00292CBA" w:rsidRPr="00292CBA" w:rsidRDefault="00292CBA" w:rsidP="00437B2D">
      <w:pPr>
        <w:pStyle w:val="a8"/>
        <w:numPr>
          <w:ilvl w:val="0"/>
          <w:numId w:val="33"/>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игнорировать незнакомый языковой материал, несущественный для понимания. </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Содержание текстов должно соответствовать возрастным особенностям и интересам учащихся 8-9 классов, иметь образовательную и воспитательную ценность. </w:t>
      </w:r>
    </w:p>
    <w:p w:rsidR="00292CBA" w:rsidRPr="00292CBA" w:rsidRDefault="00292CBA" w:rsidP="00292CBA">
      <w:pPr>
        <w:pStyle w:val="a8"/>
        <w:jc w:val="both"/>
        <w:rPr>
          <w:rFonts w:ascii="Times New Roman" w:eastAsia="Times New Roman" w:hAnsi="Times New Roman" w:cs="Times New Roman"/>
          <w:b/>
          <w:i/>
          <w:sz w:val="24"/>
          <w:szCs w:val="24"/>
          <w:u w:val="single"/>
          <w:lang w:eastAsia="ru-RU"/>
        </w:rPr>
      </w:pPr>
      <w:r w:rsidRPr="00292CBA">
        <w:rPr>
          <w:rFonts w:ascii="Times New Roman" w:eastAsia="Times New Roman" w:hAnsi="Times New Roman" w:cs="Times New Roman"/>
          <w:b/>
          <w:i/>
          <w:sz w:val="24"/>
          <w:szCs w:val="24"/>
          <w:u w:val="single"/>
          <w:lang w:eastAsia="ru-RU"/>
        </w:rPr>
        <w:t>Время звучания текста – 1,5-2 минуты.</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Контроль навыков </w:t>
      </w:r>
      <w:proofErr w:type="spellStart"/>
      <w:r w:rsidRPr="00292CBA">
        <w:rPr>
          <w:rFonts w:ascii="Times New Roman" w:eastAsia="Times New Roman" w:hAnsi="Times New Roman" w:cs="Times New Roman"/>
          <w:sz w:val="24"/>
          <w:szCs w:val="24"/>
          <w:lang w:eastAsia="ru-RU"/>
        </w:rPr>
        <w:t>аудирования</w:t>
      </w:r>
      <w:proofErr w:type="spellEnd"/>
      <w:r w:rsidRPr="00292CBA">
        <w:rPr>
          <w:rFonts w:ascii="Times New Roman" w:eastAsia="Times New Roman" w:hAnsi="Times New Roman" w:cs="Times New Roman"/>
          <w:sz w:val="24"/>
          <w:szCs w:val="24"/>
          <w:lang w:eastAsia="ru-RU"/>
        </w:rPr>
        <w:t xml:space="preserve"> осуществляется на специальных тестах, помещенных в Книге для учителя. </w:t>
      </w:r>
    </w:p>
    <w:p w:rsidR="00292CBA" w:rsidRPr="00292CBA" w:rsidRDefault="00292CBA" w:rsidP="00292CBA">
      <w:pPr>
        <w:pStyle w:val="a8"/>
        <w:jc w:val="both"/>
        <w:rPr>
          <w:rFonts w:ascii="Times New Roman" w:eastAsia="Times New Roman" w:hAnsi="Times New Roman" w:cs="Times New Roman"/>
          <w:sz w:val="24"/>
          <w:szCs w:val="24"/>
          <w:u w:val="single"/>
          <w:lang w:eastAsia="ru-RU"/>
        </w:rPr>
      </w:pPr>
      <w:r w:rsidRPr="00292CBA">
        <w:rPr>
          <w:rFonts w:ascii="Times New Roman" w:eastAsia="Times New Roman" w:hAnsi="Times New Roman" w:cs="Times New Roman"/>
          <w:b/>
          <w:bCs/>
          <w:sz w:val="24"/>
          <w:szCs w:val="24"/>
          <w:lang w:eastAsia="ru-RU"/>
        </w:rPr>
        <w:t>Говорение.</w:t>
      </w:r>
      <w:r w:rsidRPr="00292CBA">
        <w:rPr>
          <w:rFonts w:ascii="Times New Roman" w:eastAsia="Times New Roman" w:hAnsi="Times New Roman" w:cs="Times New Roman"/>
          <w:sz w:val="24"/>
          <w:szCs w:val="24"/>
          <w:lang w:eastAsia="ru-RU"/>
        </w:rPr>
        <w:t xml:space="preserve"> При обучении говорению в 9-м классе учащиеся знакомятся  с новыми сферами жизни Великобритании, повторяют и систематизируют лексические и грамматические средства, усвоенные ранее. Поэтому каждый из шести циклов знакомит учащихся с новой сферой жизни страны изучаемого языка и вместе с тем повторяет лексические единицы и грамматические структуры, усвоенные в предыдущих классах. В 9-м классе (как и в 8-м) осуществляется совершенствование умения говорить как в диалогической, так и в монологической форме. В плане совершенствования диалогической формы речи предусматривается  овладение учащимися  умениями вести </w:t>
      </w:r>
      <w:r w:rsidRPr="00292CBA">
        <w:rPr>
          <w:rFonts w:ascii="Times New Roman" w:eastAsia="Times New Roman" w:hAnsi="Times New Roman" w:cs="Times New Roman"/>
          <w:sz w:val="24"/>
          <w:szCs w:val="24"/>
          <w:u w:val="single"/>
          <w:lang w:eastAsia="ru-RU"/>
        </w:rPr>
        <w:t>диалог этикетного характера</w:t>
      </w:r>
      <w:r w:rsidRPr="00292CBA">
        <w:rPr>
          <w:rFonts w:ascii="Times New Roman" w:eastAsia="Times New Roman" w:hAnsi="Times New Roman" w:cs="Times New Roman"/>
          <w:sz w:val="24"/>
          <w:szCs w:val="24"/>
          <w:lang w:eastAsia="ru-RU"/>
        </w:rPr>
        <w:t xml:space="preserve">, </w:t>
      </w:r>
      <w:r w:rsidRPr="00292CBA">
        <w:rPr>
          <w:rFonts w:ascii="Times New Roman" w:eastAsia="Times New Roman" w:hAnsi="Times New Roman" w:cs="Times New Roman"/>
          <w:sz w:val="24"/>
          <w:szCs w:val="24"/>
          <w:u w:val="single"/>
          <w:lang w:eastAsia="ru-RU"/>
        </w:rPr>
        <w:t>диалог-расспрос</w:t>
      </w:r>
      <w:r w:rsidRPr="00292CBA">
        <w:rPr>
          <w:rFonts w:ascii="Times New Roman" w:eastAsia="Times New Roman" w:hAnsi="Times New Roman" w:cs="Times New Roman"/>
          <w:sz w:val="24"/>
          <w:szCs w:val="24"/>
          <w:lang w:eastAsia="ru-RU"/>
        </w:rPr>
        <w:t xml:space="preserve">, </w:t>
      </w:r>
      <w:r w:rsidRPr="00292CBA">
        <w:rPr>
          <w:rFonts w:ascii="Times New Roman" w:eastAsia="Times New Roman" w:hAnsi="Times New Roman" w:cs="Times New Roman"/>
          <w:sz w:val="24"/>
          <w:szCs w:val="24"/>
          <w:u w:val="single"/>
          <w:lang w:eastAsia="ru-RU"/>
        </w:rPr>
        <w:t>диалог-побуждение к действию</w:t>
      </w:r>
      <w:r w:rsidRPr="00292CBA">
        <w:rPr>
          <w:rFonts w:ascii="Times New Roman" w:eastAsia="Times New Roman" w:hAnsi="Times New Roman" w:cs="Times New Roman"/>
          <w:sz w:val="24"/>
          <w:szCs w:val="24"/>
          <w:lang w:eastAsia="ru-RU"/>
        </w:rPr>
        <w:t xml:space="preserve"> и </w:t>
      </w:r>
      <w:r w:rsidRPr="00292CBA">
        <w:rPr>
          <w:rFonts w:ascii="Times New Roman" w:eastAsia="Times New Roman" w:hAnsi="Times New Roman" w:cs="Times New Roman"/>
          <w:sz w:val="24"/>
          <w:szCs w:val="24"/>
          <w:u w:val="single"/>
          <w:lang w:eastAsia="ru-RU"/>
        </w:rPr>
        <w:t>диалог-обмен мнениями, а также их комбинации</w:t>
      </w:r>
      <w:r w:rsidRPr="00292CBA">
        <w:rPr>
          <w:rFonts w:ascii="Times New Roman" w:eastAsia="Times New Roman" w:hAnsi="Times New Roman" w:cs="Times New Roman"/>
          <w:sz w:val="24"/>
          <w:szCs w:val="24"/>
          <w:lang w:eastAsia="ru-RU"/>
        </w:rPr>
        <w:t>:</w:t>
      </w:r>
    </w:p>
    <w:p w:rsidR="00292CBA" w:rsidRPr="00292CBA" w:rsidRDefault="00292CBA" w:rsidP="00292CBA">
      <w:pPr>
        <w:pStyle w:val="a8"/>
        <w:jc w:val="both"/>
        <w:rPr>
          <w:rFonts w:ascii="Times New Roman" w:eastAsia="Times New Roman" w:hAnsi="Times New Roman" w:cs="Times New Roman"/>
          <w:i/>
          <w:sz w:val="24"/>
          <w:szCs w:val="24"/>
          <w:lang w:eastAsia="ru-RU"/>
        </w:rPr>
      </w:pPr>
      <w:r w:rsidRPr="00292CBA">
        <w:rPr>
          <w:rFonts w:ascii="Times New Roman" w:eastAsia="Times New Roman" w:hAnsi="Times New Roman" w:cs="Times New Roman"/>
          <w:sz w:val="24"/>
          <w:szCs w:val="24"/>
          <w:lang w:eastAsia="ru-RU"/>
        </w:rPr>
        <w:t xml:space="preserve"> Речевые умения при ведении </w:t>
      </w:r>
      <w:r w:rsidRPr="00292CBA">
        <w:rPr>
          <w:rFonts w:ascii="Times New Roman" w:eastAsia="Times New Roman" w:hAnsi="Times New Roman" w:cs="Times New Roman"/>
          <w:b/>
          <w:i/>
          <w:sz w:val="24"/>
          <w:szCs w:val="24"/>
          <w:lang w:eastAsia="ru-RU"/>
        </w:rPr>
        <w:t>диалогов этикетного характера</w:t>
      </w:r>
      <w:r w:rsidRPr="00292CBA">
        <w:rPr>
          <w:rFonts w:ascii="Times New Roman" w:eastAsia="Times New Roman" w:hAnsi="Times New Roman" w:cs="Times New Roman"/>
          <w:i/>
          <w:sz w:val="24"/>
          <w:szCs w:val="24"/>
          <w:lang w:eastAsia="ru-RU"/>
        </w:rPr>
        <w:t>:</w:t>
      </w:r>
    </w:p>
    <w:p w:rsidR="00292CBA" w:rsidRPr="00292CBA" w:rsidRDefault="00292CBA" w:rsidP="00437B2D">
      <w:pPr>
        <w:pStyle w:val="a8"/>
        <w:numPr>
          <w:ilvl w:val="0"/>
          <w:numId w:val="41"/>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начать, поддержать и закончить разговор;</w:t>
      </w:r>
    </w:p>
    <w:p w:rsidR="00292CBA" w:rsidRPr="00292CBA" w:rsidRDefault="00292CBA" w:rsidP="00437B2D">
      <w:pPr>
        <w:pStyle w:val="a8"/>
        <w:numPr>
          <w:ilvl w:val="0"/>
          <w:numId w:val="42"/>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поздравить, выразить пожелания и отреагировать на них;</w:t>
      </w:r>
    </w:p>
    <w:p w:rsidR="00292CBA" w:rsidRPr="00292CBA" w:rsidRDefault="00292CBA" w:rsidP="00437B2D">
      <w:pPr>
        <w:pStyle w:val="a8"/>
        <w:numPr>
          <w:ilvl w:val="0"/>
          <w:numId w:val="42"/>
        </w:numPr>
        <w:jc w:val="both"/>
        <w:rPr>
          <w:rFonts w:ascii="Times New Roman" w:eastAsia="Times New Roman" w:hAnsi="Times New Roman" w:cs="Times New Roman"/>
          <w:i/>
          <w:sz w:val="24"/>
          <w:szCs w:val="24"/>
          <w:lang w:eastAsia="ru-RU"/>
        </w:rPr>
      </w:pPr>
      <w:r w:rsidRPr="00292CBA">
        <w:rPr>
          <w:rFonts w:ascii="Times New Roman" w:eastAsia="Times New Roman" w:hAnsi="Times New Roman" w:cs="Times New Roman"/>
          <w:i/>
          <w:sz w:val="24"/>
          <w:szCs w:val="24"/>
          <w:lang w:eastAsia="ru-RU"/>
        </w:rPr>
        <w:t>выразить благодарность;</w:t>
      </w:r>
    </w:p>
    <w:p w:rsidR="00292CBA" w:rsidRPr="00292CBA" w:rsidRDefault="00292CBA" w:rsidP="00437B2D">
      <w:pPr>
        <w:pStyle w:val="a8"/>
        <w:numPr>
          <w:ilvl w:val="0"/>
          <w:numId w:val="43"/>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вежливо переспросить, выразить согласие/ отказ.</w:t>
      </w:r>
    </w:p>
    <w:p w:rsidR="00292CBA" w:rsidRPr="00292CBA" w:rsidRDefault="00292CBA" w:rsidP="00292CBA">
      <w:pPr>
        <w:pStyle w:val="a8"/>
        <w:jc w:val="both"/>
        <w:rPr>
          <w:rFonts w:ascii="Times New Roman" w:eastAsia="Times New Roman" w:hAnsi="Times New Roman" w:cs="Times New Roman"/>
          <w:b/>
          <w:i/>
          <w:sz w:val="24"/>
          <w:szCs w:val="24"/>
          <w:u w:val="single"/>
          <w:lang w:eastAsia="ru-RU"/>
        </w:rPr>
      </w:pPr>
      <w:r w:rsidRPr="00292CBA">
        <w:rPr>
          <w:rFonts w:ascii="Times New Roman" w:eastAsia="Times New Roman" w:hAnsi="Times New Roman" w:cs="Times New Roman"/>
          <w:b/>
          <w:i/>
          <w:sz w:val="24"/>
          <w:szCs w:val="24"/>
          <w:u w:val="single"/>
          <w:lang w:eastAsia="ru-RU"/>
        </w:rPr>
        <w:t>Объем этикетных диалогов – до 4 реплик со стороны каждого учащегося.</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Речевые умения при ведении </w:t>
      </w:r>
      <w:r w:rsidRPr="00292CBA">
        <w:rPr>
          <w:rFonts w:ascii="Times New Roman" w:eastAsia="Times New Roman" w:hAnsi="Times New Roman" w:cs="Times New Roman"/>
          <w:b/>
          <w:sz w:val="24"/>
          <w:szCs w:val="24"/>
          <w:lang w:eastAsia="ru-RU"/>
        </w:rPr>
        <w:t>диалога-расспроса</w:t>
      </w:r>
      <w:r w:rsidRPr="00292CBA">
        <w:rPr>
          <w:rFonts w:ascii="Times New Roman" w:eastAsia="Times New Roman" w:hAnsi="Times New Roman" w:cs="Times New Roman"/>
          <w:i/>
          <w:sz w:val="24"/>
          <w:szCs w:val="24"/>
          <w:lang w:eastAsia="ru-RU"/>
        </w:rPr>
        <w:t>:</w:t>
      </w:r>
    </w:p>
    <w:p w:rsidR="00292CBA" w:rsidRPr="00292CBA" w:rsidRDefault="00292CBA" w:rsidP="00437B2D">
      <w:pPr>
        <w:pStyle w:val="a8"/>
        <w:numPr>
          <w:ilvl w:val="0"/>
          <w:numId w:val="44"/>
        </w:numPr>
        <w:jc w:val="both"/>
        <w:rPr>
          <w:rFonts w:ascii="Times New Roman" w:eastAsia="Times New Roman" w:hAnsi="Times New Roman" w:cs="Times New Roman"/>
          <w:sz w:val="24"/>
          <w:szCs w:val="24"/>
          <w:lang w:eastAsia="ru-RU"/>
        </w:rPr>
      </w:pPr>
      <w:proofErr w:type="gramStart"/>
      <w:r w:rsidRPr="00292CBA">
        <w:rPr>
          <w:rFonts w:ascii="Times New Roman" w:eastAsia="Times New Roman" w:hAnsi="Times New Roman" w:cs="Times New Roman"/>
          <w:sz w:val="24"/>
          <w:szCs w:val="24"/>
          <w:lang w:eastAsia="ru-RU"/>
        </w:rPr>
        <w:t>запрашивать и сообщать фактическую информацию (Кто?</w:t>
      </w:r>
      <w:proofErr w:type="gramEnd"/>
      <w:r w:rsidRPr="00292CBA">
        <w:rPr>
          <w:rFonts w:ascii="Times New Roman" w:eastAsia="Times New Roman" w:hAnsi="Times New Roman" w:cs="Times New Roman"/>
          <w:sz w:val="24"/>
          <w:szCs w:val="24"/>
          <w:lang w:eastAsia="ru-RU"/>
        </w:rPr>
        <w:t xml:space="preserve"> Что? Как? Где? Куда? Когда? С кем? </w:t>
      </w:r>
      <w:proofErr w:type="gramStart"/>
      <w:r w:rsidRPr="00292CBA">
        <w:rPr>
          <w:rFonts w:ascii="Times New Roman" w:eastAsia="Times New Roman" w:hAnsi="Times New Roman" w:cs="Times New Roman"/>
          <w:sz w:val="24"/>
          <w:szCs w:val="24"/>
          <w:lang w:eastAsia="ru-RU"/>
        </w:rPr>
        <w:t>Почему?), переходя с позиции спрашивающего на позицию отвечающего;</w:t>
      </w:r>
      <w:proofErr w:type="gramEnd"/>
    </w:p>
    <w:p w:rsidR="00292CBA" w:rsidRPr="00292CBA" w:rsidRDefault="00292CBA" w:rsidP="00437B2D">
      <w:pPr>
        <w:pStyle w:val="a8"/>
        <w:numPr>
          <w:ilvl w:val="0"/>
          <w:numId w:val="58"/>
        </w:numPr>
        <w:jc w:val="both"/>
        <w:rPr>
          <w:rFonts w:ascii="Times New Roman" w:eastAsia="Times New Roman" w:hAnsi="Times New Roman" w:cs="Times New Roman"/>
          <w:bCs/>
          <w:iCs/>
          <w:sz w:val="24"/>
          <w:szCs w:val="24"/>
          <w:lang w:eastAsia="ru-RU"/>
        </w:rPr>
      </w:pPr>
      <w:r w:rsidRPr="00292CBA">
        <w:rPr>
          <w:rFonts w:ascii="Times New Roman" w:eastAsia="Times New Roman" w:hAnsi="Times New Roman" w:cs="Times New Roman"/>
          <w:bCs/>
          <w:iCs/>
          <w:sz w:val="24"/>
          <w:szCs w:val="24"/>
          <w:lang w:eastAsia="ru-RU"/>
        </w:rPr>
        <w:t>целенаправленно расспрашивать, «брать интервью».</w:t>
      </w:r>
    </w:p>
    <w:p w:rsidR="00292CBA" w:rsidRPr="00292CBA" w:rsidRDefault="00292CBA" w:rsidP="00292CBA">
      <w:pPr>
        <w:pStyle w:val="a8"/>
        <w:jc w:val="both"/>
        <w:rPr>
          <w:rFonts w:ascii="Times New Roman" w:eastAsia="Times New Roman" w:hAnsi="Times New Roman" w:cs="Times New Roman"/>
          <w:b/>
          <w:bCs/>
          <w:i/>
          <w:iCs/>
          <w:sz w:val="24"/>
          <w:szCs w:val="24"/>
          <w:u w:val="single"/>
          <w:lang w:eastAsia="ru-RU"/>
        </w:rPr>
      </w:pPr>
      <w:r w:rsidRPr="00292CBA">
        <w:rPr>
          <w:rFonts w:ascii="Times New Roman" w:eastAsia="Times New Roman" w:hAnsi="Times New Roman" w:cs="Times New Roman"/>
          <w:b/>
          <w:bCs/>
          <w:i/>
          <w:iCs/>
          <w:sz w:val="24"/>
          <w:szCs w:val="24"/>
          <w:u w:val="single"/>
          <w:lang w:eastAsia="ru-RU"/>
        </w:rPr>
        <w:t>Объем данных диалогов – до 6 реплик со стороны каждого учащегося.</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Речевые умения при ведении </w:t>
      </w:r>
      <w:r w:rsidRPr="00292CBA">
        <w:rPr>
          <w:rFonts w:ascii="Times New Roman" w:eastAsia="Times New Roman" w:hAnsi="Times New Roman" w:cs="Times New Roman"/>
          <w:b/>
          <w:sz w:val="24"/>
          <w:szCs w:val="24"/>
          <w:lang w:eastAsia="ru-RU"/>
        </w:rPr>
        <w:t>диалога-побуждения</w:t>
      </w:r>
      <w:r w:rsidRPr="00292CBA">
        <w:rPr>
          <w:rFonts w:ascii="Times New Roman" w:eastAsia="Times New Roman" w:hAnsi="Times New Roman" w:cs="Times New Roman"/>
          <w:b/>
          <w:i/>
          <w:sz w:val="24"/>
          <w:szCs w:val="24"/>
          <w:lang w:eastAsia="ru-RU"/>
        </w:rPr>
        <w:t xml:space="preserve"> к </w:t>
      </w:r>
      <w:r w:rsidRPr="00292CBA">
        <w:rPr>
          <w:rFonts w:ascii="Times New Roman" w:eastAsia="Times New Roman" w:hAnsi="Times New Roman" w:cs="Times New Roman"/>
          <w:sz w:val="24"/>
          <w:szCs w:val="24"/>
          <w:lang w:eastAsia="ru-RU"/>
        </w:rPr>
        <w:t>действию</w:t>
      </w:r>
      <w:r w:rsidRPr="00292CBA">
        <w:rPr>
          <w:rFonts w:ascii="Times New Roman" w:eastAsia="Times New Roman" w:hAnsi="Times New Roman" w:cs="Times New Roman"/>
          <w:i/>
          <w:sz w:val="24"/>
          <w:szCs w:val="24"/>
          <w:lang w:eastAsia="ru-RU"/>
        </w:rPr>
        <w:t>:</w:t>
      </w:r>
    </w:p>
    <w:p w:rsidR="00292CBA" w:rsidRPr="00292CBA" w:rsidRDefault="00292CBA" w:rsidP="00437B2D">
      <w:pPr>
        <w:pStyle w:val="a8"/>
        <w:numPr>
          <w:ilvl w:val="0"/>
          <w:numId w:val="45"/>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обратиться с просьбой и выразить готовность/отказ ее выполнить;</w:t>
      </w:r>
    </w:p>
    <w:p w:rsidR="00292CBA" w:rsidRPr="00292CBA" w:rsidRDefault="00292CBA" w:rsidP="00437B2D">
      <w:pPr>
        <w:pStyle w:val="a8"/>
        <w:numPr>
          <w:ilvl w:val="0"/>
          <w:numId w:val="46"/>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дать совет и </w:t>
      </w:r>
      <w:proofErr w:type="gramStart"/>
      <w:r w:rsidRPr="00292CBA">
        <w:rPr>
          <w:rFonts w:ascii="Times New Roman" w:eastAsia="Times New Roman" w:hAnsi="Times New Roman" w:cs="Times New Roman"/>
          <w:sz w:val="24"/>
          <w:szCs w:val="24"/>
          <w:lang w:eastAsia="ru-RU"/>
        </w:rPr>
        <w:t>принять/не принять</w:t>
      </w:r>
      <w:proofErr w:type="gramEnd"/>
      <w:r w:rsidRPr="00292CBA">
        <w:rPr>
          <w:rFonts w:ascii="Times New Roman" w:eastAsia="Times New Roman" w:hAnsi="Times New Roman" w:cs="Times New Roman"/>
          <w:sz w:val="24"/>
          <w:szCs w:val="24"/>
          <w:lang w:eastAsia="ru-RU"/>
        </w:rPr>
        <w:t xml:space="preserve"> его;</w:t>
      </w:r>
    </w:p>
    <w:p w:rsidR="00292CBA" w:rsidRPr="00292CBA" w:rsidRDefault="00292CBA" w:rsidP="00437B2D">
      <w:pPr>
        <w:pStyle w:val="a8"/>
        <w:numPr>
          <w:ilvl w:val="0"/>
          <w:numId w:val="47"/>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пригласить к действию/взаимодействию и </w:t>
      </w:r>
      <w:proofErr w:type="gramStart"/>
      <w:r w:rsidRPr="00292CBA">
        <w:rPr>
          <w:rFonts w:ascii="Times New Roman" w:eastAsia="Times New Roman" w:hAnsi="Times New Roman" w:cs="Times New Roman"/>
          <w:sz w:val="24"/>
          <w:szCs w:val="24"/>
          <w:lang w:eastAsia="ru-RU"/>
        </w:rPr>
        <w:t>согласиться/не согласиться</w:t>
      </w:r>
      <w:proofErr w:type="gramEnd"/>
      <w:r w:rsidRPr="00292CBA">
        <w:rPr>
          <w:rFonts w:ascii="Times New Roman" w:eastAsia="Times New Roman" w:hAnsi="Times New Roman" w:cs="Times New Roman"/>
          <w:sz w:val="24"/>
          <w:szCs w:val="24"/>
          <w:lang w:eastAsia="ru-RU"/>
        </w:rPr>
        <w:t xml:space="preserve"> принять в нем участие;</w:t>
      </w:r>
    </w:p>
    <w:p w:rsidR="00292CBA" w:rsidRPr="00292CBA" w:rsidRDefault="00292CBA" w:rsidP="00437B2D">
      <w:pPr>
        <w:pStyle w:val="a8"/>
        <w:numPr>
          <w:ilvl w:val="0"/>
          <w:numId w:val="48"/>
        </w:numPr>
        <w:jc w:val="both"/>
        <w:rPr>
          <w:rFonts w:ascii="Times New Roman" w:eastAsia="Times New Roman" w:hAnsi="Times New Roman" w:cs="Times New Roman"/>
          <w:i/>
          <w:sz w:val="24"/>
          <w:szCs w:val="24"/>
          <w:lang w:eastAsia="ru-RU"/>
        </w:rPr>
      </w:pPr>
      <w:r w:rsidRPr="00292CBA">
        <w:rPr>
          <w:rFonts w:ascii="Times New Roman" w:eastAsia="Times New Roman" w:hAnsi="Times New Roman" w:cs="Times New Roman"/>
          <w:sz w:val="24"/>
          <w:szCs w:val="24"/>
          <w:lang w:eastAsia="ru-RU"/>
        </w:rPr>
        <w:t xml:space="preserve">сделать предложение и выразить согласие/несогласие, принять его, </w:t>
      </w:r>
      <w:r w:rsidRPr="00292CBA">
        <w:rPr>
          <w:rFonts w:ascii="Times New Roman" w:eastAsia="Times New Roman" w:hAnsi="Times New Roman" w:cs="Times New Roman"/>
          <w:i/>
          <w:sz w:val="24"/>
          <w:szCs w:val="24"/>
          <w:lang w:eastAsia="ru-RU"/>
        </w:rPr>
        <w:t>объяснить причину.</w:t>
      </w:r>
    </w:p>
    <w:p w:rsidR="00292CBA" w:rsidRPr="00292CBA" w:rsidRDefault="00292CBA" w:rsidP="00292CBA">
      <w:pPr>
        <w:pStyle w:val="a8"/>
        <w:jc w:val="both"/>
        <w:rPr>
          <w:rFonts w:ascii="Times New Roman" w:eastAsia="Times New Roman" w:hAnsi="Times New Roman" w:cs="Times New Roman"/>
          <w:b/>
          <w:i/>
          <w:sz w:val="24"/>
          <w:szCs w:val="24"/>
          <w:u w:val="single"/>
          <w:lang w:eastAsia="ru-RU"/>
        </w:rPr>
      </w:pPr>
      <w:r w:rsidRPr="00292CBA">
        <w:rPr>
          <w:rFonts w:ascii="Times New Roman" w:eastAsia="Times New Roman" w:hAnsi="Times New Roman" w:cs="Times New Roman"/>
          <w:b/>
          <w:i/>
          <w:sz w:val="24"/>
          <w:szCs w:val="24"/>
          <w:u w:val="single"/>
          <w:lang w:eastAsia="ru-RU"/>
        </w:rPr>
        <w:t>Объем данных диалогов – до 4 реплик со стороны каждого учащегося.</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Речевые умения при ведении </w:t>
      </w:r>
      <w:r w:rsidRPr="00292CBA">
        <w:rPr>
          <w:rFonts w:ascii="Times New Roman" w:eastAsia="Times New Roman" w:hAnsi="Times New Roman" w:cs="Times New Roman"/>
          <w:b/>
          <w:sz w:val="24"/>
          <w:szCs w:val="24"/>
          <w:lang w:eastAsia="ru-RU"/>
        </w:rPr>
        <w:t>диалога</w:t>
      </w:r>
      <w:r w:rsidRPr="00292CBA">
        <w:rPr>
          <w:rFonts w:ascii="Times New Roman" w:eastAsia="Times New Roman" w:hAnsi="Times New Roman" w:cs="Times New Roman"/>
          <w:i/>
          <w:sz w:val="24"/>
          <w:szCs w:val="24"/>
          <w:lang w:eastAsia="ru-RU"/>
        </w:rPr>
        <w:t>-</w:t>
      </w:r>
      <w:r w:rsidRPr="00292CBA">
        <w:rPr>
          <w:rFonts w:ascii="Times New Roman" w:eastAsia="Times New Roman" w:hAnsi="Times New Roman" w:cs="Times New Roman"/>
          <w:b/>
          <w:sz w:val="24"/>
          <w:szCs w:val="24"/>
          <w:lang w:eastAsia="ru-RU"/>
        </w:rPr>
        <w:t>обмена мнениями</w:t>
      </w:r>
      <w:r w:rsidRPr="00292CBA">
        <w:rPr>
          <w:rFonts w:ascii="Times New Roman" w:eastAsia="Times New Roman" w:hAnsi="Times New Roman" w:cs="Times New Roman"/>
          <w:i/>
          <w:sz w:val="24"/>
          <w:szCs w:val="24"/>
          <w:lang w:eastAsia="ru-RU"/>
        </w:rPr>
        <w:t>:</w:t>
      </w:r>
    </w:p>
    <w:p w:rsidR="00292CBA" w:rsidRPr="00292CBA" w:rsidRDefault="00292CBA" w:rsidP="00437B2D">
      <w:pPr>
        <w:pStyle w:val="a8"/>
        <w:numPr>
          <w:ilvl w:val="0"/>
          <w:numId w:val="49"/>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выразить точку зрения и </w:t>
      </w:r>
      <w:proofErr w:type="gramStart"/>
      <w:r w:rsidRPr="00292CBA">
        <w:rPr>
          <w:rFonts w:ascii="Times New Roman" w:eastAsia="Times New Roman" w:hAnsi="Times New Roman" w:cs="Times New Roman"/>
          <w:sz w:val="24"/>
          <w:szCs w:val="24"/>
          <w:lang w:eastAsia="ru-RU"/>
        </w:rPr>
        <w:t>согласиться/не согласиться</w:t>
      </w:r>
      <w:proofErr w:type="gramEnd"/>
      <w:r w:rsidRPr="00292CBA">
        <w:rPr>
          <w:rFonts w:ascii="Times New Roman" w:eastAsia="Times New Roman" w:hAnsi="Times New Roman" w:cs="Times New Roman"/>
          <w:sz w:val="24"/>
          <w:szCs w:val="24"/>
          <w:lang w:eastAsia="ru-RU"/>
        </w:rPr>
        <w:t xml:space="preserve"> с ней;</w:t>
      </w:r>
    </w:p>
    <w:p w:rsidR="00292CBA" w:rsidRPr="00292CBA" w:rsidRDefault="00292CBA" w:rsidP="00437B2D">
      <w:pPr>
        <w:pStyle w:val="a8"/>
        <w:numPr>
          <w:ilvl w:val="0"/>
          <w:numId w:val="50"/>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высказать одобрение/неодобрение;</w:t>
      </w:r>
    </w:p>
    <w:p w:rsidR="00292CBA" w:rsidRPr="00292CBA" w:rsidRDefault="00292CBA" w:rsidP="00437B2D">
      <w:pPr>
        <w:pStyle w:val="a8"/>
        <w:numPr>
          <w:ilvl w:val="0"/>
          <w:numId w:val="51"/>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выразить сомнение;</w:t>
      </w:r>
    </w:p>
    <w:p w:rsidR="00292CBA" w:rsidRPr="00292CBA" w:rsidRDefault="00292CBA" w:rsidP="00437B2D">
      <w:pPr>
        <w:pStyle w:val="a8"/>
        <w:numPr>
          <w:ilvl w:val="0"/>
          <w:numId w:val="52"/>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выразить эмоциональную оценку обсуждаемых событий (радость/огорчение, желание/нежелание);</w:t>
      </w:r>
    </w:p>
    <w:p w:rsidR="00292CBA" w:rsidRPr="00292CBA" w:rsidRDefault="00292CBA" w:rsidP="00437B2D">
      <w:pPr>
        <w:pStyle w:val="a8"/>
        <w:numPr>
          <w:ilvl w:val="0"/>
          <w:numId w:val="53"/>
        </w:numPr>
        <w:jc w:val="both"/>
        <w:rPr>
          <w:rFonts w:ascii="Times New Roman" w:eastAsia="Times New Roman" w:hAnsi="Times New Roman" w:cs="Times New Roman"/>
          <w:i/>
          <w:sz w:val="24"/>
          <w:szCs w:val="24"/>
          <w:lang w:eastAsia="ru-RU"/>
        </w:rPr>
      </w:pPr>
      <w:r w:rsidRPr="00292CBA">
        <w:rPr>
          <w:rFonts w:ascii="Times New Roman" w:eastAsia="Times New Roman" w:hAnsi="Times New Roman" w:cs="Times New Roman"/>
          <w:sz w:val="24"/>
          <w:szCs w:val="24"/>
          <w:lang w:eastAsia="ru-RU"/>
        </w:rPr>
        <w:t>выразить эмоциональную поддержку партнера, в том числе с помощью комплиментов</w:t>
      </w:r>
      <w:r w:rsidRPr="00292CBA">
        <w:rPr>
          <w:rFonts w:ascii="Times New Roman" w:eastAsia="Times New Roman" w:hAnsi="Times New Roman" w:cs="Times New Roman"/>
          <w:i/>
          <w:sz w:val="24"/>
          <w:szCs w:val="24"/>
          <w:lang w:eastAsia="ru-RU"/>
        </w:rPr>
        <w:t>.</w:t>
      </w:r>
    </w:p>
    <w:p w:rsidR="00292CBA" w:rsidRPr="00292CBA" w:rsidRDefault="00292CBA" w:rsidP="00292CBA">
      <w:pPr>
        <w:pStyle w:val="a8"/>
        <w:jc w:val="both"/>
        <w:rPr>
          <w:rFonts w:ascii="Times New Roman" w:eastAsia="Times New Roman" w:hAnsi="Times New Roman" w:cs="Times New Roman"/>
          <w:b/>
          <w:i/>
          <w:sz w:val="24"/>
          <w:szCs w:val="24"/>
          <w:u w:val="single"/>
          <w:lang w:eastAsia="ru-RU"/>
        </w:rPr>
      </w:pPr>
      <w:r w:rsidRPr="00292CBA">
        <w:rPr>
          <w:rFonts w:ascii="Times New Roman" w:eastAsia="Times New Roman" w:hAnsi="Times New Roman" w:cs="Times New Roman"/>
          <w:b/>
          <w:i/>
          <w:sz w:val="24"/>
          <w:szCs w:val="24"/>
          <w:u w:val="single"/>
          <w:lang w:eastAsia="ru-RU"/>
        </w:rPr>
        <w:t>Объем диалогов - не менее 5-7 реплик со стороны каждого учащегося.</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b/>
          <w:i/>
          <w:sz w:val="24"/>
          <w:szCs w:val="24"/>
          <w:lang w:eastAsia="ru-RU"/>
        </w:rPr>
        <w:t xml:space="preserve">Монологическая речь. </w:t>
      </w:r>
      <w:r w:rsidRPr="00292CBA">
        <w:rPr>
          <w:rFonts w:ascii="Times New Roman" w:eastAsia="Times New Roman" w:hAnsi="Times New Roman" w:cs="Times New Roman"/>
          <w:sz w:val="24"/>
          <w:szCs w:val="24"/>
          <w:lang w:eastAsia="ru-RU"/>
        </w:rPr>
        <w:t>Развитие монологической речи на средней ступени предусматривает овладение учащимися следующими умениями:</w:t>
      </w:r>
    </w:p>
    <w:p w:rsidR="00292CBA" w:rsidRPr="00292CBA" w:rsidRDefault="00292CBA" w:rsidP="00437B2D">
      <w:pPr>
        <w:pStyle w:val="a8"/>
        <w:numPr>
          <w:ilvl w:val="0"/>
          <w:numId w:val="54"/>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lastRenderedPageBreak/>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292CBA" w:rsidRPr="00292CBA" w:rsidRDefault="00292CBA" w:rsidP="00437B2D">
      <w:pPr>
        <w:pStyle w:val="a8"/>
        <w:numPr>
          <w:ilvl w:val="0"/>
          <w:numId w:val="55"/>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передавать содержание, основную мысль </w:t>
      </w:r>
      <w:proofErr w:type="gramStart"/>
      <w:r w:rsidRPr="00292CBA">
        <w:rPr>
          <w:rFonts w:ascii="Times New Roman" w:eastAsia="Times New Roman" w:hAnsi="Times New Roman" w:cs="Times New Roman"/>
          <w:sz w:val="24"/>
          <w:szCs w:val="24"/>
          <w:lang w:eastAsia="ru-RU"/>
        </w:rPr>
        <w:t>прочитанного</w:t>
      </w:r>
      <w:proofErr w:type="gramEnd"/>
      <w:r w:rsidRPr="00292CBA">
        <w:rPr>
          <w:rFonts w:ascii="Times New Roman" w:eastAsia="Times New Roman" w:hAnsi="Times New Roman" w:cs="Times New Roman"/>
          <w:sz w:val="24"/>
          <w:szCs w:val="24"/>
          <w:lang w:eastAsia="ru-RU"/>
        </w:rPr>
        <w:t xml:space="preserve"> с опорой на текст; </w:t>
      </w:r>
    </w:p>
    <w:p w:rsidR="00292CBA" w:rsidRPr="00292CBA" w:rsidRDefault="00292CBA" w:rsidP="00437B2D">
      <w:pPr>
        <w:pStyle w:val="a8"/>
        <w:numPr>
          <w:ilvl w:val="0"/>
          <w:numId w:val="56"/>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делать сообщение в связи с прочитанным текстом.</w:t>
      </w:r>
    </w:p>
    <w:p w:rsidR="00292CBA" w:rsidRPr="00292CBA" w:rsidRDefault="00292CBA" w:rsidP="00437B2D">
      <w:pPr>
        <w:pStyle w:val="a8"/>
        <w:numPr>
          <w:ilvl w:val="0"/>
          <w:numId w:val="57"/>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выражать и аргументировать свое отношение к </w:t>
      </w:r>
      <w:proofErr w:type="gramStart"/>
      <w:r w:rsidRPr="00292CBA">
        <w:rPr>
          <w:rFonts w:ascii="Times New Roman" w:eastAsia="Times New Roman" w:hAnsi="Times New Roman" w:cs="Times New Roman"/>
          <w:sz w:val="24"/>
          <w:szCs w:val="24"/>
          <w:lang w:eastAsia="ru-RU"/>
        </w:rPr>
        <w:t>прочитанному</w:t>
      </w:r>
      <w:proofErr w:type="gramEnd"/>
      <w:r w:rsidRPr="00292CBA">
        <w:rPr>
          <w:rFonts w:ascii="Times New Roman" w:eastAsia="Times New Roman" w:hAnsi="Times New Roman" w:cs="Times New Roman"/>
          <w:sz w:val="24"/>
          <w:szCs w:val="24"/>
          <w:lang w:eastAsia="ru-RU"/>
        </w:rPr>
        <w:t>/услышанному.</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b/>
          <w:i/>
          <w:sz w:val="24"/>
          <w:szCs w:val="24"/>
          <w:u w:val="single"/>
          <w:lang w:eastAsia="ru-RU"/>
        </w:rPr>
        <w:t>Объем монологического высказывания – до 12 фраз.</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При обучении основным типам речевых задач большой удельный вес занимает работа над рассуждением, выражением своего отношения, сравнительной оценкой родной культуры с культурой страны изучаемого языка. Ставятся и другие задачи в обучении монологической речи: </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1. Уметь высказываться целостно как в смысловом, так и в структурном отношении. </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2. Уметь высказываться логично и связно. </w:t>
      </w:r>
    </w:p>
    <w:p w:rsidR="00644816"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3. Уметь высказываться продуктивно. </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4. Уметь говорить самостоятельно, что предполагает выбор стратегии высказывания, составление программы, говорение без заимствования мыслей из предварительно прочитанных и прослушанных источников, высказывание без опоры на полные записи или изображение. </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5. Уметь говорить экспромтом, без специальной подготовки и обсуждения. </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6. Уметь говорить в нормальном темпе. </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b/>
          <w:bCs/>
          <w:sz w:val="24"/>
          <w:szCs w:val="24"/>
          <w:lang w:eastAsia="ru-RU"/>
        </w:rPr>
        <w:t>Письмо.</w:t>
      </w:r>
      <w:r w:rsidRPr="00292CBA">
        <w:rPr>
          <w:rFonts w:ascii="Times New Roman" w:eastAsia="Times New Roman" w:hAnsi="Times New Roman" w:cs="Times New Roman"/>
          <w:sz w:val="24"/>
          <w:szCs w:val="24"/>
          <w:lang w:eastAsia="ru-RU"/>
        </w:rPr>
        <w:t xml:space="preserve"> Овладение письменной речью предусматривает развитие следующих умений:</w:t>
      </w:r>
    </w:p>
    <w:p w:rsidR="00292CBA" w:rsidRPr="00292CBA" w:rsidRDefault="00292CBA" w:rsidP="00437B2D">
      <w:pPr>
        <w:pStyle w:val="a8"/>
        <w:numPr>
          <w:ilvl w:val="0"/>
          <w:numId w:val="4"/>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i/>
          <w:sz w:val="24"/>
          <w:szCs w:val="24"/>
          <w:lang w:eastAsia="ru-RU"/>
        </w:rPr>
        <w:t>делать выписки из текст</w:t>
      </w:r>
      <w:proofErr w:type="gramStart"/>
      <w:r w:rsidRPr="00292CBA">
        <w:rPr>
          <w:rFonts w:ascii="Times New Roman" w:eastAsia="Times New Roman" w:hAnsi="Times New Roman" w:cs="Times New Roman"/>
          <w:i/>
          <w:sz w:val="24"/>
          <w:szCs w:val="24"/>
          <w:lang w:eastAsia="ru-RU"/>
        </w:rPr>
        <w:t>а(</w:t>
      </w:r>
      <w:proofErr w:type="gramEnd"/>
      <w:r w:rsidRPr="00292CBA">
        <w:rPr>
          <w:rFonts w:ascii="Times New Roman" w:eastAsia="Times New Roman" w:hAnsi="Times New Roman" w:cs="Times New Roman"/>
          <w:i/>
          <w:sz w:val="24"/>
          <w:szCs w:val="24"/>
          <w:lang w:eastAsia="ru-RU"/>
        </w:rPr>
        <w:t>от отдельных слов и выражений</w:t>
      </w:r>
      <w:r w:rsidRPr="00292CBA">
        <w:rPr>
          <w:rFonts w:ascii="Times New Roman" w:eastAsia="Times New Roman" w:hAnsi="Times New Roman" w:cs="Times New Roman"/>
          <w:sz w:val="24"/>
          <w:szCs w:val="24"/>
          <w:lang w:eastAsia="ru-RU"/>
        </w:rPr>
        <w:t xml:space="preserve"> до развернутых цитат);</w:t>
      </w:r>
    </w:p>
    <w:p w:rsidR="00292CBA" w:rsidRPr="00292CBA" w:rsidRDefault="00292CBA" w:rsidP="00437B2D">
      <w:pPr>
        <w:pStyle w:val="a8"/>
        <w:numPr>
          <w:ilvl w:val="0"/>
          <w:numId w:val="5"/>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i/>
          <w:sz w:val="24"/>
          <w:szCs w:val="24"/>
          <w:lang w:eastAsia="ru-RU"/>
        </w:rPr>
        <w:t>писать короткие поздравления с днем рождения, другими праздниками, выражать  пожелания</w:t>
      </w:r>
      <w:r w:rsidRPr="00292CBA">
        <w:rPr>
          <w:rFonts w:ascii="Times New Roman" w:eastAsia="Times New Roman" w:hAnsi="Times New Roman" w:cs="Times New Roman"/>
          <w:sz w:val="24"/>
          <w:szCs w:val="24"/>
          <w:lang w:eastAsia="ru-RU"/>
        </w:rPr>
        <w:t>; (объемом 30-40 слов, включая написание адреса);</w:t>
      </w:r>
    </w:p>
    <w:p w:rsidR="00292CBA" w:rsidRPr="00292CBA" w:rsidRDefault="00292CBA" w:rsidP="00437B2D">
      <w:pPr>
        <w:pStyle w:val="a8"/>
        <w:numPr>
          <w:ilvl w:val="0"/>
          <w:numId w:val="6"/>
        </w:numPr>
        <w:jc w:val="both"/>
        <w:rPr>
          <w:rFonts w:ascii="Times New Roman" w:eastAsia="Times New Roman" w:hAnsi="Times New Roman" w:cs="Times New Roman"/>
          <w:i/>
          <w:sz w:val="24"/>
          <w:szCs w:val="24"/>
          <w:lang w:eastAsia="ru-RU"/>
        </w:rPr>
      </w:pPr>
      <w:r w:rsidRPr="00292CBA">
        <w:rPr>
          <w:rFonts w:ascii="Times New Roman" w:eastAsia="Times New Roman" w:hAnsi="Times New Roman" w:cs="Times New Roman"/>
          <w:i/>
          <w:sz w:val="24"/>
          <w:szCs w:val="24"/>
          <w:lang w:eastAsia="ru-RU"/>
        </w:rPr>
        <w:t>заполнять бланки (указывать имя, фамилию, пол, возраст, гражданство, адрес);</w:t>
      </w:r>
    </w:p>
    <w:p w:rsidR="00292CBA" w:rsidRPr="00292CBA" w:rsidRDefault="00292CBA" w:rsidP="00437B2D">
      <w:pPr>
        <w:pStyle w:val="a8"/>
        <w:numPr>
          <w:ilvl w:val="0"/>
          <w:numId w:val="7"/>
        </w:numPr>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 xml:space="preserve">писать личное письмо по образцу/ </w:t>
      </w:r>
      <w:r w:rsidRPr="00292CBA">
        <w:rPr>
          <w:rFonts w:ascii="Times New Roman" w:eastAsia="Times New Roman" w:hAnsi="Times New Roman" w:cs="Times New Roman"/>
          <w:i/>
          <w:sz w:val="24"/>
          <w:szCs w:val="24"/>
          <w:lang w:eastAsia="ru-RU"/>
        </w:rPr>
        <w:t xml:space="preserve">без опоры на образец </w:t>
      </w:r>
      <w:r w:rsidRPr="00292CBA">
        <w:rPr>
          <w:rFonts w:ascii="Times New Roman" w:eastAsia="Times New Roman" w:hAnsi="Times New Roman" w:cs="Times New Roman"/>
          <w:sz w:val="24"/>
          <w:szCs w:val="24"/>
          <w:lang w:eastAsia="ru-RU"/>
        </w:rPr>
        <w:t>(расспрашивать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292CBA" w:rsidRPr="00292CBA" w:rsidRDefault="00292CBA" w:rsidP="00292CBA">
      <w:pPr>
        <w:pStyle w:val="a8"/>
        <w:jc w:val="both"/>
        <w:rPr>
          <w:rFonts w:ascii="Times New Roman" w:eastAsia="Times New Roman" w:hAnsi="Times New Roman" w:cs="Times New Roman"/>
          <w:b/>
          <w:bCs/>
          <w:sz w:val="24"/>
          <w:szCs w:val="24"/>
          <w:lang w:eastAsia="ru-RU"/>
        </w:rPr>
      </w:pPr>
      <w:r w:rsidRPr="00292CBA">
        <w:rPr>
          <w:rFonts w:ascii="Times New Roman" w:eastAsia="Times New Roman" w:hAnsi="Times New Roman" w:cs="Times New Roman"/>
          <w:b/>
          <w:bCs/>
          <w:sz w:val="24"/>
          <w:szCs w:val="24"/>
          <w:lang w:eastAsia="ru-RU"/>
        </w:rPr>
        <w:t>Развивающий аспект</w:t>
      </w:r>
    </w:p>
    <w:p w:rsidR="00292CBA" w:rsidRPr="00292CBA" w:rsidRDefault="00292CBA" w:rsidP="00292CBA">
      <w:pPr>
        <w:pStyle w:val="a8"/>
        <w:jc w:val="both"/>
        <w:rPr>
          <w:rFonts w:ascii="Times New Roman" w:eastAsia="Times New Roman" w:hAnsi="Times New Roman" w:cs="Times New Roman"/>
          <w:sz w:val="24"/>
          <w:szCs w:val="24"/>
          <w:lang w:eastAsia="ru-RU"/>
        </w:rPr>
      </w:pPr>
      <w:r w:rsidRPr="00292CBA">
        <w:rPr>
          <w:rFonts w:ascii="Times New Roman" w:eastAsia="Times New Roman" w:hAnsi="Times New Roman" w:cs="Times New Roman"/>
          <w:sz w:val="24"/>
          <w:szCs w:val="24"/>
          <w:lang w:eastAsia="ru-RU"/>
        </w:rPr>
        <w:t>Учебный проце</w:t>
      </w:r>
      <w:proofErr w:type="gramStart"/>
      <w:r w:rsidRPr="00292CBA">
        <w:rPr>
          <w:rFonts w:ascii="Times New Roman" w:eastAsia="Times New Roman" w:hAnsi="Times New Roman" w:cs="Times New Roman"/>
          <w:sz w:val="24"/>
          <w:szCs w:val="24"/>
          <w:lang w:eastAsia="ru-RU"/>
        </w:rPr>
        <w:t>сс стр</w:t>
      </w:r>
      <w:proofErr w:type="gramEnd"/>
      <w:r w:rsidRPr="00292CBA">
        <w:rPr>
          <w:rFonts w:ascii="Times New Roman" w:eastAsia="Times New Roman" w:hAnsi="Times New Roman" w:cs="Times New Roman"/>
          <w:sz w:val="24"/>
          <w:szCs w:val="24"/>
          <w:lang w:eastAsia="ru-RU"/>
        </w:rPr>
        <w:t>оится как процесс решения постоянно усложняющихся речемыслительных задач, требующих от учащихся интеллектуальных поисковых усилий. Учебник создает условия для активного «добывания» информации. В одних случаях речемыслительные задачи апеллируют к личному опыту, знаниям учащихся (см. рубрику “</w:t>
      </w:r>
      <w:proofErr w:type="spellStart"/>
      <w:r w:rsidRPr="00292CBA">
        <w:rPr>
          <w:rFonts w:ascii="Times New Roman" w:eastAsia="Times New Roman" w:hAnsi="Times New Roman" w:cs="Times New Roman"/>
          <w:sz w:val="24"/>
          <w:szCs w:val="24"/>
          <w:lang w:eastAsia="ru-RU"/>
        </w:rPr>
        <w:t>What</w:t>
      </w:r>
      <w:proofErr w:type="spellEnd"/>
      <w:r w:rsidRPr="00292CBA">
        <w:rPr>
          <w:rFonts w:ascii="Times New Roman" w:eastAsia="Times New Roman" w:hAnsi="Times New Roman" w:cs="Times New Roman"/>
          <w:sz w:val="24"/>
          <w:szCs w:val="24"/>
          <w:lang w:eastAsia="ru-RU"/>
        </w:rPr>
        <w:t xml:space="preserve"> </w:t>
      </w:r>
      <w:proofErr w:type="spellStart"/>
      <w:r w:rsidRPr="00292CBA">
        <w:rPr>
          <w:rFonts w:ascii="Times New Roman" w:eastAsia="Times New Roman" w:hAnsi="Times New Roman" w:cs="Times New Roman"/>
          <w:sz w:val="24"/>
          <w:szCs w:val="24"/>
          <w:lang w:eastAsia="ru-RU"/>
        </w:rPr>
        <w:t>Do</w:t>
      </w:r>
      <w:proofErr w:type="spellEnd"/>
      <w:r w:rsidRPr="00292CBA">
        <w:rPr>
          <w:rFonts w:ascii="Times New Roman" w:eastAsia="Times New Roman" w:hAnsi="Times New Roman" w:cs="Times New Roman"/>
          <w:sz w:val="24"/>
          <w:szCs w:val="24"/>
          <w:lang w:eastAsia="ru-RU"/>
        </w:rPr>
        <w:t xml:space="preserve"> </w:t>
      </w:r>
      <w:proofErr w:type="spellStart"/>
      <w:r w:rsidRPr="00292CBA">
        <w:rPr>
          <w:rFonts w:ascii="Times New Roman" w:eastAsia="Times New Roman" w:hAnsi="Times New Roman" w:cs="Times New Roman"/>
          <w:sz w:val="24"/>
          <w:szCs w:val="24"/>
          <w:lang w:eastAsia="ru-RU"/>
        </w:rPr>
        <w:t>You</w:t>
      </w:r>
      <w:proofErr w:type="spellEnd"/>
      <w:r w:rsidRPr="00292CBA">
        <w:rPr>
          <w:rFonts w:ascii="Times New Roman" w:eastAsia="Times New Roman" w:hAnsi="Times New Roman" w:cs="Times New Roman"/>
          <w:sz w:val="24"/>
          <w:szCs w:val="24"/>
          <w:lang w:eastAsia="ru-RU"/>
        </w:rPr>
        <w:t xml:space="preserve"> </w:t>
      </w:r>
      <w:proofErr w:type="spellStart"/>
      <w:r w:rsidRPr="00292CBA">
        <w:rPr>
          <w:rFonts w:ascii="Times New Roman" w:eastAsia="Times New Roman" w:hAnsi="Times New Roman" w:cs="Times New Roman"/>
          <w:sz w:val="24"/>
          <w:szCs w:val="24"/>
          <w:lang w:eastAsia="ru-RU"/>
        </w:rPr>
        <w:t>Know</w:t>
      </w:r>
      <w:proofErr w:type="spellEnd"/>
      <w:r w:rsidRPr="00292CBA">
        <w:rPr>
          <w:rFonts w:ascii="Times New Roman" w:eastAsia="Times New Roman" w:hAnsi="Times New Roman" w:cs="Times New Roman"/>
          <w:sz w:val="24"/>
          <w:szCs w:val="24"/>
          <w:lang w:eastAsia="ru-RU"/>
        </w:rPr>
        <w:t>?”), в центре предметного содержания других речемыслительных задач могут быть реалии своей культуры (см. рубрику “</w:t>
      </w:r>
      <w:proofErr w:type="spellStart"/>
      <w:r w:rsidRPr="00292CBA">
        <w:rPr>
          <w:rFonts w:ascii="Times New Roman" w:eastAsia="Times New Roman" w:hAnsi="Times New Roman" w:cs="Times New Roman"/>
          <w:sz w:val="24"/>
          <w:szCs w:val="24"/>
          <w:lang w:eastAsia="ru-RU"/>
        </w:rPr>
        <w:t>In</w:t>
      </w:r>
      <w:proofErr w:type="spellEnd"/>
      <w:r w:rsidRPr="00292CBA">
        <w:rPr>
          <w:rFonts w:ascii="Times New Roman" w:eastAsia="Times New Roman" w:hAnsi="Times New Roman" w:cs="Times New Roman"/>
          <w:sz w:val="24"/>
          <w:szCs w:val="24"/>
          <w:lang w:eastAsia="ru-RU"/>
        </w:rPr>
        <w:t xml:space="preserve"> </w:t>
      </w:r>
      <w:proofErr w:type="spellStart"/>
      <w:r w:rsidRPr="00292CBA">
        <w:rPr>
          <w:rFonts w:ascii="Times New Roman" w:eastAsia="Times New Roman" w:hAnsi="Times New Roman" w:cs="Times New Roman"/>
          <w:sz w:val="24"/>
          <w:szCs w:val="24"/>
          <w:lang w:eastAsia="ru-RU"/>
        </w:rPr>
        <w:t>Your</w:t>
      </w:r>
      <w:proofErr w:type="spellEnd"/>
      <w:r w:rsidRPr="00292CBA">
        <w:rPr>
          <w:rFonts w:ascii="Times New Roman" w:eastAsia="Times New Roman" w:hAnsi="Times New Roman" w:cs="Times New Roman"/>
          <w:sz w:val="24"/>
          <w:szCs w:val="24"/>
          <w:lang w:eastAsia="ru-RU"/>
        </w:rPr>
        <w:t xml:space="preserve"> </w:t>
      </w:r>
      <w:proofErr w:type="spellStart"/>
      <w:r w:rsidRPr="00292CBA">
        <w:rPr>
          <w:rFonts w:ascii="Times New Roman" w:eastAsia="Times New Roman" w:hAnsi="Times New Roman" w:cs="Times New Roman"/>
          <w:sz w:val="24"/>
          <w:szCs w:val="24"/>
          <w:lang w:eastAsia="ru-RU"/>
        </w:rPr>
        <w:t>Culture</w:t>
      </w:r>
      <w:proofErr w:type="spellEnd"/>
      <w:r w:rsidRPr="00292CBA">
        <w:rPr>
          <w:rFonts w:ascii="Times New Roman" w:eastAsia="Times New Roman" w:hAnsi="Times New Roman" w:cs="Times New Roman"/>
          <w:sz w:val="24"/>
          <w:szCs w:val="24"/>
          <w:lang w:eastAsia="ru-RU"/>
        </w:rPr>
        <w:t xml:space="preserve">”). Решая речемыслительные задачи, учащиеся вынуждены пользоваться приемами продуктивной творческой деятельности (высказывать предположения, устанавливать логические связи и т. д.). </w:t>
      </w:r>
    </w:p>
    <w:p w:rsidR="008456A3" w:rsidRPr="008456A3" w:rsidRDefault="008456A3" w:rsidP="008456A3">
      <w:pPr>
        <w:pStyle w:val="a8"/>
        <w:jc w:val="both"/>
        <w:rPr>
          <w:rFonts w:ascii="Times New Roman" w:eastAsia="Times New Roman" w:hAnsi="Times New Roman" w:cs="Times New Roman"/>
          <w:b/>
          <w:sz w:val="24"/>
          <w:szCs w:val="24"/>
          <w:lang w:eastAsia="ru-RU"/>
        </w:rPr>
      </w:pPr>
      <w:r w:rsidRPr="008456A3">
        <w:rPr>
          <w:rFonts w:ascii="Times New Roman" w:eastAsia="Times New Roman" w:hAnsi="Times New Roman" w:cs="Times New Roman"/>
          <w:b/>
          <w:sz w:val="24"/>
          <w:szCs w:val="24"/>
          <w:lang w:eastAsia="ru-RU"/>
        </w:rPr>
        <w:t>Требования к уровню подготовки учащихся 9 класса по английскому языку</w:t>
      </w:r>
    </w:p>
    <w:p w:rsidR="008456A3" w:rsidRPr="008456A3" w:rsidRDefault="008456A3" w:rsidP="008456A3">
      <w:pPr>
        <w:pStyle w:val="a8"/>
        <w:rPr>
          <w:rFonts w:ascii="Times New Roman" w:eastAsia="Times New Roman" w:hAnsi="Times New Roman" w:cs="Times New Roman"/>
          <w:sz w:val="24"/>
          <w:szCs w:val="24"/>
          <w:lang w:eastAsia="ru-RU"/>
        </w:rPr>
      </w:pPr>
      <w:r w:rsidRPr="008456A3">
        <w:rPr>
          <w:rFonts w:ascii="Times New Roman" w:eastAsia="Times New Roman" w:hAnsi="Times New Roman" w:cs="Times New Roman"/>
          <w:b/>
          <w:bCs/>
          <w:i/>
          <w:iCs/>
          <w:sz w:val="24"/>
          <w:szCs w:val="24"/>
          <w:lang w:eastAsia="ru-RU"/>
        </w:rPr>
        <w:t xml:space="preserve">В результате изучения английского языка  в 9  классе ученик должен </w:t>
      </w:r>
      <w:r w:rsidRPr="008456A3">
        <w:rPr>
          <w:rFonts w:ascii="Times New Roman" w:eastAsia="Times New Roman" w:hAnsi="Times New Roman" w:cs="Times New Roman"/>
          <w:b/>
          <w:bCs/>
          <w:sz w:val="24"/>
          <w:szCs w:val="24"/>
          <w:lang w:eastAsia="ru-RU"/>
        </w:rPr>
        <w:t>знать/понимать</w:t>
      </w:r>
    </w:p>
    <w:p w:rsidR="008456A3" w:rsidRPr="008456A3" w:rsidRDefault="008456A3" w:rsidP="00437B2D">
      <w:pPr>
        <w:pStyle w:val="a8"/>
        <w:numPr>
          <w:ilvl w:val="0"/>
          <w:numId w:val="8"/>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8456A3" w:rsidRPr="008456A3" w:rsidRDefault="008456A3" w:rsidP="00437B2D">
      <w:pPr>
        <w:pStyle w:val="a8"/>
        <w:numPr>
          <w:ilvl w:val="0"/>
          <w:numId w:val="8"/>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8456A3" w:rsidRPr="008456A3" w:rsidRDefault="008456A3" w:rsidP="00437B2D">
      <w:pPr>
        <w:pStyle w:val="a8"/>
        <w:numPr>
          <w:ilvl w:val="0"/>
          <w:numId w:val="8"/>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признаки изученных грамматических явлений (</w:t>
      </w:r>
      <w:proofErr w:type="spellStart"/>
      <w:proofErr w:type="gramStart"/>
      <w:r w:rsidRPr="008456A3">
        <w:rPr>
          <w:rFonts w:ascii="Times New Roman" w:eastAsia="Times New Roman" w:hAnsi="Times New Roman" w:cs="Times New Roman"/>
          <w:sz w:val="24"/>
          <w:szCs w:val="24"/>
          <w:lang w:eastAsia="ru-RU"/>
        </w:rPr>
        <w:t>видо</w:t>
      </w:r>
      <w:proofErr w:type="spellEnd"/>
      <w:r w:rsidRPr="008456A3">
        <w:rPr>
          <w:rFonts w:ascii="Times New Roman" w:eastAsia="Times New Roman" w:hAnsi="Times New Roman" w:cs="Times New Roman"/>
          <w:sz w:val="24"/>
          <w:szCs w:val="24"/>
          <w:lang w:eastAsia="ru-RU"/>
        </w:rPr>
        <w:t>-временных</w:t>
      </w:r>
      <w:proofErr w:type="gramEnd"/>
      <w:r w:rsidRPr="008456A3">
        <w:rPr>
          <w:rFonts w:ascii="Times New Roman" w:eastAsia="Times New Roman" w:hAnsi="Times New Roman" w:cs="Times New Roman"/>
          <w:sz w:val="24"/>
          <w:szCs w:val="24"/>
          <w:lang w:eastAsia="ru-RU"/>
        </w:rPr>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8456A3" w:rsidRPr="008456A3" w:rsidRDefault="008456A3" w:rsidP="00437B2D">
      <w:pPr>
        <w:pStyle w:val="a8"/>
        <w:numPr>
          <w:ilvl w:val="0"/>
          <w:numId w:val="8"/>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основные нормы речевого этикета (реплики-клише, наиболее распространенная оценочная лексика), принятые в стране изучаемого языка;</w:t>
      </w:r>
    </w:p>
    <w:p w:rsidR="008456A3" w:rsidRPr="008456A3" w:rsidRDefault="008456A3" w:rsidP="00437B2D">
      <w:pPr>
        <w:pStyle w:val="a8"/>
        <w:numPr>
          <w:ilvl w:val="0"/>
          <w:numId w:val="8"/>
        </w:numPr>
        <w:rPr>
          <w:rFonts w:ascii="Times New Roman" w:eastAsia="Times New Roman" w:hAnsi="Times New Roman" w:cs="Times New Roman"/>
          <w:b/>
          <w:bCs/>
          <w:sz w:val="24"/>
          <w:szCs w:val="24"/>
          <w:lang w:eastAsia="ru-RU"/>
        </w:rPr>
      </w:pPr>
      <w:r w:rsidRPr="008456A3">
        <w:rPr>
          <w:rFonts w:ascii="Times New Roman" w:eastAsia="Times New Roman" w:hAnsi="Times New Roman" w:cs="Times New Roman"/>
          <w:sz w:val="24"/>
          <w:szCs w:val="24"/>
          <w:lang w:eastAsia="ru-RU"/>
        </w:rPr>
        <w:t xml:space="preserve">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w:t>
      </w:r>
      <w:r w:rsidRPr="008456A3">
        <w:rPr>
          <w:rFonts w:ascii="Times New Roman" w:eastAsia="Times New Roman" w:hAnsi="Times New Roman" w:cs="Times New Roman"/>
          <w:sz w:val="24"/>
          <w:szCs w:val="24"/>
          <w:lang w:eastAsia="ru-RU"/>
        </w:rPr>
        <w:lastRenderedPageBreak/>
        <w:t>выдающиеся люди и их вклад в мировую культуру), сходство и различия в традициях своей страны и стран изучаемого языка;</w:t>
      </w:r>
      <w:r w:rsidRPr="008456A3">
        <w:rPr>
          <w:rFonts w:ascii="Times New Roman" w:eastAsia="Times New Roman" w:hAnsi="Times New Roman" w:cs="Times New Roman"/>
          <w:b/>
          <w:bCs/>
          <w:sz w:val="24"/>
          <w:szCs w:val="24"/>
          <w:lang w:eastAsia="ru-RU"/>
        </w:rPr>
        <w:t xml:space="preserve">  уметь </w:t>
      </w:r>
    </w:p>
    <w:p w:rsidR="008456A3" w:rsidRPr="008456A3" w:rsidRDefault="008456A3" w:rsidP="008456A3">
      <w:pPr>
        <w:pStyle w:val="a8"/>
        <w:rPr>
          <w:rFonts w:ascii="Times New Roman" w:eastAsia="Times New Roman" w:hAnsi="Times New Roman" w:cs="Times New Roman"/>
          <w:sz w:val="24"/>
          <w:szCs w:val="24"/>
          <w:lang w:eastAsia="ru-RU"/>
        </w:rPr>
      </w:pPr>
    </w:p>
    <w:p w:rsidR="008456A3" w:rsidRPr="008456A3" w:rsidRDefault="008456A3" w:rsidP="008456A3">
      <w:pPr>
        <w:pStyle w:val="a8"/>
        <w:rPr>
          <w:rFonts w:ascii="Times New Roman" w:eastAsia="Times New Roman" w:hAnsi="Times New Roman" w:cs="Times New Roman"/>
          <w:sz w:val="24"/>
          <w:szCs w:val="24"/>
          <w:lang w:eastAsia="ru-RU"/>
        </w:rPr>
      </w:pPr>
      <w:r w:rsidRPr="008456A3">
        <w:rPr>
          <w:rFonts w:ascii="Times New Roman" w:eastAsia="Times New Roman" w:hAnsi="Times New Roman" w:cs="Times New Roman"/>
          <w:b/>
          <w:bCs/>
          <w:i/>
          <w:iCs/>
          <w:sz w:val="24"/>
          <w:szCs w:val="24"/>
          <w:lang w:eastAsia="ru-RU"/>
        </w:rPr>
        <w:t>говорение</w:t>
      </w:r>
    </w:p>
    <w:p w:rsidR="008456A3" w:rsidRPr="008456A3" w:rsidRDefault="008456A3" w:rsidP="00437B2D">
      <w:pPr>
        <w:pStyle w:val="a8"/>
        <w:numPr>
          <w:ilvl w:val="0"/>
          <w:numId w:val="8"/>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 xml:space="preserve">начинать, вести/поддерживать </w:t>
      </w:r>
      <w:r w:rsidRPr="008456A3">
        <w:rPr>
          <w:rFonts w:ascii="Times New Roman" w:eastAsia="Times New Roman" w:hAnsi="Times New Roman" w:cs="Times New Roman"/>
          <w:bCs/>
          <w:sz w:val="24"/>
          <w:szCs w:val="24"/>
          <w:lang w:eastAsia="ru-RU"/>
        </w:rPr>
        <w:t>и</w:t>
      </w:r>
      <w:r w:rsidRPr="008456A3">
        <w:rPr>
          <w:rFonts w:ascii="Times New Roman" w:eastAsia="Times New Roman" w:hAnsi="Times New Roman" w:cs="Times New Roman"/>
          <w:b/>
          <w:bCs/>
          <w:sz w:val="24"/>
          <w:szCs w:val="24"/>
          <w:lang w:eastAsia="ru-RU"/>
        </w:rPr>
        <w:t xml:space="preserve"> </w:t>
      </w:r>
      <w:r w:rsidRPr="008456A3">
        <w:rPr>
          <w:rFonts w:ascii="Times New Roman" w:eastAsia="Times New Roman" w:hAnsi="Times New Roman" w:cs="Times New Roman"/>
          <w:sz w:val="24"/>
          <w:szCs w:val="24"/>
          <w:lang w:eastAsia="ru-RU"/>
        </w:rPr>
        <w:t>заканчивать беседу в стандартных ситуациях общения, соблюдая нормы речевого этикета, при необходимости переспрашивая, уточняя;</w:t>
      </w:r>
    </w:p>
    <w:p w:rsidR="008456A3" w:rsidRPr="008456A3" w:rsidRDefault="008456A3" w:rsidP="00437B2D">
      <w:pPr>
        <w:pStyle w:val="a8"/>
        <w:numPr>
          <w:ilvl w:val="0"/>
          <w:numId w:val="8"/>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 xml:space="preserve">расспрашивать собеседника </w:t>
      </w:r>
      <w:r w:rsidRPr="008456A3">
        <w:rPr>
          <w:rFonts w:ascii="Times New Roman" w:eastAsia="Times New Roman" w:hAnsi="Times New Roman" w:cs="Times New Roman"/>
          <w:bCs/>
          <w:sz w:val="24"/>
          <w:szCs w:val="24"/>
          <w:lang w:eastAsia="ru-RU"/>
        </w:rPr>
        <w:t>и</w:t>
      </w:r>
      <w:r w:rsidRPr="008456A3">
        <w:rPr>
          <w:rFonts w:ascii="Times New Roman" w:eastAsia="Times New Roman" w:hAnsi="Times New Roman" w:cs="Times New Roman"/>
          <w:b/>
          <w:bCs/>
          <w:sz w:val="24"/>
          <w:szCs w:val="24"/>
          <w:lang w:eastAsia="ru-RU"/>
        </w:rPr>
        <w:t xml:space="preserve"> </w:t>
      </w:r>
      <w:r w:rsidRPr="008456A3">
        <w:rPr>
          <w:rFonts w:ascii="Times New Roman" w:eastAsia="Times New Roman" w:hAnsi="Times New Roman" w:cs="Times New Roman"/>
          <w:sz w:val="24"/>
          <w:szCs w:val="24"/>
          <w:lang w:eastAsia="ru-RU"/>
        </w:rPr>
        <w:t>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8456A3" w:rsidRPr="008456A3" w:rsidRDefault="008456A3" w:rsidP="00437B2D">
      <w:pPr>
        <w:pStyle w:val="a8"/>
        <w:numPr>
          <w:ilvl w:val="0"/>
          <w:numId w:val="8"/>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8456A3" w:rsidRPr="008456A3" w:rsidRDefault="008456A3" w:rsidP="00437B2D">
      <w:pPr>
        <w:pStyle w:val="a8"/>
        <w:numPr>
          <w:ilvl w:val="0"/>
          <w:numId w:val="8"/>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 xml:space="preserve">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w:t>
      </w:r>
      <w:proofErr w:type="gramStart"/>
      <w:r w:rsidRPr="008456A3">
        <w:rPr>
          <w:rFonts w:ascii="Times New Roman" w:eastAsia="Times New Roman" w:hAnsi="Times New Roman" w:cs="Times New Roman"/>
          <w:sz w:val="24"/>
          <w:szCs w:val="24"/>
          <w:lang w:eastAsia="ru-RU"/>
        </w:rPr>
        <w:t>прочитанному</w:t>
      </w:r>
      <w:proofErr w:type="gramEnd"/>
      <w:r w:rsidRPr="008456A3">
        <w:rPr>
          <w:rFonts w:ascii="Times New Roman" w:eastAsia="Times New Roman" w:hAnsi="Times New Roman" w:cs="Times New Roman"/>
          <w:sz w:val="24"/>
          <w:szCs w:val="24"/>
          <w:lang w:eastAsia="ru-RU"/>
        </w:rPr>
        <w:t>/услышанному, давать краткую характеристику персонажей;</w:t>
      </w:r>
    </w:p>
    <w:p w:rsidR="008456A3" w:rsidRPr="008456A3" w:rsidRDefault="008456A3" w:rsidP="00437B2D">
      <w:pPr>
        <w:pStyle w:val="a8"/>
        <w:numPr>
          <w:ilvl w:val="0"/>
          <w:numId w:val="8"/>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использовать перифраз, синонимичные средства в процессе устного общения;</w:t>
      </w:r>
    </w:p>
    <w:p w:rsidR="008456A3" w:rsidRPr="008456A3" w:rsidRDefault="008456A3" w:rsidP="008456A3">
      <w:pPr>
        <w:pStyle w:val="a8"/>
        <w:rPr>
          <w:rFonts w:ascii="Times New Roman" w:eastAsia="Times New Roman" w:hAnsi="Times New Roman" w:cs="Times New Roman"/>
          <w:b/>
          <w:bCs/>
          <w:i/>
          <w:iCs/>
          <w:sz w:val="24"/>
          <w:szCs w:val="24"/>
          <w:lang w:eastAsia="ru-RU"/>
        </w:rPr>
      </w:pPr>
    </w:p>
    <w:p w:rsidR="008456A3" w:rsidRPr="008456A3" w:rsidRDefault="008456A3" w:rsidP="008456A3">
      <w:pPr>
        <w:pStyle w:val="a8"/>
        <w:rPr>
          <w:rFonts w:ascii="Times New Roman" w:eastAsia="Times New Roman" w:hAnsi="Times New Roman" w:cs="Times New Roman"/>
          <w:sz w:val="24"/>
          <w:szCs w:val="24"/>
          <w:lang w:eastAsia="ru-RU"/>
        </w:rPr>
      </w:pPr>
      <w:proofErr w:type="spellStart"/>
      <w:r w:rsidRPr="008456A3">
        <w:rPr>
          <w:rFonts w:ascii="Times New Roman" w:eastAsia="Times New Roman" w:hAnsi="Times New Roman" w:cs="Times New Roman"/>
          <w:b/>
          <w:bCs/>
          <w:i/>
          <w:iCs/>
          <w:sz w:val="24"/>
          <w:szCs w:val="24"/>
          <w:lang w:eastAsia="ru-RU"/>
        </w:rPr>
        <w:t>аудирование</w:t>
      </w:r>
      <w:proofErr w:type="spellEnd"/>
    </w:p>
    <w:p w:rsidR="008456A3" w:rsidRPr="008456A3" w:rsidRDefault="008456A3" w:rsidP="00437B2D">
      <w:pPr>
        <w:pStyle w:val="a8"/>
        <w:numPr>
          <w:ilvl w:val="0"/>
          <w:numId w:val="9"/>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понимать основное содержание кратких, несложных аутентичных прагматических текстов (прогноз погоды, объявления на вокзале) и выделять для себя значимую информацию;</w:t>
      </w:r>
    </w:p>
    <w:p w:rsidR="008456A3" w:rsidRPr="008456A3" w:rsidRDefault="008456A3" w:rsidP="00437B2D">
      <w:pPr>
        <w:pStyle w:val="a8"/>
        <w:numPr>
          <w:ilvl w:val="0"/>
          <w:numId w:val="9"/>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8456A3" w:rsidRPr="008456A3" w:rsidRDefault="008456A3" w:rsidP="00437B2D">
      <w:pPr>
        <w:pStyle w:val="a8"/>
        <w:numPr>
          <w:ilvl w:val="0"/>
          <w:numId w:val="9"/>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использовать переспрос, просьбу повторить;</w:t>
      </w:r>
    </w:p>
    <w:p w:rsidR="008456A3" w:rsidRPr="008456A3" w:rsidRDefault="008456A3" w:rsidP="008456A3">
      <w:pPr>
        <w:pStyle w:val="a8"/>
        <w:rPr>
          <w:rFonts w:ascii="Times New Roman" w:eastAsia="Times New Roman" w:hAnsi="Times New Roman" w:cs="Times New Roman"/>
          <w:sz w:val="24"/>
          <w:szCs w:val="24"/>
          <w:lang w:eastAsia="ru-RU"/>
        </w:rPr>
      </w:pPr>
      <w:r w:rsidRPr="008456A3">
        <w:rPr>
          <w:rFonts w:ascii="Times New Roman" w:eastAsia="Times New Roman" w:hAnsi="Times New Roman" w:cs="Times New Roman"/>
          <w:b/>
          <w:bCs/>
          <w:i/>
          <w:iCs/>
          <w:sz w:val="24"/>
          <w:szCs w:val="24"/>
          <w:lang w:eastAsia="ru-RU"/>
        </w:rPr>
        <w:t>чтение</w:t>
      </w:r>
    </w:p>
    <w:p w:rsidR="008456A3" w:rsidRPr="008456A3" w:rsidRDefault="008456A3" w:rsidP="00437B2D">
      <w:pPr>
        <w:pStyle w:val="a8"/>
        <w:numPr>
          <w:ilvl w:val="0"/>
          <w:numId w:val="9"/>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ориентироваться в иноязычном тексте: прогнозировать его содержание по заголовку;</w:t>
      </w:r>
    </w:p>
    <w:p w:rsidR="008456A3" w:rsidRPr="008456A3" w:rsidRDefault="008456A3" w:rsidP="00437B2D">
      <w:pPr>
        <w:pStyle w:val="a8"/>
        <w:numPr>
          <w:ilvl w:val="0"/>
          <w:numId w:val="9"/>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8456A3" w:rsidRPr="008456A3" w:rsidRDefault="008456A3" w:rsidP="00437B2D">
      <w:pPr>
        <w:pStyle w:val="a8"/>
        <w:numPr>
          <w:ilvl w:val="0"/>
          <w:numId w:val="9"/>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8456A3" w:rsidRPr="008456A3" w:rsidRDefault="008456A3" w:rsidP="00437B2D">
      <w:pPr>
        <w:pStyle w:val="a8"/>
        <w:numPr>
          <w:ilvl w:val="0"/>
          <w:numId w:val="9"/>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читать текст с выборочным пониманием нужной или интересующей информации;</w:t>
      </w:r>
    </w:p>
    <w:p w:rsidR="008456A3" w:rsidRPr="008456A3" w:rsidRDefault="008456A3" w:rsidP="008456A3">
      <w:pPr>
        <w:pStyle w:val="a8"/>
        <w:rPr>
          <w:rFonts w:ascii="Times New Roman" w:eastAsia="Times New Roman" w:hAnsi="Times New Roman" w:cs="Times New Roman"/>
          <w:sz w:val="24"/>
          <w:szCs w:val="24"/>
          <w:lang w:eastAsia="ru-RU"/>
        </w:rPr>
      </w:pPr>
      <w:r w:rsidRPr="008456A3">
        <w:rPr>
          <w:rFonts w:ascii="Times New Roman" w:eastAsia="Times New Roman" w:hAnsi="Times New Roman" w:cs="Times New Roman"/>
          <w:b/>
          <w:bCs/>
          <w:i/>
          <w:iCs/>
          <w:sz w:val="24"/>
          <w:szCs w:val="24"/>
          <w:lang w:eastAsia="ru-RU"/>
        </w:rPr>
        <w:t>письменная речь</w:t>
      </w:r>
    </w:p>
    <w:p w:rsidR="008456A3" w:rsidRPr="008456A3" w:rsidRDefault="008456A3" w:rsidP="00437B2D">
      <w:pPr>
        <w:pStyle w:val="a8"/>
        <w:numPr>
          <w:ilvl w:val="0"/>
          <w:numId w:val="9"/>
        </w:numPr>
        <w:rPr>
          <w:rFonts w:ascii="Times New Roman" w:eastAsia="Times New Roman" w:hAnsi="Times New Roman" w:cs="Times New Roman"/>
          <w:i/>
          <w:iCs/>
          <w:sz w:val="24"/>
          <w:szCs w:val="24"/>
          <w:lang w:eastAsia="ru-RU"/>
        </w:rPr>
      </w:pPr>
      <w:r w:rsidRPr="008456A3">
        <w:rPr>
          <w:rFonts w:ascii="Times New Roman" w:eastAsia="Times New Roman" w:hAnsi="Times New Roman" w:cs="Times New Roman"/>
          <w:sz w:val="24"/>
          <w:szCs w:val="24"/>
          <w:lang w:eastAsia="ru-RU"/>
        </w:rPr>
        <w:t>заполнять анкеты и формуляры;</w:t>
      </w:r>
    </w:p>
    <w:p w:rsidR="008456A3" w:rsidRPr="008456A3" w:rsidRDefault="008456A3" w:rsidP="00437B2D">
      <w:pPr>
        <w:pStyle w:val="a8"/>
        <w:numPr>
          <w:ilvl w:val="0"/>
          <w:numId w:val="9"/>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писать поздравления, личные письма с опорой на образец: рас</w:t>
      </w:r>
      <w:r w:rsidRPr="008456A3">
        <w:rPr>
          <w:rFonts w:ascii="Times New Roman" w:eastAsia="Times New Roman" w:hAnsi="Times New Roman" w:cs="Times New Roman"/>
          <w:sz w:val="24"/>
          <w:szCs w:val="24"/>
          <w:lang w:eastAsia="ru-RU"/>
        </w:rPr>
        <w:softHyphen/>
        <w:t>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8456A3" w:rsidRPr="008456A3" w:rsidRDefault="008456A3" w:rsidP="008456A3">
      <w:pPr>
        <w:pStyle w:val="a8"/>
        <w:rPr>
          <w:rFonts w:ascii="Times New Roman" w:eastAsia="Times New Roman" w:hAnsi="Times New Roman" w:cs="Times New Roman"/>
          <w:sz w:val="24"/>
          <w:szCs w:val="24"/>
          <w:lang w:eastAsia="ru-RU"/>
        </w:rPr>
      </w:pPr>
      <w:r w:rsidRPr="008456A3">
        <w:rPr>
          <w:rFonts w:ascii="Times New Roman" w:eastAsia="Times New Roman" w:hAnsi="Times New Roman" w:cs="Times New Roman"/>
          <w:b/>
          <w:bCs/>
          <w:sz w:val="24"/>
          <w:szCs w:val="24"/>
          <w:lang w:eastAsia="ru-RU"/>
        </w:rPr>
        <w:t xml:space="preserve">использовать приобретенные знания и умения в практической деятельности и повседневной жизни </w:t>
      </w:r>
      <w:proofErr w:type="gramStart"/>
      <w:r w:rsidRPr="008456A3">
        <w:rPr>
          <w:rFonts w:ascii="Times New Roman" w:eastAsia="Times New Roman" w:hAnsi="Times New Roman" w:cs="Times New Roman"/>
          <w:b/>
          <w:bCs/>
          <w:sz w:val="24"/>
          <w:szCs w:val="24"/>
          <w:lang w:eastAsia="ru-RU"/>
        </w:rPr>
        <w:t>для</w:t>
      </w:r>
      <w:proofErr w:type="gramEnd"/>
      <w:r w:rsidRPr="008456A3">
        <w:rPr>
          <w:rFonts w:ascii="Times New Roman" w:eastAsia="Times New Roman" w:hAnsi="Times New Roman" w:cs="Times New Roman"/>
          <w:b/>
          <w:bCs/>
          <w:sz w:val="24"/>
          <w:szCs w:val="24"/>
          <w:lang w:eastAsia="ru-RU"/>
        </w:rPr>
        <w:t>:</w:t>
      </w:r>
    </w:p>
    <w:p w:rsidR="008456A3" w:rsidRPr="008456A3" w:rsidRDefault="008456A3" w:rsidP="008456A3">
      <w:pPr>
        <w:pStyle w:val="a8"/>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w:t>
      </w:r>
      <w:r w:rsidRPr="008456A3">
        <w:rPr>
          <w:rFonts w:ascii="Times New Roman" w:eastAsia="Times New Roman" w:hAnsi="Times New Roman" w:cs="Times New Roman"/>
          <w:sz w:val="24"/>
          <w:szCs w:val="24"/>
          <w:lang w:eastAsia="ru-RU"/>
        </w:rPr>
        <w:tab/>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8456A3" w:rsidRPr="008456A3" w:rsidRDefault="008456A3" w:rsidP="00437B2D">
      <w:pPr>
        <w:pStyle w:val="a8"/>
        <w:numPr>
          <w:ilvl w:val="0"/>
          <w:numId w:val="59"/>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 xml:space="preserve">создания целостной картины </w:t>
      </w:r>
      <w:proofErr w:type="spellStart"/>
      <w:r w:rsidRPr="008456A3">
        <w:rPr>
          <w:rFonts w:ascii="Times New Roman" w:eastAsia="Times New Roman" w:hAnsi="Times New Roman" w:cs="Times New Roman"/>
          <w:sz w:val="24"/>
          <w:szCs w:val="24"/>
          <w:lang w:eastAsia="ru-RU"/>
        </w:rPr>
        <w:t>полиязычного</w:t>
      </w:r>
      <w:proofErr w:type="spellEnd"/>
      <w:r w:rsidRPr="008456A3">
        <w:rPr>
          <w:rFonts w:ascii="Times New Roman" w:eastAsia="Times New Roman" w:hAnsi="Times New Roman" w:cs="Times New Roman"/>
          <w:sz w:val="24"/>
          <w:szCs w:val="24"/>
          <w:lang w:eastAsia="ru-RU"/>
        </w:rPr>
        <w:t>, поликультурного мира, осознания места и роли родного и изучаемого иностранного языка в этом мире;</w:t>
      </w:r>
    </w:p>
    <w:p w:rsidR="008456A3" w:rsidRPr="008456A3" w:rsidRDefault="008456A3" w:rsidP="00437B2D">
      <w:pPr>
        <w:pStyle w:val="a8"/>
        <w:numPr>
          <w:ilvl w:val="0"/>
          <w:numId w:val="10"/>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w:t>
      </w:r>
    </w:p>
    <w:p w:rsidR="008456A3" w:rsidRPr="008456A3" w:rsidRDefault="008456A3" w:rsidP="00437B2D">
      <w:pPr>
        <w:pStyle w:val="a8"/>
        <w:numPr>
          <w:ilvl w:val="0"/>
          <w:numId w:val="10"/>
        </w:numPr>
        <w:rPr>
          <w:rFonts w:ascii="Times New Roman" w:eastAsia="Times New Roman" w:hAnsi="Times New Roman" w:cs="Times New Roman"/>
          <w:sz w:val="24"/>
          <w:szCs w:val="24"/>
          <w:lang w:eastAsia="ru-RU"/>
        </w:rPr>
      </w:pPr>
      <w:r w:rsidRPr="008456A3">
        <w:rPr>
          <w:rFonts w:ascii="Times New Roman" w:eastAsia="Times New Roman" w:hAnsi="Times New Roman" w:cs="Times New Roman"/>
          <w:sz w:val="24"/>
          <w:szCs w:val="24"/>
          <w:lang w:eastAsia="ru-RU"/>
        </w:rPr>
        <w:t>ознакомления представителей других стран с культурой своего народа, осознания себя гражданином своей страны и мира.</w:t>
      </w:r>
    </w:p>
    <w:p w:rsidR="00C435CC" w:rsidRPr="00C435CC" w:rsidRDefault="00C435CC" w:rsidP="00292CBA">
      <w:pPr>
        <w:pStyle w:val="a8"/>
        <w:jc w:val="both"/>
        <w:rPr>
          <w:rFonts w:ascii="Times New Roman" w:eastAsia="Times New Roman" w:hAnsi="Times New Roman" w:cs="Times New Roman"/>
          <w:vanish/>
          <w:sz w:val="24"/>
          <w:szCs w:val="24"/>
          <w:lang w:eastAsia="ru-RU"/>
        </w:rPr>
      </w:pPr>
    </w:p>
    <w:p w:rsidR="00C435CC" w:rsidRPr="00C435CC" w:rsidRDefault="00C435CC" w:rsidP="00292CBA">
      <w:pPr>
        <w:pStyle w:val="a8"/>
        <w:jc w:val="both"/>
        <w:rPr>
          <w:rFonts w:ascii="Times New Roman" w:eastAsia="Times New Roman" w:hAnsi="Times New Roman" w:cs="Times New Roman"/>
          <w:sz w:val="24"/>
          <w:szCs w:val="24"/>
          <w:lang w:eastAsia="ru-RU"/>
        </w:rPr>
      </w:pPr>
    </w:p>
    <w:p w:rsidR="00EA4254" w:rsidRDefault="00F479E4" w:rsidP="00AC2E34">
      <w:pPr>
        <w:pStyle w:val="a8"/>
        <w:jc w:val="center"/>
        <w:rPr>
          <w:rFonts w:ascii="Times New Roman" w:eastAsia="Times New Roman" w:hAnsi="Times New Roman" w:cs="Times New Roman"/>
          <w:b/>
          <w:sz w:val="24"/>
          <w:szCs w:val="24"/>
          <w:lang w:eastAsia="ru-RU"/>
        </w:rPr>
      </w:pPr>
      <w:r w:rsidRPr="00F479E4">
        <w:rPr>
          <w:rFonts w:ascii="Times New Roman" w:eastAsia="Times New Roman" w:hAnsi="Times New Roman" w:cs="Times New Roman"/>
          <w:b/>
          <w:sz w:val="24"/>
          <w:szCs w:val="24"/>
          <w:lang w:eastAsia="ru-RU"/>
        </w:rPr>
        <w:t>Математика</w:t>
      </w:r>
    </w:p>
    <w:p w:rsidR="00F130D7" w:rsidRPr="00F130D7" w:rsidRDefault="00F130D7" w:rsidP="00AC2E34">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Изучение математики на ступени основного общего образования направлено на достижение следующих целей: </w:t>
      </w:r>
    </w:p>
    <w:p w:rsidR="00F130D7" w:rsidRPr="00F130D7" w:rsidRDefault="00F130D7" w:rsidP="00AC2E34">
      <w:pPr>
        <w:pStyle w:val="a8"/>
        <w:numPr>
          <w:ilvl w:val="0"/>
          <w:numId w:val="3"/>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овладение системой математических знаний и умений, необходимых для применения в практической деятельности </w:t>
      </w:r>
    </w:p>
    <w:p w:rsidR="00F130D7" w:rsidRPr="00F130D7" w:rsidRDefault="00F130D7" w:rsidP="00AC2E34">
      <w:pPr>
        <w:pStyle w:val="a8"/>
        <w:numPr>
          <w:ilvl w:val="0"/>
          <w:numId w:val="3"/>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элементов алгоритмической культуры, пространственных представлений, способности к преодолению трудностей;</w:t>
      </w:r>
    </w:p>
    <w:p w:rsidR="00F130D7" w:rsidRPr="00F130D7" w:rsidRDefault="00F130D7" w:rsidP="00AC2E34">
      <w:pPr>
        <w:pStyle w:val="a8"/>
        <w:numPr>
          <w:ilvl w:val="0"/>
          <w:numId w:val="3"/>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F130D7" w:rsidRPr="00F130D7" w:rsidRDefault="00F130D7" w:rsidP="00AC2E34">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воспитание культуры личности, отношения к математике как к части общечеловеческой культуры, играющей особую роль в общественном развитии</w:t>
      </w:r>
    </w:p>
    <w:p w:rsidR="00F130D7" w:rsidRPr="00F130D7" w:rsidRDefault="00F130D7" w:rsidP="00AC2E34">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Изучение алгебры в 9 классах направлено на достижение следующих целей: </w:t>
      </w:r>
    </w:p>
    <w:p w:rsidR="00F130D7" w:rsidRPr="00F130D7" w:rsidRDefault="00F130D7" w:rsidP="00437B2D">
      <w:pPr>
        <w:pStyle w:val="a8"/>
        <w:numPr>
          <w:ilvl w:val="0"/>
          <w:numId w:val="60"/>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продолжить овладевать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F130D7" w:rsidRPr="00F130D7" w:rsidRDefault="00F130D7" w:rsidP="00437B2D">
      <w:pPr>
        <w:pStyle w:val="a8"/>
        <w:numPr>
          <w:ilvl w:val="0"/>
          <w:numId w:val="60"/>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продолжить 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F130D7" w:rsidRPr="00F130D7" w:rsidRDefault="00F130D7" w:rsidP="00437B2D">
      <w:pPr>
        <w:pStyle w:val="a8"/>
        <w:numPr>
          <w:ilvl w:val="0"/>
          <w:numId w:val="60"/>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продолжить формировать представление об идеях и методах математики как универсального языка науки и техники, средства моделирования явлений и процессов;</w:t>
      </w:r>
    </w:p>
    <w:p w:rsidR="00F130D7" w:rsidRPr="00F130D7" w:rsidRDefault="00F130D7" w:rsidP="00437B2D">
      <w:pPr>
        <w:pStyle w:val="a8"/>
        <w:numPr>
          <w:ilvl w:val="0"/>
          <w:numId w:val="60"/>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продолжить воспитание культуры личности, отношения к математике как к части общечеловеческой культуры, играющей особую роль в общественном развитии.</w:t>
      </w:r>
    </w:p>
    <w:p w:rsidR="00F130D7" w:rsidRPr="00F130D7" w:rsidRDefault="00AC2E34" w:rsidP="00AC2E34">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130D7" w:rsidRPr="00F130D7">
        <w:rPr>
          <w:rFonts w:ascii="Times New Roman" w:eastAsia="Times New Roman" w:hAnsi="Times New Roman" w:cs="Times New Roman"/>
          <w:sz w:val="24"/>
          <w:szCs w:val="24"/>
          <w:lang w:eastAsia="ru-RU"/>
        </w:rPr>
        <w:t>Математическое образование в основной школе складывается из следующих содержательных компонентов (точные названия блоков): арифметика; алгебра;</w:t>
      </w:r>
      <w:r w:rsidR="00F130D7" w:rsidRPr="00F130D7">
        <w:rPr>
          <w:rFonts w:ascii="Times New Roman" w:eastAsia="Times New Roman" w:hAnsi="Times New Roman" w:cs="Times New Roman"/>
          <w:i/>
          <w:sz w:val="24"/>
          <w:szCs w:val="24"/>
          <w:lang w:eastAsia="ru-RU"/>
        </w:rPr>
        <w:t xml:space="preserve"> </w:t>
      </w:r>
      <w:r w:rsidR="00F130D7" w:rsidRPr="00F130D7">
        <w:rPr>
          <w:rFonts w:ascii="Times New Roman" w:eastAsia="Times New Roman" w:hAnsi="Times New Roman" w:cs="Times New Roman"/>
          <w:sz w:val="24"/>
          <w:szCs w:val="24"/>
          <w:lang w:eastAsia="ru-RU"/>
        </w:rPr>
        <w:t>геометрия. 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F130D7" w:rsidRPr="00F130D7" w:rsidRDefault="00F130D7" w:rsidP="00AC2E34">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Алгебра нацелена на формирование математического аппарата для решения задач из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учащихся представлений о роли математики в развитии цивилизации и культуры.</w:t>
      </w:r>
      <w:r w:rsidRPr="00F130D7">
        <w:rPr>
          <w:rFonts w:ascii="Times New Roman" w:eastAsia="Times New Roman" w:hAnsi="Times New Roman" w:cs="Times New Roman"/>
          <w:sz w:val="24"/>
          <w:szCs w:val="24"/>
          <w:lang w:eastAsia="ru-RU"/>
        </w:rPr>
        <w:tab/>
      </w:r>
    </w:p>
    <w:p w:rsidR="00F130D7" w:rsidRPr="00F130D7" w:rsidRDefault="00F130D7" w:rsidP="00AC2E34">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Требуя от учащихся умственных и волевых усилий, концентрации внимания, активности развитого воображения, алгебра развивает нравственные черты личности (настойчивость, целеустремлённость, творческую активность, самостоятельность, ответственность, </w:t>
      </w:r>
      <w:r w:rsidRPr="00F130D7">
        <w:rPr>
          <w:rFonts w:ascii="Times New Roman" w:eastAsia="Times New Roman" w:hAnsi="Times New Roman" w:cs="Times New Roman"/>
          <w:sz w:val="24"/>
          <w:szCs w:val="24"/>
          <w:lang w:eastAsia="ru-RU"/>
        </w:rPr>
        <w:lastRenderedPageBreak/>
        <w:t>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F130D7" w:rsidRPr="00F130D7" w:rsidRDefault="00F130D7" w:rsidP="00AC2E34">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Изучение   алгебры, функций, вероятности и статистики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F130D7" w:rsidRPr="00F130D7" w:rsidRDefault="00F130D7" w:rsidP="00AC2E34">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Недостаточность внимания, памяти, логического мышления, пространственной ориентировки, быстрая утомляемость обучающейся с ЗПР отрицательно влияют на усвоение математических понятий, в связи с этим при рассмотрении курса алгебры </w:t>
      </w:r>
      <w:r w:rsidR="00AC2E34">
        <w:rPr>
          <w:rFonts w:ascii="Times New Roman" w:eastAsia="Times New Roman" w:hAnsi="Times New Roman" w:cs="Times New Roman"/>
          <w:sz w:val="24"/>
          <w:szCs w:val="24"/>
          <w:lang w:eastAsia="ru-RU"/>
        </w:rPr>
        <w:t>9</w:t>
      </w:r>
      <w:r w:rsidRPr="00F130D7">
        <w:rPr>
          <w:rFonts w:ascii="Times New Roman" w:eastAsia="Times New Roman" w:hAnsi="Times New Roman" w:cs="Times New Roman"/>
          <w:sz w:val="24"/>
          <w:szCs w:val="24"/>
          <w:lang w:eastAsia="ru-RU"/>
        </w:rPr>
        <w:t xml:space="preserve"> класса были внесены изменения в объем теоретических сведений</w:t>
      </w:r>
      <w:proofErr w:type="gramStart"/>
      <w:r w:rsidRPr="00F130D7">
        <w:rPr>
          <w:rFonts w:ascii="Times New Roman" w:eastAsia="Times New Roman" w:hAnsi="Times New Roman" w:cs="Times New Roman"/>
          <w:sz w:val="24"/>
          <w:szCs w:val="24"/>
          <w:lang w:eastAsia="ru-RU"/>
        </w:rPr>
        <w:t xml:space="preserve"> .</w:t>
      </w:r>
      <w:proofErr w:type="gramEnd"/>
      <w:r w:rsidRPr="00F130D7">
        <w:rPr>
          <w:rFonts w:ascii="Times New Roman" w:eastAsia="Times New Roman" w:hAnsi="Times New Roman" w:cs="Times New Roman"/>
          <w:sz w:val="24"/>
          <w:szCs w:val="24"/>
          <w:lang w:eastAsia="ru-RU"/>
        </w:rPr>
        <w:t xml:space="preserve"> Некоторый материал программы ей дается без доказательств, только в виде формул и алгоритмов или ознакомительно для обзорного изучения, некоторые темы в связи со сложностью изложения и понимания </w:t>
      </w:r>
      <w:proofErr w:type="gramStart"/>
      <w:r w:rsidRPr="00F130D7">
        <w:rPr>
          <w:rFonts w:ascii="Times New Roman" w:eastAsia="Times New Roman" w:hAnsi="Times New Roman" w:cs="Times New Roman"/>
          <w:sz w:val="24"/>
          <w:szCs w:val="24"/>
          <w:lang w:eastAsia="ru-RU"/>
        </w:rPr>
        <w:t>для</w:t>
      </w:r>
      <w:proofErr w:type="gramEnd"/>
      <w:r w:rsidRPr="00F130D7">
        <w:rPr>
          <w:rFonts w:ascii="Times New Roman" w:eastAsia="Times New Roman" w:hAnsi="Times New Roman" w:cs="Times New Roman"/>
          <w:sz w:val="24"/>
          <w:szCs w:val="24"/>
          <w:lang w:eastAsia="ru-RU"/>
        </w:rPr>
        <w:t xml:space="preserve"> обучающейся с ЗПР были исключены.</w:t>
      </w:r>
    </w:p>
    <w:p w:rsidR="00F130D7" w:rsidRPr="00F130D7" w:rsidRDefault="00F130D7" w:rsidP="00AC2E34">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Учитывая нарушение процессов запоминания и сохранения информатизации у детей с ЗПР, пришлось следующие темы (смотрите примечание к планированию) изучать ознакомительно с опорой на наглядность.</w:t>
      </w:r>
    </w:p>
    <w:p w:rsidR="00F130D7" w:rsidRPr="00F130D7" w:rsidRDefault="00F130D7" w:rsidP="00AC2E34">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Снизив объем запоминаемой информации, для учащихся с ЗПР целесообразно более широко ввести употребление опорных схем, памяток, алгоритмов.</w:t>
      </w:r>
    </w:p>
    <w:p w:rsidR="00F130D7" w:rsidRPr="00F130D7" w:rsidRDefault="00F130D7" w:rsidP="00AC2E34">
      <w:pPr>
        <w:pStyle w:val="a8"/>
        <w:jc w:val="both"/>
        <w:rPr>
          <w:rFonts w:ascii="Times New Roman" w:eastAsia="Times New Roman" w:hAnsi="Times New Roman" w:cs="Times New Roman"/>
          <w:sz w:val="24"/>
          <w:szCs w:val="24"/>
          <w:lang w:eastAsia="ru-RU"/>
        </w:rPr>
      </w:pPr>
      <w:proofErr w:type="gramStart"/>
      <w:r w:rsidRPr="00F130D7">
        <w:rPr>
          <w:rFonts w:ascii="Times New Roman" w:eastAsia="Times New Roman" w:hAnsi="Times New Roman" w:cs="Times New Roman"/>
          <w:sz w:val="24"/>
          <w:szCs w:val="24"/>
          <w:lang w:eastAsia="ru-RU"/>
        </w:rPr>
        <w:t>Данная программа для обучающейся с ЗПР откорректирована в направлении разгрузки курса по содержанию, т.е. предполагается изучение материала в несколько облегченном варианте, однако не опускается ниже государственного уровня обязательных требований.</w:t>
      </w:r>
      <w:proofErr w:type="gramEnd"/>
    </w:p>
    <w:p w:rsidR="00F130D7" w:rsidRPr="00F130D7" w:rsidRDefault="00F130D7" w:rsidP="00AC2E34">
      <w:pPr>
        <w:pStyle w:val="a8"/>
        <w:jc w:val="both"/>
        <w:rPr>
          <w:rFonts w:ascii="Times New Roman" w:eastAsia="Times New Roman" w:hAnsi="Times New Roman" w:cs="Times New Roman"/>
          <w:sz w:val="24"/>
          <w:szCs w:val="24"/>
          <w:lang w:eastAsia="ru-RU"/>
        </w:rPr>
      </w:pPr>
    </w:p>
    <w:p w:rsidR="00F130D7" w:rsidRPr="00F130D7" w:rsidRDefault="00F130D7" w:rsidP="00AC2E34">
      <w:pPr>
        <w:pStyle w:val="a8"/>
        <w:jc w:val="both"/>
        <w:rPr>
          <w:rFonts w:ascii="Times New Roman" w:eastAsia="Times New Roman" w:hAnsi="Times New Roman" w:cs="Times New Roman"/>
          <w:sz w:val="24"/>
          <w:szCs w:val="24"/>
          <w:lang w:eastAsia="ru-RU"/>
        </w:rPr>
      </w:pPr>
      <w:proofErr w:type="gramStart"/>
      <w:r w:rsidRPr="00F130D7">
        <w:rPr>
          <w:rFonts w:ascii="Times New Roman" w:eastAsia="Times New Roman" w:hAnsi="Times New Roman" w:cs="Times New Roman"/>
          <w:sz w:val="24"/>
          <w:szCs w:val="24"/>
          <w:lang w:eastAsia="ru-RU"/>
        </w:rPr>
        <w:t>Изучение алгебры для обучающейся с ЗПР направлено на достижение следующих целей:</w:t>
      </w:r>
      <w:proofErr w:type="gramEnd"/>
    </w:p>
    <w:p w:rsidR="00F130D7" w:rsidRPr="00F130D7" w:rsidRDefault="00F130D7" w:rsidP="00AC2E34">
      <w:pPr>
        <w:pStyle w:val="a8"/>
        <w:numPr>
          <w:ilvl w:val="0"/>
          <w:numId w:val="3"/>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F130D7" w:rsidRPr="00F130D7" w:rsidRDefault="00F130D7" w:rsidP="00AC2E34">
      <w:pPr>
        <w:pStyle w:val="a8"/>
        <w:numPr>
          <w:ilvl w:val="0"/>
          <w:numId w:val="3"/>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F130D7" w:rsidRPr="00F130D7" w:rsidRDefault="00F130D7" w:rsidP="00AC2E34">
      <w:pPr>
        <w:pStyle w:val="a8"/>
        <w:numPr>
          <w:ilvl w:val="0"/>
          <w:numId w:val="3"/>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F130D7" w:rsidRPr="00F130D7" w:rsidRDefault="00F130D7" w:rsidP="00AC2E34">
      <w:pPr>
        <w:pStyle w:val="a8"/>
        <w:numPr>
          <w:ilvl w:val="0"/>
          <w:numId w:val="3"/>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воспитание культуры личности, отношения к математике как к части общечеловеческой культуры, играющей особую роль в общественном развитии. </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xml:space="preserve">    Изучение школьного курса геометрии представляет значительные трудности для детей с ЗПР в силу их психофизических особенностей.</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xml:space="preserve">Такие дети испытывают трудности при чтении, не могут выделить главное в информации, затрудняются при анализе, сравнении, обобщении, обладают неустойчивым вниманием, бедным словарным запасом, у них нарушены фонематический слух и </w:t>
      </w:r>
      <w:proofErr w:type="spellStart"/>
      <w:r w:rsidRPr="00AC2E34">
        <w:rPr>
          <w:rFonts w:ascii="Times New Roman" w:eastAsia="Times New Roman" w:hAnsi="Times New Roman" w:cs="Times New Roman"/>
          <w:bCs/>
          <w:sz w:val="24"/>
          <w:szCs w:val="24"/>
          <w:lang w:eastAsia="ru-RU"/>
        </w:rPr>
        <w:t>графоматорные</w:t>
      </w:r>
      <w:proofErr w:type="spellEnd"/>
      <w:r w:rsidRPr="00AC2E34">
        <w:rPr>
          <w:rFonts w:ascii="Times New Roman" w:eastAsia="Times New Roman" w:hAnsi="Times New Roman" w:cs="Times New Roman"/>
          <w:bCs/>
          <w:sz w:val="24"/>
          <w:szCs w:val="24"/>
          <w:lang w:eastAsia="ru-RU"/>
        </w:rPr>
        <w:t xml:space="preserve"> навыки. Обучающиеся с ЗПР работают на уровне репродуктивного восприятия, основой при обучении является пассивное механическое запоминание, изучаемого материала развития может освоить базовый минимум содержания программного материала.</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Адаптация программы происходит за счет сокращения сложных понятий и терминов; основные сведения в программе даются дифференцированно. Одни факты изучаются таким образом, чтобы обучающиеся смогли опознать их, опираясь на существенные признаки, по другим вопросам обучающиеся получают только общие представления.</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xml:space="preserve">Ряд сведений познается школьниками в результате практической деятельности. </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Также новые элементарные навыки вырабатываются у таких детей крайне медленно. Для их закрепления требуются многократные указания и упражнения.</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lastRenderedPageBreak/>
        <w:t>Некоторые темы рекомендуется давать в ознакомительном плане, сократив количество часов, отводимое на их изучение, исключив доказательства теорем, оставив для заучивания лишь формулировки. К ним относятся: «Теорема Фалеса», «Пересечение прямой с окружностью», Исключить также доказательство теоремы о зависимости угла от градусной меры угла. Следует исключить вопрос о взаимном расположении окружностей. В теме «Подобие фигур» рекомендуется рассмотреть доказательство одного признака подобия, а остальные — дать в ознакомительном плане, предложив для заучивания только формулировки теорем. Освободившиеся часы использовать на решение задач, построения и повторение. При изучении геометрии в 8 классе 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Вычисления с помощью калькулятора производятся в течение всего учебного года.</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Коррекционн</w:t>
      </w:r>
      <w:proofErr w:type="gramStart"/>
      <w:r w:rsidRPr="00AC2E34">
        <w:rPr>
          <w:rFonts w:ascii="Times New Roman" w:eastAsia="Times New Roman" w:hAnsi="Times New Roman" w:cs="Times New Roman"/>
          <w:bCs/>
          <w:sz w:val="24"/>
          <w:szCs w:val="24"/>
          <w:lang w:eastAsia="ru-RU"/>
        </w:rPr>
        <w:t>о-</w:t>
      </w:r>
      <w:proofErr w:type="gramEnd"/>
      <w:r w:rsidRPr="00AC2E34">
        <w:rPr>
          <w:rFonts w:ascii="Times New Roman" w:eastAsia="Times New Roman" w:hAnsi="Times New Roman" w:cs="Times New Roman"/>
          <w:bCs/>
          <w:sz w:val="24"/>
          <w:szCs w:val="24"/>
          <w:lang w:eastAsia="ru-RU"/>
        </w:rPr>
        <w:t xml:space="preserve"> развивающие задачи:</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дать учащимся доступные количественные, пространственные, временные и геометрические представления;</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использовать процесс обучения геометрии для повышения общего развития учащихся и коррекции недостатков их познавательной деятельности и личностных качеств;</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Наряду с этими задачами на занятиях решаются и специальные задачи, направленные на коррекцию умственной деятельности школьников.</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Основные направления коррекционной работы:</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развитие зрительного восприятия и узнавания;</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развитие пространственных представлений и ориентации;</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развитие основных мыслительных операций;</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развитие наглядно-образного и словесно-логического мышления;</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коррекция нарушений эмоционально-личностной сферы;</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-развитие речи и обогащение словаря;</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-коррекция индивидуальных пробелов в знаниях, умениях, навыках</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Планируемые результаты обучения</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личностные:</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xml:space="preserve">- Формирование ответственного отношения к учению, готовности и </w:t>
      </w:r>
      <w:proofErr w:type="gramStart"/>
      <w:r w:rsidRPr="00AC2E34">
        <w:rPr>
          <w:rFonts w:ascii="Times New Roman" w:eastAsia="Times New Roman" w:hAnsi="Times New Roman" w:cs="Times New Roman"/>
          <w:bCs/>
          <w:sz w:val="24"/>
          <w:szCs w:val="24"/>
          <w:lang w:eastAsia="ru-RU"/>
        </w:rPr>
        <w:t>способности</w:t>
      </w:r>
      <w:proofErr w:type="gramEnd"/>
      <w:r w:rsidRPr="00AC2E34">
        <w:rPr>
          <w:rFonts w:ascii="Times New Roman" w:eastAsia="Times New Roman" w:hAnsi="Times New Roman" w:cs="Times New Roman"/>
          <w:bCs/>
          <w:sz w:val="24"/>
          <w:szCs w:val="24"/>
          <w:lang w:eastAsia="ru-RU"/>
        </w:rPr>
        <w:t xml:space="preserve"> обучающихся к саморазвитию и самообразованию на основе мотивации к обучению; </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Формирование целостного мировоззрения, соответствующего современному уровню развития науки и общественной практики;</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xml:space="preserve">- Умение ясно, точно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AC2E34">
        <w:rPr>
          <w:rFonts w:ascii="Times New Roman" w:eastAsia="Times New Roman" w:hAnsi="Times New Roman" w:cs="Times New Roman"/>
          <w:bCs/>
          <w:sz w:val="24"/>
          <w:szCs w:val="24"/>
          <w:lang w:eastAsia="ru-RU"/>
        </w:rPr>
        <w:t>контрпримеры</w:t>
      </w:r>
      <w:proofErr w:type="spellEnd"/>
      <w:r w:rsidRPr="00AC2E34">
        <w:rPr>
          <w:rFonts w:ascii="Times New Roman" w:eastAsia="Times New Roman" w:hAnsi="Times New Roman" w:cs="Times New Roman"/>
          <w:bCs/>
          <w:sz w:val="24"/>
          <w:szCs w:val="24"/>
          <w:lang w:eastAsia="ru-RU"/>
        </w:rPr>
        <w:t>;</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Критичность мышления, умение распознавать логически некорректные высказывания, отличать гипотезу от факта;</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Умение контролировать процесс и результат учебной математической деятельности;</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Способность к эмоциональному восприятию математических объектов, задач, решений, рассуждений.</w:t>
      </w:r>
    </w:p>
    <w:p w:rsidR="00AC2E34" w:rsidRPr="00AC2E34" w:rsidRDefault="00AC2E34" w:rsidP="00AC2E34">
      <w:pPr>
        <w:pStyle w:val="a8"/>
        <w:jc w:val="both"/>
        <w:rPr>
          <w:rFonts w:ascii="Times New Roman" w:eastAsia="Times New Roman" w:hAnsi="Times New Roman" w:cs="Times New Roman"/>
          <w:bCs/>
          <w:sz w:val="24"/>
          <w:szCs w:val="24"/>
          <w:lang w:eastAsia="ru-RU"/>
        </w:rPr>
      </w:pPr>
    </w:p>
    <w:p w:rsidR="00AC2E34" w:rsidRPr="00AC2E34" w:rsidRDefault="00AC2E34" w:rsidP="00AC2E34">
      <w:pPr>
        <w:pStyle w:val="a8"/>
        <w:jc w:val="both"/>
        <w:rPr>
          <w:rFonts w:ascii="Times New Roman" w:eastAsia="Times New Roman" w:hAnsi="Times New Roman" w:cs="Times New Roman"/>
          <w:bCs/>
          <w:sz w:val="24"/>
          <w:szCs w:val="24"/>
          <w:lang w:eastAsia="ru-RU"/>
        </w:rPr>
      </w:pPr>
      <w:proofErr w:type="spellStart"/>
      <w:r w:rsidRPr="00AC2E34">
        <w:rPr>
          <w:rFonts w:ascii="Times New Roman" w:eastAsia="Times New Roman" w:hAnsi="Times New Roman" w:cs="Times New Roman"/>
          <w:bCs/>
          <w:sz w:val="24"/>
          <w:szCs w:val="24"/>
          <w:lang w:eastAsia="ru-RU"/>
        </w:rPr>
        <w:t>метапредметные</w:t>
      </w:r>
      <w:proofErr w:type="spellEnd"/>
      <w:r w:rsidRPr="00AC2E34">
        <w:rPr>
          <w:rFonts w:ascii="Times New Roman" w:eastAsia="Times New Roman" w:hAnsi="Times New Roman" w:cs="Times New Roman"/>
          <w:bCs/>
          <w:sz w:val="24"/>
          <w:szCs w:val="24"/>
          <w:lang w:eastAsia="ru-RU"/>
        </w:rPr>
        <w:t>:</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-Умение самостоятельно планировать альтернативные пути достижения целей, осознанно выбирать наиболее эффективные способы решения учебных задач;</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lastRenderedPageBreak/>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родовидовых связей;</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xml:space="preserve">- Умение устанавливать причинно-следственные связи, строить </w:t>
      </w:r>
      <w:proofErr w:type="gramStart"/>
      <w:r w:rsidRPr="00AC2E34">
        <w:rPr>
          <w:rFonts w:ascii="Times New Roman" w:eastAsia="Times New Roman" w:hAnsi="Times New Roman" w:cs="Times New Roman"/>
          <w:bCs/>
          <w:sz w:val="24"/>
          <w:szCs w:val="24"/>
          <w:lang w:eastAsia="ru-RU"/>
        </w:rPr>
        <w:t>логическое рассуждение</w:t>
      </w:r>
      <w:proofErr w:type="gramEnd"/>
      <w:r w:rsidRPr="00AC2E34">
        <w:rPr>
          <w:rFonts w:ascii="Times New Roman" w:eastAsia="Times New Roman" w:hAnsi="Times New Roman" w:cs="Times New Roman"/>
          <w:bCs/>
          <w:sz w:val="24"/>
          <w:szCs w:val="24"/>
          <w:lang w:eastAsia="ru-RU"/>
        </w:rPr>
        <w:t>, умозаключение и выводы;</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Умение видеть математическую задачу в контексте проблемной ситуации в других дисциплинах, в окружающей жизни;</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Умение понимать и использовать математические средства наглядности (рисунки, чертежи, схемы) для иллюстрации, интерпретации, аргументации;</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Умение выдвигать гипотезы при решении учебных задач и понимать необходимость их проверки;</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Понимание сущности алгоритмических предписаний и умение действовать в соответствии с предложенным алгоритмом;</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Умение самостоятельно ставить цели, выбирать и создавать алгоритмы для решения учебных математических проблем;</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Умение планировать и осуществлять деятельность, направленную на решение задач исследовательского характера;</w:t>
      </w:r>
    </w:p>
    <w:p w:rsidR="00AC2E34" w:rsidRPr="00AC2E34" w:rsidRDefault="00AC2E34" w:rsidP="00AC2E34">
      <w:pPr>
        <w:pStyle w:val="a8"/>
        <w:jc w:val="both"/>
        <w:rPr>
          <w:rFonts w:ascii="Times New Roman" w:eastAsia="Times New Roman" w:hAnsi="Times New Roman" w:cs="Times New Roman"/>
          <w:bCs/>
          <w:sz w:val="24"/>
          <w:szCs w:val="24"/>
          <w:lang w:eastAsia="ru-RU"/>
        </w:rPr>
      </w:pP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предметные:</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Овладение базовым понятийным аппаратом по основным разделам содержания; представления об основных изучаемых понятиях (число, геометрическая фигура) как важнейших математических моделях, позволяющих описывать и изучать реальные процессы и явления;</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-Умение работать с геометрическим текстом ( анализировать, извлекать необходимую информацию)</w:t>
      </w:r>
      <w:proofErr w:type="gramStart"/>
      <w:r w:rsidRPr="00AC2E34">
        <w:rPr>
          <w:rFonts w:ascii="Times New Roman" w:eastAsia="Times New Roman" w:hAnsi="Times New Roman" w:cs="Times New Roman"/>
          <w:bCs/>
          <w:sz w:val="24"/>
          <w:szCs w:val="24"/>
          <w:lang w:eastAsia="ru-RU"/>
        </w:rPr>
        <w:t xml:space="preserve"> ,</w:t>
      </w:r>
      <w:proofErr w:type="gramEnd"/>
      <w:r w:rsidRPr="00AC2E34">
        <w:rPr>
          <w:rFonts w:ascii="Times New Roman" w:eastAsia="Times New Roman" w:hAnsi="Times New Roman" w:cs="Times New Roman"/>
          <w:bCs/>
          <w:sz w:val="24"/>
          <w:szCs w:val="24"/>
          <w:lang w:eastAsia="ru-RU"/>
        </w:rPr>
        <w:t xml:space="preserve">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xml:space="preserve">классификации, логические обоснования, доказательства математических утверждений; </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Овладение навыками устных, письменных вычислений;</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Овладение геометрическим языком, умение использовать его для описания предметов окружающего мира, развивать пространственных представлений и изобразительных умений, приобретение навыков геометрических построений;</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Усвоение систематических знаний о плоских фигурах и их свойствах, а также на наглядном уровне о простейших пространственных телах, умение применять систематические знания о них для решения геометрических и практических задач;</w:t>
      </w:r>
    </w:p>
    <w:p w:rsidR="00AC2E34"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Умение измерять длины отрезков, величины углов, использовать формулы для нахождения периметров, площадей и объемов геометрических фигур;</w:t>
      </w:r>
    </w:p>
    <w:p w:rsidR="00F130D7" w:rsidRPr="00AC2E34" w:rsidRDefault="00AC2E34" w:rsidP="00AC2E34">
      <w:pPr>
        <w:pStyle w:val="a8"/>
        <w:jc w:val="both"/>
        <w:rPr>
          <w:rFonts w:ascii="Times New Roman" w:eastAsia="Times New Roman" w:hAnsi="Times New Roman" w:cs="Times New Roman"/>
          <w:bCs/>
          <w:sz w:val="24"/>
          <w:szCs w:val="24"/>
          <w:lang w:eastAsia="ru-RU"/>
        </w:rPr>
      </w:pPr>
      <w:r w:rsidRPr="00AC2E34">
        <w:rPr>
          <w:rFonts w:ascii="Times New Roman" w:eastAsia="Times New Roman" w:hAnsi="Times New Roman" w:cs="Times New Roman"/>
          <w:bCs/>
          <w:sz w:val="24"/>
          <w:szCs w:val="24"/>
          <w:lang w:eastAsia="ru-RU"/>
        </w:rPr>
        <w:t>-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AC2E34" w:rsidRDefault="00AC2E34" w:rsidP="00F130D7">
      <w:pPr>
        <w:pStyle w:val="a8"/>
        <w:jc w:val="both"/>
        <w:rPr>
          <w:rFonts w:ascii="Times New Roman" w:eastAsia="Times New Roman" w:hAnsi="Times New Roman" w:cs="Times New Roman"/>
          <w:bCs/>
          <w:sz w:val="24"/>
          <w:szCs w:val="24"/>
          <w:lang w:eastAsia="ru-RU"/>
        </w:rPr>
      </w:pP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ТРЕБОВАНИЯ К УРОВНЮ ПОДГОТОВКИ ВЫПУСКНИКОВ С ЗПР</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i/>
          <w:iCs/>
          <w:sz w:val="24"/>
          <w:szCs w:val="24"/>
          <w:lang w:eastAsia="ru-RU"/>
        </w:rPr>
        <w:t>В результате изучения математики ученик должен</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знать/понимать</w:t>
      </w:r>
    </w:p>
    <w:p w:rsidR="00F130D7" w:rsidRPr="00F130D7" w:rsidRDefault="00F130D7" w:rsidP="00437B2D">
      <w:pPr>
        <w:pStyle w:val="a8"/>
        <w:numPr>
          <w:ilvl w:val="0"/>
          <w:numId w:val="61"/>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существо понятия математического доказательства; приводить примеры доказательств;</w:t>
      </w:r>
    </w:p>
    <w:p w:rsidR="00F130D7" w:rsidRPr="00F130D7" w:rsidRDefault="00F130D7" w:rsidP="00437B2D">
      <w:pPr>
        <w:pStyle w:val="a8"/>
        <w:numPr>
          <w:ilvl w:val="0"/>
          <w:numId w:val="61"/>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существо понятия алгоритма; приводить примеры алгоритмов;</w:t>
      </w:r>
    </w:p>
    <w:p w:rsidR="00F130D7" w:rsidRPr="00F130D7" w:rsidRDefault="00F130D7" w:rsidP="00437B2D">
      <w:pPr>
        <w:pStyle w:val="a8"/>
        <w:numPr>
          <w:ilvl w:val="0"/>
          <w:numId w:val="61"/>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как используются математические формулы, уравнения и неравенства; примеры их применения для решения математических и практических задач;</w:t>
      </w:r>
    </w:p>
    <w:p w:rsidR="00F130D7" w:rsidRPr="00F130D7" w:rsidRDefault="00F130D7" w:rsidP="00437B2D">
      <w:pPr>
        <w:pStyle w:val="a8"/>
        <w:numPr>
          <w:ilvl w:val="0"/>
          <w:numId w:val="61"/>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как математически определенные функции могут описывать реальные зависимости; приводить примеры такого описания;</w:t>
      </w:r>
    </w:p>
    <w:p w:rsidR="00F130D7" w:rsidRPr="00F130D7" w:rsidRDefault="00F130D7" w:rsidP="00437B2D">
      <w:pPr>
        <w:pStyle w:val="a8"/>
        <w:numPr>
          <w:ilvl w:val="0"/>
          <w:numId w:val="61"/>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lastRenderedPageBreak/>
        <w:t>как потребности практики привели математическую науку к необходимости расширения понятия числа;</w:t>
      </w:r>
    </w:p>
    <w:p w:rsidR="00F130D7" w:rsidRPr="00F130D7" w:rsidRDefault="00F130D7" w:rsidP="00437B2D">
      <w:pPr>
        <w:pStyle w:val="a8"/>
        <w:numPr>
          <w:ilvl w:val="0"/>
          <w:numId w:val="61"/>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вероятностный характер многих закономерностей окружающего мира; примеры статистических закономерностей и выводов;</w:t>
      </w:r>
    </w:p>
    <w:p w:rsidR="00F130D7" w:rsidRPr="00F130D7" w:rsidRDefault="00F130D7" w:rsidP="00437B2D">
      <w:pPr>
        <w:pStyle w:val="a8"/>
        <w:numPr>
          <w:ilvl w:val="0"/>
          <w:numId w:val="61"/>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F130D7" w:rsidRPr="00F130D7" w:rsidRDefault="00F130D7" w:rsidP="00437B2D">
      <w:pPr>
        <w:pStyle w:val="a8"/>
        <w:numPr>
          <w:ilvl w:val="0"/>
          <w:numId w:val="61"/>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Арифметика</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уметь</w:t>
      </w:r>
    </w:p>
    <w:p w:rsidR="00F130D7" w:rsidRPr="00F130D7" w:rsidRDefault="00F130D7" w:rsidP="00437B2D">
      <w:pPr>
        <w:pStyle w:val="a8"/>
        <w:numPr>
          <w:ilvl w:val="0"/>
          <w:numId w:val="62"/>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F130D7" w:rsidRPr="00F130D7" w:rsidRDefault="00F130D7" w:rsidP="00437B2D">
      <w:pPr>
        <w:pStyle w:val="a8"/>
        <w:numPr>
          <w:ilvl w:val="0"/>
          <w:numId w:val="62"/>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F130D7" w:rsidRPr="00F130D7" w:rsidRDefault="00F130D7" w:rsidP="00437B2D">
      <w:pPr>
        <w:pStyle w:val="a8"/>
        <w:numPr>
          <w:ilvl w:val="0"/>
          <w:numId w:val="62"/>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F130D7" w:rsidRPr="00F130D7" w:rsidRDefault="00F130D7" w:rsidP="00437B2D">
      <w:pPr>
        <w:pStyle w:val="a8"/>
        <w:numPr>
          <w:ilvl w:val="0"/>
          <w:numId w:val="62"/>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округлять целые числа и десятичные дроби, находить приближения чисел с недостатком и с избытком, выполнять оценку числовых выражений;</w:t>
      </w:r>
    </w:p>
    <w:p w:rsidR="00F130D7" w:rsidRPr="00F130D7" w:rsidRDefault="00F130D7" w:rsidP="00437B2D">
      <w:pPr>
        <w:pStyle w:val="a8"/>
        <w:numPr>
          <w:ilvl w:val="0"/>
          <w:numId w:val="62"/>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пользоваться основными единицами длины, массы, времени, скорости, площади, объема; выражать более крупные единицы </w:t>
      </w:r>
      <w:proofErr w:type="gramStart"/>
      <w:r w:rsidRPr="00F130D7">
        <w:rPr>
          <w:rFonts w:ascii="Times New Roman" w:eastAsia="Times New Roman" w:hAnsi="Times New Roman" w:cs="Times New Roman"/>
          <w:sz w:val="24"/>
          <w:szCs w:val="24"/>
          <w:lang w:eastAsia="ru-RU"/>
        </w:rPr>
        <w:t>через</w:t>
      </w:r>
      <w:proofErr w:type="gramEnd"/>
      <w:r w:rsidRPr="00F130D7">
        <w:rPr>
          <w:rFonts w:ascii="Times New Roman" w:eastAsia="Times New Roman" w:hAnsi="Times New Roman" w:cs="Times New Roman"/>
          <w:sz w:val="24"/>
          <w:szCs w:val="24"/>
          <w:lang w:eastAsia="ru-RU"/>
        </w:rPr>
        <w:t xml:space="preserve"> более мелкие и наоборот;</w:t>
      </w:r>
    </w:p>
    <w:p w:rsidR="00F130D7" w:rsidRPr="00F130D7" w:rsidRDefault="00F130D7" w:rsidP="00437B2D">
      <w:pPr>
        <w:pStyle w:val="a8"/>
        <w:numPr>
          <w:ilvl w:val="0"/>
          <w:numId w:val="62"/>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решать текстовые задачи, включая задачи, связанные с отношением и с пропорциональностью величин, дробями и процентами;</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 xml:space="preserve">использовать приобретенные знания и умения в практической деятельности и повседневной жизни </w:t>
      </w:r>
      <w:proofErr w:type="gramStart"/>
      <w:r w:rsidRPr="00F130D7">
        <w:rPr>
          <w:rFonts w:ascii="Times New Roman" w:eastAsia="Times New Roman" w:hAnsi="Times New Roman" w:cs="Times New Roman"/>
          <w:sz w:val="24"/>
          <w:szCs w:val="24"/>
          <w:lang w:eastAsia="ru-RU"/>
        </w:rPr>
        <w:t>для</w:t>
      </w:r>
      <w:proofErr w:type="gramEnd"/>
      <w:r w:rsidRPr="00F130D7">
        <w:rPr>
          <w:rFonts w:ascii="Times New Roman" w:eastAsia="Times New Roman" w:hAnsi="Times New Roman" w:cs="Times New Roman"/>
          <w:sz w:val="24"/>
          <w:szCs w:val="24"/>
          <w:lang w:eastAsia="ru-RU"/>
        </w:rPr>
        <w:t>:</w:t>
      </w:r>
    </w:p>
    <w:p w:rsidR="00F130D7" w:rsidRPr="00F130D7" w:rsidRDefault="00F130D7" w:rsidP="00437B2D">
      <w:pPr>
        <w:pStyle w:val="a8"/>
        <w:numPr>
          <w:ilvl w:val="0"/>
          <w:numId w:val="63"/>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F130D7" w:rsidRPr="00F130D7" w:rsidRDefault="00F130D7" w:rsidP="00437B2D">
      <w:pPr>
        <w:pStyle w:val="a8"/>
        <w:numPr>
          <w:ilvl w:val="0"/>
          <w:numId w:val="63"/>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устной прикидки и оценки результата вычислений; проверки результата вычисления, с использованием различных приемов;</w:t>
      </w:r>
    </w:p>
    <w:p w:rsidR="00F130D7" w:rsidRPr="00F130D7" w:rsidRDefault="00F130D7" w:rsidP="00437B2D">
      <w:pPr>
        <w:pStyle w:val="a8"/>
        <w:numPr>
          <w:ilvl w:val="0"/>
          <w:numId w:val="63"/>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интерпретации результатов решения задач с учетом ограничений, связанных с реальными свойствами рассматриваемых процессов и явлений.</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Алгебра</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уметь</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решать линейные и квадратные неравенства с одной переменной и их системы,</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lastRenderedPageBreak/>
        <w:t xml:space="preserve">изображать числа точками </w:t>
      </w:r>
      <w:proofErr w:type="gramStart"/>
      <w:r w:rsidRPr="00F130D7">
        <w:rPr>
          <w:rFonts w:ascii="Times New Roman" w:eastAsia="Times New Roman" w:hAnsi="Times New Roman" w:cs="Times New Roman"/>
          <w:sz w:val="24"/>
          <w:szCs w:val="24"/>
          <w:lang w:eastAsia="ru-RU"/>
        </w:rPr>
        <w:t>на</w:t>
      </w:r>
      <w:proofErr w:type="gramEnd"/>
      <w:r w:rsidRPr="00F130D7">
        <w:rPr>
          <w:rFonts w:ascii="Times New Roman" w:eastAsia="Times New Roman" w:hAnsi="Times New Roman" w:cs="Times New Roman"/>
          <w:sz w:val="24"/>
          <w:szCs w:val="24"/>
          <w:lang w:eastAsia="ru-RU"/>
        </w:rPr>
        <w:t xml:space="preserve"> координатной прямой;</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определять координаты точки плоскости, строить точки с заданными координатами; изображать множество решений линейного неравенства;</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распознавать арифметические и геометрические прогрессии; решать задачи с применением формулы общего члена и суммы нескольких первых членов;</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определять свойства функции по ее графику; применять графические представления при решении уравнений, систем, неравенств;</w:t>
      </w:r>
    </w:p>
    <w:p w:rsidR="00F130D7" w:rsidRPr="00F130D7" w:rsidRDefault="00F130D7" w:rsidP="00437B2D">
      <w:pPr>
        <w:pStyle w:val="a8"/>
        <w:numPr>
          <w:ilvl w:val="0"/>
          <w:numId w:val="64"/>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описывать свойства изученных функций, строить их графики;</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 xml:space="preserve">использовать приобретенные знания и умения в практической деятельности и повседневной жизни </w:t>
      </w:r>
      <w:proofErr w:type="gramStart"/>
      <w:r w:rsidRPr="00F130D7">
        <w:rPr>
          <w:rFonts w:ascii="Times New Roman" w:eastAsia="Times New Roman" w:hAnsi="Times New Roman" w:cs="Times New Roman"/>
          <w:bCs/>
          <w:sz w:val="24"/>
          <w:szCs w:val="24"/>
          <w:lang w:eastAsia="ru-RU"/>
        </w:rPr>
        <w:t>для</w:t>
      </w:r>
      <w:proofErr w:type="gramEnd"/>
      <w:r w:rsidRPr="00F130D7">
        <w:rPr>
          <w:rFonts w:ascii="Times New Roman" w:eastAsia="Times New Roman" w:hAnsi="Times New Roman" w:cs="Times New Roman"/>
          <w:bCs/>
          <w:sz w:val="24"/>
          <w:szCs w:val="24"/>
          <w:lang w:eastAsia="ru-RU"/>
        </w:rPr>
        <w:t>:</w:t>
      </w:r>
    </w:p>
    <w:p w:rsidR="00F130D7" w:rsidRPr="00F130D7" w:rsidRDefault="00F130D7" w:rsidP="00437B2D">
      <w:pPr>
        <w:pStyle w:val="a8"/>
        <w:numPr>
          <w:ilvl w:val="0"/>
          <w:numId w:val="65"/>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rsidR="00F130D7" w:rsidRPr="00F130D7" w:rsidRDefault="00F130D7" w:rsidP="00437B2D">
      <w:pPr>
        <w:pStyle w:val="a8"/>
        <w:numPr>
          <w:ilvl w:val="0"/>
          <w:numId w:val="65"/>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моделирования практических ситуаций и </w:t>
      </w:r>
      <w:proofErr w:type="gramStart"/>
      <w:r w:rsidRPr="00F130D7">
        <w:rPr>
          <w:rFonts w:ascii="Times New Roman" w:eastAsia="Times New Roman" w:hAnsi="Times New Roman" w:cs="Times New Roman"/>
          <w:sz w:val="24"/>
          <w:szCs w:val="24"/>
          <w:lang w:eastAsia="ru-RU"/>
        </w:rPr>
        <w:t>исследовании</w:t>
      </w:r>
      <w:proofErr w:type="gramEnd"/>
      <w:r w:rsidRPr="00F130D7">
        <w:rPr>
          <w:rFonts w:ascii="Times New Roman" w:eastAsia="Times New Roman" w:hAnsi="Times New Roman" w:cs="Times New Roman"/>
          <w:sz w:val="24"/>
          <w:szCs w:val="24"/>
          <w:lang w:eastAsia="ru-RU"/>
        </w:rPr>
        <w:t xml:space="preserve"> построенных моделей с использованием аппарата алгебры;</w:t>
      </w:r>
    </w:p>
    <w:p w:rsidR="00F130D7" w:rsidRPr="00F130D7" w:rsidRDefault="00F130D7" w:rsidP="00437B2D">
      <w:pPr>
        <w:pStyle w:val="a8"/>
        <w:numPr>
          <w:ilvl w:val="0"/>
          <w:numId w:val="65"/>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описания зависимостей между физическими величинами соответствующими формулами, при исследовании несложных практических ситуаций;</w:t>
      </w:r>
    </w:p>
    <w:p w:rsidR="00F130D7" w:rsidRPr="00F130D7" w:rsidRDefault="00F130D7" w:rsidP="00437B2D">
      <w:pPr>
        <w:pStyle w:val="a8"/>
        <w:numPr>
          <w:ilvl w:val="0"/>
          <w:numId w:val="65"/>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интерпретации графиков реальных зависимостей между величинами.</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Элементы логики, комбинаторики,</w:t>
      </w:r>
      <w:r w:rsidRPr="00F130D7">
        <w:rPr>
          <w:rFonts w:ascii="Times New Roman" w:eastAsia="Times New Roman" w:hAnsi="Times New Roman" w:cs="Times New Roman"/>
          <w:bCs/>
          <w:sz w:val="24"/>
          <w:szCs w:val="24"/>
          <w:lang w:eastAsia="ru-RU"/>
        </w:rPr>
        <w:br/>
        <w:t>статистики и теории вероятностей</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уметь</w:t>
      </w:r>
    </w:p>
    <w:p w:rsidR="00F130D7" w:rsidRPr="00F130D7" w:rsidRDefault="00F130D7" w:rsidP="00437B2D">
      <w:pPr>
        <w:pStyle w:val="a8"/>
        <w:numPr>
          <w:ilvl w:val="0"/>
          <w:numId w:val="66"/>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w:t>
      </w:r>
      <w:proofErr w:type="spellStart"/>
      <w:r w:rsidRPr="00F130D7">
        <w:rPr>
          <w:rFonts w:ascii="Times New Roman" w:eastAsia="Times New Roman" w:hAnsi="Times New Roman" w:cs="Times New Roman"/>
          <w:sz w:val="24"/>
          <w:szCs w:val="24"/>
          <w:lang w:eastAsia="ru-RU"/>
        </w:rPr>
        <w:t>контрпримеры</w:t>
      </w:r>
      <w:proofErr w:type="spellEnd"/>
      <w:r w:rsidRPr="00F130D7">
        <w:rPr>
          <w:rFonts w:ascii="Times New Roman" w:eastAsia="Times New Roman" w:hAnsi="Times New Roman" w:cs="Times New Roman"/>
          <w:sz w:val="24"/>
          <w:szCs w:val="24"/>
          <w:lang w:eastAsia="ru-RU"/>
        </w:rPr>
        <w:t xml:space="preserve"> для опровержения утверждений;</w:t>
      </w:r>
    </w:p>
    <w:p w:rsidR="00F130D7" w:rsidRPr="00F130D7" w:rsidRDefault="00F130D7" w:rsidP="00437B2D">
      <w:pPr>
        <w:pStyle w:val="a8"/>
        <w:numPr>
          <w:ilvl w:val="0"/>
          <w:numId w:val="66"/>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извлекать информацию, представленную в таблицах, на диаграммах, графиках; составлять таблицы, строить диаграммы и графики;</w:t>
      </w:r>
    </w:p>
    <w:p w:rsidR="00F130D7" w:rsidRPr="00F130D7" w:rsidRDefault="00F130D7" w:rsidP="00437B2D">
      <w:pPr>
        <w:pStyle w:val="a8"/>
        <w:numPr>
          <w:ilvl w:val="0"/>
          <w:numId w:val="66"/>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решать комбинаторные задачи путем систематического перебора возможных вариантов и с использованием правила умножения;</w:t>
      </w:r>
    </w:p>
    <w:p w:rsidR="00F130D7" w:rsidRPr="00F130D7" w:rsidRDefault="00F130D7" w:rsidP="00437B2D">
      <w:pPr>
        <w:pStyle w:val="a8"/>
        <w:numPr>
          <w:ilvl w:val="0"/>
          <w:numId w:val="66"/>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вычислять средние значения результатов;</w:t>
      </w:r>
    </w:p>
    <w:p w:rsidR="00F130D7" w:rsidRPr="00F130D7" w:rsidRDefault="00F130D7" w:rsidP="00437B2D">
      <w:pPr>
        <w:pStyle w:val="a8"/>
        <w:numPr>
          <w:ilvl w:val="0"/>
          <w:numId w:val="66"/>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находить частоту события, используя измерений собственные наблюдения и готовые статистические данные;</w:t>
      </w:r>
    </w:p>
    <w:p w:rsidR="00F130D7" w:rsidRPr="00F130D7" w:rsidRDefault="00F130D7" w:rsidP="00437B2D">
      <w:pPr>
        <w:pStyle w:val="a8"/>
        <w:numPr>
          <w:ilvl w:val="0"/>
          <w:numId w:val="66"/>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находить вероятности случайных событий в простейших случаях;</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 xml:space="preserve">использовать приобретенные знания и умения в практической деятельности и повседневной жизни </w:t>
      </w:r>
      <w:proofErr w:type="gramStart"/>
      <w:r w:rsidRPr="00F130D7">
        <w:rPr>
          <w:rFonts w:ascii="Times New Roman" w:eastAsia="Times New Roman" w:hAnsi="Times New Roman" w:cs="Times New Roman"/>
          <w:sz w:val="24"/>
          <w:szCs w:val="24"/>
          <w:lang w:eastAsia="ru-RU"/>
        </w:rPr>
        <w:t>для</w:t>
      </w:r>
      <w:proofErr w:type="gramEnd"/>
      <w:r w:rsidRPr="00F130D7">
        <w:rPr>
          <w:rFonts w:ascii="Times New Roman" w:eastAsia="Times New Roman" w:hAnsi="Times New Roman" w:cs="Times New Roman"/>
          <w:sz w:val="24"/>
          <w:szCs w:val="24"/>
          <w:lang w:eastAsia="ru-RU"/>
        </w:rPr>
        <w:t>:</w:t>
      </w:r>
    </w:p>
    <w:p w:rsidR="00F130D7" w:rsidRPr="00F130D7" w:rsidRDefault="00F130D7" w:rsidP="00437B2D">
      <w:pPr>
        <w:pStyle w:val="a8"/>
        <w:numPr>
          <w:ilvl w:val="0"/>
          <w:numId w:val="67"/>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выстраивания аргументации при доказательстве и в диалоге;</w:t>
      </w:r>
    </w:p>
    <w:p w:rsidR="00F130D7" w:rsidRPr="00F130D7" w:rsidRDefault="00F130D7" w:rsidP="00437B2D">
      <w:pPr>
        <w:pStyle w:val="a8"/>
        <w:numPr>
          <w:ilvl w:val="0"/>
          <w:numId w:val="67"/>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распознавания логически некорректных рассуждений;</w:t>
      </w:r>
    </w:p>
    <w:p w:rsidR="00F130D7" w:rsidRPr="00F130D7" w:rsidRDefault="00F130D7" w:rsidP="00437B2D">
      <w:pPr>
        <w:pStyle w:val="a8"/>
        <w:numPr>
          <w:ilvl w:val="0"/>
          <w:numId w:val="67"/>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записи математических утверждений, доказательств;</w:t>
      </w:r>
    </w:p>
    <w:p w:rsidR="00F130D7" w:rsidRPr="00F130D7" w:rsidRDefault="00F130D7" w:rsidP="00437B2D">
      <w:pPr>
        <w:pStyle w:val="a8"/>
        <w:numPr>
          <w:ilvl w:val="0"/>
          <w:numId w:val="67"/>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анализа реальных числовых данных, представленных в виде диаграмм, графиков, таблиц;</w:t>
      </w:r>
    </w:p>
    <w:p w:rsidR="00F130D7" w:rsidRPr="00F130D7" w:rsidRDefault="00F130D7" w:rsidP="00437B2D">
      <w:pPr>
        <w:pStyle w:val="a8"/>
        <w:numPr>
          <w:ilvl w:val="0"/>
          <w:numId w:val="67"/>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F130D7" w:rsidRPr="00F130D7" w:rsidRDefault="00F130D7" w:rsidP="00437B2D">
      <w:pPr>
        <w:pStyle w:val="a8"/>
        <w:numPr>
          <w:ilvl w:val="0"/>
          <w:numId w:val="67"/>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решения учебных и практических задач, требующих систематического перебора вариантов;</w:t>
      </w:r>
    </w:p>
    <w:p w:rsidR="00F130D7" w:rsidRPr="00F130D7" w:rsidRDefault="00F130D7" w:rsidP="00437B2D">
      <w:pPr>
        <w:pStyle w:val="a8"/>
        <w:numPr>
          <w:ilvl w:val="0"/>
          <w:numId w:val="67"/>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сравнения шансов наступления случайных событий, для оценки вероятности случайного события в практических ситуациях, сопоставления модели с реальной ситуацией;</w:t>
      </w:r>
    </w:p>
    <w:p w:rsidR="00F130D7" w:rsidRPr="00F130D7" w:rsidRDefault="00F130D7" w:rsidP="00437B2D">
      <w:pPr>
        <w:pStyle w:val="a8"/>
        <w:numPr>
          <w:ilvl w:val="0"/>
          <w:numId w:val="67"/>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понимания статистических утверждений.</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bCs/>
          <w:sz w:val="24"/>
          <w:szCs w:val="24"/>
          <w:lang w:eastAsia="ru-RU"/>
        </w:rPr>
        <w:t> Формы, методы и приемы, используемые при изучении:</w:t>
      </w:r>
    </w:p>
    <w:p w:rsidR="00F130D7" w:rsidRPr="00F130D7" w:rsidRDefault="00F130D7" w:rsidP="00437B2D">
      <w:pPr>
        <w:pStyle w:val="a8"/>
        <w:numPr>
          <w:ilvl w:val="0"/>
          <w:numId w:val="68"/>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lastRenderedPageBreak/>
        <w:t>индивидуальная работа в ходе урока и после него;</w:t>
      </w:r>
    </w:p>
    <w:p w:rsidR="00F130D7" w:rsidRPr="00F130D7" w:rsidRDefault="00F130D7" w:rsidP="00437B2D">
      <w:pPr>
        <w:pStyle w:val="a8"/>
        <w:numPr>
          <w:ilvl w:val="0"/>
          <w:numId w:val="68"/>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работа по карточкам;</w:t>
      </w:r>
    </w:p>
    <w:p w:rsidR="00F130D7" w:rsidRPr="00F130D7" w:rsidRDefault="00F130D7" w:rsidP="00437B2D">
      <w:pPr>
        <w:pStyle w:val="a8"/>
        <w:numPr>
          <w:ilvl w:val="0"/>
          <w:numId w:val="68"/>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дифференцированные домашние задания;</w:t>
      </w:r>
    </w:p>
    <w:p w:rsidR="00F130D7" w:rsidRDefault="00F130D7" w:rsidP="00437B2D">
      <w:pPr>
        <w:pStyle w:val="a8"/>
        <w:numPr>
          <w:ilvl w:val="0"/>
          <w:numId w:val="68"/>
        </w:numPr>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использование алгоритмов и образцов решения заданий</w:t>
      </w:r>
      <w:r>
        <w:rPr>
          <w:rFonts w:ascii="Times New Roman" w:eastAsia="Times New Roman" w:hAnsi="Times New Roman" w:cs="Times New Roman"/>
          <w:sz w:val="24"/>
          <w:szCs w:val="24"/>
          <w:lang w:eastAsia="ru-RU"/>
        </w:rPr>
        <w:t>.</w:t>
      </w:r>
    </w:p>
    <w:p w:rsidR="00F130D7" w:rsidRDefault="00F130D7" w:rsidP="00437B2D">
      <w:pPr>
        <w:pStyle w:val="a8"/>
        <w:numPr>
          <w:ilvl w:val="0"/>
          <w:numId w:val="68"/>
        </w:numPr>
        <w:jc w:val="both"/>
        <w:rPr>
          <w:rFonts w:ascii="Times New Roman" w:eastAsia="Times New Roman" w:hAnsi="Times New Roman" w:cs="Times New Roman"/>
          <w:sz w:val="24"/>
          <w:szCs w:val="24"/>
          <w:lang w:eastAsia="ru-RU"/>
        </w:rPr>
      </w:pPr>
    </w:p>
    <w:p w:rsidR="00F130D7" w:rsidRDefault="00F130D7" w:rsidP="00F130D7">
      <w:pPr>
        <w:pStyle w:val="a8"/>
        <w:ind w:left="720"/>
        <w:jc w:val="center"/>
        <w:rPr>
          <w:rFonts w:ascii="Times New Roman" w:eastAsia="Times New Roman" w:hAnsi="Times New Roman" w:cs="Times New Roman"/>
          <w:b/>
          <w:sz w:val="24"/>
          <w:szCs w:val="24"/>
          <w:lang w:eastAsia="ru-RU"/>
        </w:rPr>
      </w:pPr>
      <w:r w:rsidRPr="00F130D7">
        <w:rPr>
          <w:rFonts w:ascii="Times New Roman" w:eastAsia="Times New Roman" w:hAnsi="Times New Roman" w:cs="Times New Roman"/>
          <w:b/>
          <w:sz w:val="24"/>
          <w:szCs w:val="24"/>
          <w:lang w:eastAsia="ru-RU"/>
        </w:rPr>
        <w:t>Содержание образования</w:t>
      </w:r>
    </w:p>
    <w:p w:rsidR="00972703" w:rsidRPr="00F130D7" w:rsidRDefault="00972703" w:rsidP="00F130D7">
      <w:pPr>
        <w:pStyle w:val="a8"/>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Алгебра</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РАЦИОНАЛЬНЫЕ НЕРАВЕНСТВА</w:t>
      </w:r>
      <w:r w:rsidR="00972703">
        <w:rPr>
          <w:rFonts w:ascii="Times New Roman" w:eastAsia="Times New Roman" w:hAnsi="Times New Roman" w:cs="Times New Roman"/>
          <w:sz w:val="24"/>
          <w:szCs w:val="24"/>
          <w:lang w:eastAsia="ru-RU"/>
        </w:rPr>
        <w:t xml:space="preserve"> </w:t>
      </w:r>
      <w:r w:rsidRPr="00F130D7">
        <w:rPr>
          <w:rFonts w:ascii="Times New Roman" w:eastAsia="Times New Roman" w:hAnsi="Times New Roman" w:cs="Times New Roman"/>
          <w:sz w:val="24"/>
          <w:szCs w:val="24"/>
          <w:lang w:eastAsia="ru-RU"/>
        </w:rPr>
        <w:t xml:space="preserve">И ИХ СИСТЕМЫ  </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   Линейное и квадратное неравенство с одной переменной, частное и общее решение, равносильность, равносильные преобразования. Рациональные неравенства с одной переменной, метод интервалов, кривая знаков, нестрогие и строгие неравенства. Элемент множества, подмножество данного множества, пустое множество. Пересечение и объединение множеств. Системы линейных неравенств, частное и общее решение системы неравенств. </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Основная цель: формирование представлений о частном и общем решении рациональных неравенств и их систем, о неравенствах с модулями, о равносильности неравенств; овладение умением совершать равносильные преобразования, решать неравенства методом интервалов; расширение и обобщение сведений о рациональных неравенствах и способах их решения: метод интервалов, метод замены переменной.</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СИСТЕМЫ УРАВНЕНИЙ </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      Рациональное уравнение с двумя переменными, решение уравнения с двумя переменными, равносильные уравнения, равносильные преобразования. График уравнения, система уравнений с двумя переменными, решение системы уравнений с двумя переменными. Метод подстановки, метод алгебраического сложения, метод введения новых переменных, графический метод, равносильные системы уравнений. </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Основная цель: формирование представлений о системе двух рациональных уравнений с двумя переменными, о рациональном уравнении с двумя переменными; овладение умением совершать равносильные преобразования, решать уравнения и системы уравнений с двумя переменными; отработка навыков решения уравнения и системы уравнений различными методами: графическим, подстановкой, алгебраического сложения, введения новых переменных.</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ЧИСЛОВЫЕ ФУНКЦИИ </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     Функция, область определение и множество значений функции. Аналитический, графический, табличный, словесный способы задания функции. График функции. Монотонность (возрастание и убывание) функции, ограниченность функции снизу и сверху, наименьшее и наибольшее значения функции, непрерывная функция, выпуклая вверх или вниз. Элементарные функции. Четная и нечетная функции и их графики. Степенные функции с натуральным показателем, их свойства и графики. Свойства и графики степенных функций с четным и нечетным показателями, с отрицательным целым показателем. </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Основная цель: формирование представлений о таких фундаментальных понятиях математики, какими являются понятия функции, её области определения, области значения; о различных способах задания функции: аналитическом, графическом, табличном, словесном; овладение умением применения четности или нечетности, ограниченности, непрерывности, монотонности функций</w:t>
      </w:r>
      <w:proofErr w:type="gramStart"/>
      <w:r w:rsidRPr="00F130D7">
        <w:rPr>
          <w:rFonts w:ascii="Times New Roman" w:eastAsia="Times New Roman" w:hAnsi="Times New Roman" w:cs="Times New Roman"/>
          <w:sz w:val="24"/>
          <w:szCs w:val="24"/>
          <w:lang w:eastAsia="ru-RU"/>
        </w:rPr>
        <w:t xml:space="preserve"> ,</w:t>
      </w:r>
      <w:proofErr w:type="gramEnd"/>
      <w:r w:rsidRPr="00F130D7">
        <w:rPr>
          <w:rFonts w:ascii="Times New Roman" w:eastAsia="Times New Roman" w:hAnsi="Times New Roman" w:cs="Times New Roman"/>
          <w:sz w:val="24"/>
          <w:szCs w:val="24"/>
          <w:lang w:eastAsia="ru-RU"/>
        </w:rPr>
        <w:t xml:space="preserve"> формирование умений находить наибольшее и наименьшее значение на заданном промежутке, решая практические задачи; формирование понимания того, как свойства функций отражаются на поведении графиков функций.</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ПРОГРЕССИИ </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    Числовая последовательность. Способы задания числовой последовательности. Свойства числовых последовательностей, монотонная последовательность, возрастающая последовательность, убывающая последовательность. Арифметическая прогрессия, разность, возрастающая прогрессия, конечная прогрессия, формула n-го члена </w:t>
      </w:r>
      <w:r w:rsidRPr="00F130D7">
        <w:rPr>
          <w:rFonts w:ascii="Times New Roman" w:eastAsia="Times New Roman" w:hAnsi="Times New Roman" w:cs="Times New Roman"/>
          <w:sz w:val="24"/>
          <w:szCs w:val="24"/>
          <w:lang w:eastAsia="ru-RU"/>
        </w:rPr>
        <w:lastRenderedPageBreak/>
        <w:t>арифметической прогрессии, формула суммы членов конечной арифметической прогрессии, характеристическое свойство арифметической прогрессии. Геометрическая прогрессия, знаменатель прогрессии, возрастающая прогрессия, конечная прогрессия,  формула n-го члена геометрической прогрессии, формула суммы членов конечной геометрической прогрессии, характеристическое свойство геометрической прогрессии.</w:t>
      </w:r>
    </w:p>
    <w:p w:rsidR="00F130D7" w:rsidRPr="00F130D7" w:rsidRDefault="00F130D7" w:rsidP="00F130D7">
      <w:pPr>
        <w:pStyle w:val="a8"/>
        <w:jc w:val="both"/>
        <w:rPr>
          <w:rFonts w:ascii="Times New Roman" w:eastAsia="Times New Roman" w:hAnsi="Times New Roman" w:cs="Times New Roman"/>
          <w:sz w:val="24"/>
          <w:szCs w:val="24"/>
          <w:lang w:eastAsia="ru-RU"/>
        </w:rPr>
      </w:pPr>
      <w:proofErr w:type="gramStart"/>
      <w:r w:rsidRPr="00F130D7">
        <w:rPr>
          <w:rFonts w:ascii="Times New Roman" w:eastAsia="Times New Roman" w:hAnsi="Times New Roman" w:cs="Times New Roman"/>
          <w:sz w:val="24"/>
          <w:szCs w:val="24"/>
          <w:lang w:eastAsia="ru-RU"/>
        </w:rPr>
        <w:t>Основная цель: формирование преставлений о понятии числовой последовательности, арифметической и геометрической прогрессиях как частных случаях числовых последовательностей; о трех способах задания последовательности: аналитическом, словесном и рекуррентном; сформировать и обосновать ряд свойств арифметической и геометрической прогрессий, свести их в одну таблицу; овладение умением решать текстовые задачи, используя свойства арифметической и геометрической прогрессии.</w:t>
      </w:r>
      <w:proofErr w:type="gramEnd"/>
    </w:p>
    <w:p w:rsidR="00F130D7" w:rsidRPr="00F130D7" w:rsidRDefault="00F130D7" w:rsidP="00F130D7">
      <w:pPr>
        <w:pStyle w:val="a8"/>
        <w:jc w:val="both"/>
        <w:rPr>
          <w:rFonts w:ascii="Times New Roman" w:eastAsia="Times New Roman" w:hAnsi="Times New Roman" w:cs="Times New Roman"/>
          <w:sz w:val="24"/>
          <w:szCs w:val="24"/>
          <w:lang w:eastAsia="ru-RU"/>
        </w:rPr>
      </w:pP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ПОВТОРЕНИЕ </w:t>
      </w:r>
    </w:p>
    <w:p w:rsidR="00F130D7" w:rsidRPr="00F130D7" w:rsidRDefault="00F130D7" w:rsidP="00F130D7">
      <w:pPr>
        <w:pStyle w:val="a8"/>
        <w:jc w:val="both"/>
        <w:rPr>
          <w:rFonts w:ascii="Times New Roman" w:eastAsia="Times New Roman" w:hAnsi="Times New Roman" w:cs="Times New Roman"/>
          <w:sz w:val="24"/>
          <w:szCs w:val="24"/>
          <w:lang w:eastAsia="ru-RU"/>
        </w:rPr>
      </w:pPr>
      <w:r w:rsidRPr="00F130D7">
        <w:rPr>
          <w:rFonts w:ascii="Times New Roman" w:eastAsia="Times New Roman" w:hAnsi="Times New Roman" w:cs="Times New Roman"/>
          <w:sz w:val="24"/>
          <w:szCs w:val="24"/>
          <w:lang w:eastAsia="ru-RU"/>
        </w:rPr>
        <w:t xml:space="preserve">Основная цель: обобщение и систематизация знаний по основным темам курса алгебры за 9 класс; формирование понимания возможности использования приобретенных знаний и умений в практической деятельности и повседневной жизни. </w:t>
      </w:r>
    </w:p>
    <w:p w:rsidR="00F130D7" w:rsidRDefault="00827B80" w:rsidP="00827B80">
      <w:pPr>
        <w:pStyle w:val="a8"/>
        <w:jc w:val="center"/>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Геометрия</w:t>
      </w:r>
    </w:p>
    <w:p w:rsidR="00827B80" w:rsidRDefault="00827B80" w:rsidP="00023EFD">
      <w:pPr>
        <w:pStyle w:val="a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Цели и основное содержание</w:t>
      </w:r>
    </w:p>
    <w:p w:rsidR="00827B80" w:rsidRPr="00827B80" w:rsidRDefault="00827B80" w:rsidP="00827B80">
      <w:pPr>
        <w:pStyle w:val="a8"/>
        <w:jc w:val="both"/>
        <w:rPr>
          <w:rFonts w:ascii="Times New Roman" w:eastAsia="Times New Roman" w:hAnsi="Times New Roman" w:cs="Times New Roman"/>
          <w:b/>
          <w:sz w:val="24"/>
          <w:szCs w:val="24"/>
          <w:u w:val="single"/>
          <w:lang w:eastAsia="ru-RU"/>
        </w:rPr>
      </w:pPr>
      <w:r w:rsidRPr="00827B80">
        <w:rPr>
          <w:rFonts w:ascii="Times New Roman" w:eastAsia="Times New Roman" w:hAnsi="Times New Roman" w:cs="Times New Roman"/>
          <w:b/>
          <w:sz w:val="24"/>
          <w:szCs w:val="24"/>
          <w:u w:val="single"/>
          <w:lang w:eastAsia="ru-RU"/>
        </w:rPr>
        <w:t>1. Вводное повторение (2 ч + 1 ч к/р)</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Повторение курса 7-8 классов.</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Знать и понимать: </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sz w:val="24"/>
          <w:szCs w:val="24"/>
          <w:lang w:eastAsia="ru-RU"/>
        </w:rPr>
        <w:t xml:space="preserve">понятия: медиана, биссектриса, высота, треугольника, параллелограмм, трапеция, ромб, квадрат.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 xml:space="preserve">            Уметь:</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выполнять задачи из разделов курса </w:t>
      </w:r>
      <w:r w:rsidRPr="00827B80">
        <w:rPr>
          <w:rFonts w:ascii="Times New Roman" w:eastAsia="Times New Roman" w:hAnsi="Times New Roman" w:cs="Times New Roman"/>
          <w:sz w:val="24"/>
          <w:szCs w:val="24"/>
          <w:lang w:val="en-US" w:eastAsia="ru-RU"/>
        </w:rPr>
        <w:t>VIII</w:t>
      </w:r>
      <w:r w:rsidRPr="00827B80">
        <w:rPr>
          <w:rFonts w:ascii="Times New Roman" w:eastAsia="Times New Roman" w:hAnsi="Times New Roman" w:cs="Times New Roman"/>
          <w:sz w:val="24"/>
          <w:szCs w:val="24"/>
          <w:lang w:eastAsia="ru-RU"/>
        </w:rPr>
        <w:t xml:space="preserve"> класса, используя теорию: теорема Пифагора, свойство средней линии треугольника, формулы вычисления площади треугольника; свойства,  признаки параллелограмма, ромба, прямоугольника.</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УУД</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Коммуникативные: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 контролировать действия партнёра.</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Регулятивные: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Вносить необходимые коррективы в действие после его завершения на основе учёта характера сделанных ошибок; различать способ и результат действия.</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Познавательные: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Ориентироваться на разнообразие способов решения задач. Строить речевое высказывание в устной и письменной форме.</w:t>
      </w:r>
    </w:p>
    <w:p w:rsidR="00827B80" w:rsidRPr="00827B80" w:rsidRDefault="00827B80" w:rsidP="00827B80">
      <w:pPr>
        <w:pStyle w:val="a8"/>
        <w:jc w:val="both"/>
        <w:rPr>
          <w:rFonts w:ascii="Times New Roman" w:eastAsia="Times New Roman" w:hAnsi="Times New Roman" w:cs="Times New Roman"/>
          <w:sz w:val="24"/>
          <w:szCs w:val="24"/>
          <w:u w:val="single"/>
          <w:lang w:eastAsia="ru-RU"/>
        </w:rPr>
      </w:pPr>
      <w:r w:rsidRPr="00827B80">
        <w:rPr>
          <w:rFonts w:ascii="Times New Roman" w:eastAsia="Times New Roman" w:hAnsi="Times New Roman" w:cs="Times New Roman"/>
          <w:b/>
          <w:bCs/>
          <w:sz w:val="24"/>
          <w:szCs w:val="24"/>
          <w:u w:val="single"/>
          <w:lang w:eastAsia="ru-RU"/>
        </w:rPr>
        <w:t>2. Векторы (8 ч</w:t>
      </w:r>
      <w:proofErr w:type="gramStart"/>
      <w:r w:rsidRPr="00827B80">
        <w:rPr>
          <w:rFonts w:ascii="Times New Roman" w:eastAsia="Times New Roman" w:hAnsi="Times New Roman" w:cs="Times New Roman"/>
          <w:b/>
          <w:bCs/>
          <w:sz w:val="24"/>
          <w:szCs w:val="24"/>
          <w:u w:val="single"/>
          <w:lang w:eastAsia="ru-RU"/>
        </w:rPr>
        <w:t xml:space="preserve"> )</w:t>
      </w:r>
      <w:proofErr w:type="gramEnd"/>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Понятие вектора. Равенство векторов. Сложение и вычитание векторов. Умножение вектора на число. </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Цель:</w:t>
      </w:r>
      <w:r w:rsidRPr="00827B80">
        <w:rPr>
          <w:rFonts w:ascii="Times New Roman" w:eastAsia="Times New Roman" w:hAnsi="Times New Roman" w:cs="Times New Roman"/>
          <w:sz w:val="24"/>
          <w:szCs w:val="24"/>
          <w:lang w:eastAsia="ru-RU"/>
        </w:rPr>
        <w:t xml:space="preserve">  учить </w:t>
      </w:r>
      <w:proofErr w:type="gramStart"/>
      <w:r w:rsidRPr="00827B80">
        <w:rPr>
          <w:rFonts w:ascii="Times New Roman" w:eastAsia="Times New Roman" w:hAnsi="Times New Roman" w:cs="Times New Roman"/>
          <w:sz w:val="24"/>
          <w:szCs w:val="24"/>
          <w:lang w:eastAsia="ru-RU"/>
        </w:rPr>
        <w:t>обучающихся</w:t>
      </w:r>
      <w:proofErr w:type="gramEnd"/>
      <w:r w:rsidRPr="00827B80">
        <w:rPr>
          <w:rFonts w:ascii="Times New Roman" w:eastAsia="Times New Roman" w:hAnsi="Times New Roman" w:cs="Times New Roman"/>
          <w:sz w:val="24"/>
          <w:szCs w:val="24"/>
          <w:lang w:eastAsia="ru-RU"/>
        </w:rPr>
        <w:t xml:space="preserve"> выполнять действия над векторами как направленными отрезками.</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 xml:space="preserve">           Знать и понимать: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понятия вектора, нулевого вектора, длины вектора, коллинеарных векторов, равенства векторов;</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операции над векторами в геометрической форме (правило треугольника, правило параллелограмма, правило многоугольника, правило построения разности векторов и вектора, получающегося при  умножении вектора на число); законы сложения векторов, умножения вектора на число;</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формулу для вычисления средней линии трапеции.</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 xml:space="preserve">           Уметь:</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откладывать вектор от данной точки;</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lastRenderedPageBreak/>
        <w:t xml:space="preserve">- пользоваться правилами при построении суммы, разности векторов; вектора, получающегося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при умножении вектора на число;</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применять векторы к решению задач;</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находить среднюю линию треугольника;</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УУД</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Коммуникативные: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Контролировать действия партнёра. Договариваться и приходить к общему решению в совместной деятельности, в том числе в ситуации столкновения интересов.</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Регулятивные: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Различать способ и результат действия. Оценивать правильность выполнения действия на уровне адекватной ретроспективной оценки.</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Познавательные: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Владеть общим приёмом решения задач. Использовать поиск необходимой информации для выполнения заданий с использованием учебной литературы</w:t>
      </w:r>
    </w:p>
    <w:p w:rsidR="00827B80" w:rsidRPr="00827B80" w:rsidRDefault="00827B80" w:rsidP="00827B80">
      <w:pPr>
        <w:pStyle w:val="a8"/>
        <w:jc w:val="both"/>
        <w:rPr>
          <w:rFonts w:ascii="Times New Roman" w:eastAsia="Times New Roman" w:hAnsi="Times New Roman" w:cs="Times New Roman"/>
          <w:b/>
          <w:bCs/>
          <w:sz w:val="24"/>
          <w:szCs w:val="24"/>
          <w:u w:val="single"/>
          <w:lang w:eastAsia="ru-RU"/>
        </w:rPr>
      </w:pPr>
      <w:r w:rsidRPr="00827B80">
        <w:rPr>
          <w:rFonts w:ascii="Times New Roman" w:eastAsia="Times New Roman" w:hAnsi="Times New Roman" w:cs="Times New Roman"/>
          <w:b/>
          <w:bCs/>
          <w:sz w:val="24"/>
          <w:szCs w:val="24"/>
          <w:u w:val="single"/>
          <w:lang w:eastAsia="ru-RU"/>
        </w:rPr>
        <w:t>3. Метод координат (10 ч)</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Разложение вектора по двум неколлинеарным векторам. Координаты вектора. Простей</w:t>
      </w:r>
      <w:r w:rsidRPr="00827B80">
        <w:rPr>
          <w:rFonts w:ascii="Times New Roman" w:eastAsia="Times New Roman" w:hAnsi="Times New Roman" w:cs="Times New Roman"/>
          <w:sz w:val="24"/>
          <w:szCs w:val="24"/>
          <w:lang w:eastAsia="ru-RU"/>
        </w:rPr>
        <w:softHyphen/>
        <w:t xml:space="preserve">шие задачи в координатах. Уравнения окружности и прямой. Применение векторов и координат при решении задач. </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Цель:</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познакомить с использованием векторов и метода координат при решении геометрических задач, учить применять векторы к решению задач</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Знать и понимать: </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понятие координат вектора;</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w:t>
      </w:r>
      <w:r w:rsidRPr="00827B80">
        <w:rPr>
          <w:rFonts w:ascii="Times New Roman" w:eastAsia="Times New Roman" w:hAnsi="Times New Roman" w:cs="Times New Roman"/>
          <w:sz w:val="24"/>
          <w:szCs w:val="24"/>
          <w:lang w:eastAsia="ru-RU"/>
        </w:rPr>
        <w:t>лемму и теорему о разложении вектора по двум неколлинеарным векторам;</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правила действий над векторами с заданными координатами;</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понятие радиус-вектора точки;</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формулы координат вектора через координаты его конца и начала, координат середины отрезка,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длины вектора и расстояния между двумя точками;</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уравнения окружности и прямой, осей координат.</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 xml:space="preserve">           Уметь:</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раскладывать вектор по двум неколлинеарным векторам;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находить координаты вектора,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выполнять действия над векторами, заданными координатами;</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решать простейшие задачи в координатах и использовать их при решении более сложных задач;</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записывать уравнения прямых и окружностей, использовать уравнения при решении задач;</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строить окружности и прямые, заданные уравнениями.</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УУД</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Коммуникативные: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Учитывать различные мнения и стремиться к координации различных позиций в сотрудничестве.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Контролировать действия партнёра.</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Регулятивные: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Учитывать правило в планировании и контроле способа решения. Вносить необходимые коррективы в действие после его завершения на основе учёта характера сделанных ошибок.</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Познавательные: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Владеть общим приёмом решения задач. Проводить сравнение, </w:t>
      </w:r>
      <w:proofErr w:type="spellStart"/>
      <w:r w:rsidRPr="00827B80">
        <w:rPr>
          <w:rFonts w:ascii="Times New Roman" w:eastAsia="Times New Roman" w:hAnsi="Times New Roman" w:cs="Times New Roman"/>
          <w:sz w:val="24"/>
          <w:szCs w:val="24"/>
          <w:lang w:eastAsia="ru-RU"/>
        </w:rPr>
        <w:t>сериацию</w:t>
      </w:r>
      <w:proofErr w:type="spellEnd"/>
      <w:r w:rsidRPr="00827B80">
        <w:rPr>
          <w:rFonts w:ascii="Times New Roman" w:eastAsia="Times New Roman" w:hAnsi="Times New Roman" w:cs="Times New Roman"/>
          <w:sz w:val="24"/>
          <w:szCs w:val="24"/>
          <w:lang w:eastAsia="ru-RU"/>
        </w:rPr>
        <w:t xml:space="preserve"> и классификацию по заданным критериям.</w:t>
      </w:r>
    </w:p>
    <w:p w:rsidR="00827B80" w:rsidRPr="00827B80" w:rsidRDefault="00827B80" w:rsidP="00827B80">
      <w:pPr>
        <w:pStyle w:val="a8"/>
        <w:jc w:val="both"/>
        <w:rPr>
          <w:rFonts w:ascii="Times New Roman" w:eastAsia="Times New Roman" w:hAnsi="Times New Roman" w:cs="Times New Roman"/>
          <w:b/>
          <w:sz w:val="24"/>
          <w:szCs w:val="24"/>
          <w:lang w:eastAsia="ru-RU"/>
        </w:rPr>
      </w:pPr>
    </w:p>
    <w:p w:rsidR="00827B80" w:rsidRPr="00827B80" w:rsidRDefault="00827B80" w:rsidP="00827B80">
      <w:pPr>
        <w:pStyle w:val="a8"/>
        <w:jc w:val="both"/>
        <w:rPr>
          <w:rFonts w:ascii="Times New Roman" w:eastAsia="Times New Roman" w:hAnsi="Times New Roman" w:cs="Times New Roman"/>
          <w:b/>
          <w:sz w:val="24"/>
          <w:szCs w:val="24"/>
          <w:lang w:eastAsia="ru-RU"/>
        </w:rPr>
      </w:pP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bCs/>
          <w:sz w:val="24"/>
          <w:szCs w:val="24"/>
          <w:lang w:eastAsia="ru-RU"/>
        </w:rPr>
        <w:t>4. Соотношения между сторонами и углами треугольника (11 ч)</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Скалярное произведение векторов. Синус, косинус и тангенс угла. Теоремы синусов и косину</w:t>
      </w:r>
      <w:r w:rsidRPr="00827B80">
        <w:rPr>
          <w:rFonts w:ascii="Times New Roman" w:eastAsia="Times New Roman" w:hAnsi="Times New Roman" w:cs="Times New Roman"/>
          <w:sz w:val="24"/>
          <w:szCs w:val="24"/>
          <w:lang w:eastAsia="ru-RU"/>
        </w:rPr>
        <w:softHyphen/>
        <w:t xml:space="preserve">сов. Решение треугольников. Скалярное произведение векторов и его применение в геометрических задачах. </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 xml:space="preserve">           Цель: </w:t>
      </w:r>
      <w:r w:rsidRPr="00827B80">
        <w:rPr>
          <w:rFonts w:ascii="Times New Roman" w:eastAsia="Times New Roman" w:hAnsi="Times New Roman" w:cs="Times New Roman"/>
          <w:sz w:val="24"/>
          <w:szCs w:val="24"/>
          <w:lang w:eastAsia="ru-RU"/>
        </w:rPr>
        <w:t>познакомить учащихся с основными алгоритмами решения произвольных треугольников.</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Знать и понимать: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понятия синуса, косинуса и тангенса для углов от 0</w:t>
      </w:r>
      <w:r w:rsidRPr="00827B80">
        <w:rPr>
          <w:rFonts w:ascii="Times New Roman" w:eastAsia="Times New Roman" w:hAnsi="Times New Roman" w:cs="Times New Roman"/>
          <w:sz w:val="24"/>
          <w:szCs w:val="24"/>
          <w:lang w:eastAsia="ru-RU"/>
        </w:rPr>
        <w:object w:dxaOrig="1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5.05pt" o:ole="">
            <v:imagedata r:id="rId8" o:title=""/>
          </v:shape>
          <o:OLEObject Type="Embed" ProgID="Equation.3" ShapeID="_x0000_i1025" DrawAspect="Content" ObjectID="_1598444310" r:id="rId9"/>
        </w:object>
      </w:r>
      <w:r w:rsidRPr="00827B80">
        <w:rPr>
          <w:rFonts w:ascii="Times New Roman" w:eastAsia="Times New Roman" w:hAnsi="Times New Roman" w:cs="Times New Roman"/>
          <w:sz w:val="24"/>
          <w:szCs w:val="24"/>
          <w:lang w:eastAsia="ru-RU"/>
        </w:rPr>
        <w:t xml:space="preserve"> до 180</w:t>
      </w:r>
      <w:r w:rsidRPr="00827B80">
        <w:rPr>
          <w:rFonts w:ascii="Times New Roman" w:eastAsia="Times New Roman" w:hAnsi="Times New Roman" w:cs="Times New Roman"/>
          <w:sz w:val="24"/>
          <w:szCs w:val="24"/>
          <w:lang w:eastAsia="ru-RU"/>
        </w:rPr>
        <w:object w:dxaOrig="140" w:dyaOrig="300">
          <v:shape id="_x0000_i1026" type="#_x0000_t75" style="width:6.7pt;height:15.05pt" o:ole="">
            <v:imagedata r:id="rId10" o:title=""/>
          </v:shape>
          <o:OLEObject Type="Embed" ProgID="Equation.3" ShapeID="_x0000_i1026" DrawAspect="Content" ObjectID="_1598444311" r:id="rId11"/>
        </w:object>
      </w:r>
      <w:r w:rsidRPr="00827B80">
        <w:rPr>
          <w:rFonts w:ascii="Times New Roman" w:eastAsia="Times New Roman" w:hAnsi="Times New Roman" w:cs="Times New Roman"/>
          <w:sz w:val="24"/>
          <w:szCs w:val="24"/>
          <w:lang w:eastAsia="ru-RU"/>
        </w:rPr>
        <w:t>;</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основное тригонометрическое тождество;</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формулы приведения;</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формулы для вычисления координат точки; соотношения между сторонами и углами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треугольника:</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теорему о площади треугольника;</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теоремы синусов и косинусов и  измерительные работы, основанные на использовании этих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теорем;</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определение скалярного произведения векторов;</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условие перпендикулярности ненулевых векторов;</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выражение скалярного произведения в координатах и его свойства.</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методы решения треугольников.</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Уметь: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объяснять, что такое угол между векторами;</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sz w:val="24"/>
          <w:szCs w:val="24"/>
          <w:lang w:eastAsia="ru-RU"/>
        </w:rPr>
        <w:t>- применять скалярное произведение векторов при решении геометрических задач.</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 xml:space="preserve">- </w:t>
      </w:r>
      <w:r w:rsidRPr="00827B80">
        <w:rPr>
          <w:rFonts w:ascii="Times New Roman" w:eastAsia="Times New Roman" w:hAnsi="Times New Roman" w:cs="Times New Roman"/>
          <w:sz w:val="24"/>
          <w:szCs w:val="24"/>
          <w:lang w:eastAsia="ru-RU"/>
        </w:rPr>
        <w:t>строить углы;</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применять тригонометрический аппарат при решении задач, вычислять координаты точки </w:t>
      </w:r>
      <w:proofErr w:type="gramStart"/>
      <w:r w:rsidRPr="00827B80">
        <w:rPr>
          <w:rFonts w:ascii="Times New Roman" w:eastAsia="Times New Roman" w:hAnsi="Times New Roman" w:cs="Times New Roman"/>
          <w:sz w:val="24"/>
          <w:szCs w:val="24"/>
          <w:lang w:eastAsia="ru-RU"/>
        </w:rPr>
        <w:t>с</w:t>
      </w:r>
      <w:proofErr w:type="gramEnd"/>
      <w:r w:rsidRPr="00827B80">
        <w:rPr>
          <w:rFonts w:ascii="Times New Roman" w:eastAsia="Times New Roman" w:hAnsi="Times New Roman" w:cs="Times New Roman"/>
          <w:sz w:val="24"/>
          <w:szCs w:val="24"/>
          <w:lang w:eastAsia="ru-RU"/>
        </w:rPr>
        <w:t xml:space="preserve">  </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помощью синуса, косинуса и тангенса угла;</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вычислять площадь треугольника по двум сторонам и углу между ними;</w:t>
      </w:r>
    </w:p>
    <w:p w:rsidR="00827B80" w:rsidRPr="00827B80" w:rsidRDefault="00827B80" w:rsidP="00827B80">
      <w:pPr>
        <w:pStyle w:val="a8"/>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решать треугольники.</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УУД</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Коммуникативные: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Учитывать разные мнения и стремиться к координации различных позиций в сотрудничестве. </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Регулятивные:</w:t>
      </w:r>
    </w:p>
    <w:p w:rsidR="00827B80" w:rsidRPr="00827B80" w:rsidRDefault="00827B80" w:rsidP="00827B80">
      <w:pPr>
        <w:pStyle w:val="a8"/>
        <w:jc w:val="both"/>
        <w:rPr>
          <w:rFonts w:ascii="Times New Roman" w:eastAsia="Times New Roman" w:hAnsi="Times New Roman" w:cs="Times New Roman"/>
          <w:bCs/>
          <w:sz w:val="24"/>
          <w:szCs w:val="24"/>
          <w:lang w:eastAsia="ru-RU"/>
        </w:rPr>
      </w:pPr>
      <w:r w:rsidRPr="00827B80">
        <w:rPr>
          <w:rFonts w:ascii="Times New Roman" w:eastAsia="Times New Roman" w:hAnsi="Times New Roman" w:cs="Times New Roman"/>
          <w:bCs/>
          <w:sz w:val="24"/>
          <w:szCs w:val="24"/>
          <w:lang w:eastAsia="ru-RU"/>
        </w:rPr>
        <w:t>Вносить необходимые коррективы в действие после его завершения на основе учёта характера сделанных ошибок.</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Познавательные:</w:t>
      </w:r>
    </w:p>
    <w:p w:rsidR="00827B80" w:rsidRPr="00827B80" w:rsidRDefault="00827B80" w:rsidP="00827B80">
      <w:pPr>
        <w:pStyle w:val="a8"/>
        <w:jc w:val="both"/>
        <w:rPr>
          <w:rFonts w:ascii="Times New Roman" w:eastAsia="Times New Roman" w:hAnsi="Times New Roman" w:cs="Times New Roman"/>
          <w:bCs/>
          <w:sz w:val="24"/>
          <w:szCs w:val="24"/>
          <w:lang w:eastAsia="ru-RU"/>
        </w:rPr>
      </w:pPr>
      <w:r w:rsidRPr="00827B80">
        <w:rPr>
          <w:rFonts w:ascii="Times New Roman" w:eastAsia="Times New Roman" w:hAnsi="Times New Roman" w:cs="Times New Roman"/>
          <w:bCs/>
          <w:sz w:val="24"/>
          <w:szCs w:val="24"/>
          <w:lang w:eastAsia="ru-RU"/>
        </w:rPr>
        <w:t>Владеть общим приёмом решения задач. Ориентироваться на разнообразие способов решения задач.</w:t>
      </w:r>
    </w:p>
    <w:p w:rsidR="00827B80" w:rsidRPr="00827B80" w:rsidRDefault="00827B80" w:rsidP="00827B80">
      <w:pPr>
        <w:pStyle w:val="a8"/>
        <w:rPr>
          <w:rFonts w:ascii="Times New Roman" w:eastAsia="Times New Roman" w:hAnsi="Times New Roman" w:cs="Times New Roman"/>
          <w:b/>
          <w:bCs/>
          <w:sz w:val="24"/>
          <w:szCs w:val="24"/>
          <w:lang w:eastAsia="ru-RU"/>
        </w:rPr>
      </w:pPr>
      <w:r w:rsidRPr="00827B80">
        <w:rPr>
          <w:rFonts w:ascii="Times New Roman" w:eastAsia="Times New Roman" w:hAnsi="Times New Roman" w:cs="Times New Roman"/>
          <w:b/>
          <w:bCs/>
          <w:sz w:val="24"/>
          <w:szCs w:val="24"/>
          <w:lang w:eastAsia="ru-RU"/>
        </w:rPr>
        <w:t xml:space="preserve"> 5. Длина окружности и площадь круга (12 ч)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 xml:space="preserve">           </w:t>
      </w:r>
      <w:proofErr w:type="spellStart"/>
      <w:r w:rsidRPr="00827B80">
        <w:rPr>
          <w:rFonts w:ascii="Times New Roman" w:eastAsia="Times New Roman" w:hAnsi="Times New Roman" w:cs="Times New Roman"/>
          <w:b/>
          <w:sz w:val="24"/>
          <w:szCs w:val="24"/>
          <w:lang w:eastAsia="ru-RU"/>
        </w:rPr>
        <w:t>Цель</w:t>
      </w:r>
      <w:proofErr w:type="gramStart"/>
      <w:r w:rsidRPr="00827B80">
        <w:rPr>
          <w:rFonts w:ascii="Times New Roman" w:eastAsia="Times New Roman" w:hAnsi="Times New Roman" w:cs="Times New Roman"/>
          <w:b/>
          <w:sz w:val="24"/>
          <w:szCs w:val="24"/>
          <w:lang w:eastAsia="ru-RU"/>
        </w:rPr>
        <w:t>:</w:t>
      </w:r>
      <w:r w:rsidRPr="00827B80">
        <w:rPr>
          <w:rFonts w:ascii="Times New Roman" w:eastAsia="Times New Roman" w:hAnsi="Times New Roman" w:cs="Times New Roman"/>
          <w:sz w:val="24"/>
          <w:szCs w:val="24"/>
          <w:lang w:eastAsia="ru-RU"/>
        </w:rPr>
        <w:t>р</w:t>
      </w:r>
      <w:proofErr w:type="gramEnd"/>
      <w:r w:rsidRPr="00827B80">
        <w:rPr>
          <w:rFonts w:ascii="Times New Roman" w:eastAsia="Times New Roman" w:hAnsi="Times New Roman" w:cs="Times New Roman"/>
          <w:sz w:val="24"/>
          <w:szCs w:val="24"/>
          <w:lang w:eastAsia="ru-RU"/>
        </w:rPr>
        <w:t>асширить</w:t>
      </w:r>
      <w:proofErr w:type="spellEnd"/>
      <w:r w:rsidRPr="00827B80">
        <w:rPr>
          <w:rFonts w:ascii="Times New Roman" w:eastAsia="Times New Roman" w:hAnsi="Times New Roman" w:cs="Times New Roman"/>
          <w:sz w:val="24"/>
          <w:szCs w:val="24"/>
          <w:lang w:eastAsia="ru-RU"/>
        </w:rPr>
        <w:t xml:space="preserve"> и систематизировать знания учащихся об окружностях и многоугольниках.</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Знать и понимать: </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sz w:val="24"/>
          <w:szCs w:val="24"/>
          <w:lang w:eastAsia="ru-RU"/>
        </w:rPr>
        <w:t>- определение правильного многоугольника;</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теоремы об окружности, описанной около правильного многоугольника, и окружности,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w:t>
      </w:r>
      <w:proofErr w:type="gramStart"/>
      <w:r w:rsidRPr="00827B80">
        <w:rPr>
          <w:rFonts w:ascii="Times New Roman" w:eastAsia="Times New Roman" w:hAnsi="Times New Roman" w:cs="Times New Roman"/>
          <w:sz w:val="24"/>
          <w:szCs w:val="24"/>
          <w:lang w:eastAsia="ru-RU"/>
        </w:rPr>
        <w:t>вписанной</w:t>
      </w:r>
      <w:proofErr w:type="gramEnd"/>
      <w:r w:rsidRPr="00827B80">
        <w:rPr>
          <w:rFonts w:ascii="Times New Roman" w:eastAsia="Times New Roman" w:hAnsi="Times New Roman" w:cs="Times New Roman"/>
          <w:sz w:val="24"/>
          <w:szCs w:val="24"/>
          <w:lang w:eastAsia="ru-RU"/>
        </w:rPr>
        <w:t xml:space="preserve"> в правильный многоугольник;</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формулы для вычисления угла, площади и стороны правильного многоугольника и радиуса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вписанной в него окружности;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lastRenderedPageBreak/>
        <w:t>- формулы длины окружности и дуги окружности;</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формулы площади круга и кругового сектора;</w:t>
      </w:r>
    </w:p>
    <w:p w:rsidR="00827B80" w:rsidRPr="00827B80" w:rsidRDefault="00827B80" w:rsidP="00827B80">
      <w:pPr>
        <w:pStyle w:val="a8"/>
        <w:jc w:val="both"/>
        <w:rPr>
          <w:rFonts w:ascii="Times New Roman" w:eastAsia="Times New Roman" w:hAnsi="Times New Roman" w:cs="Times New Roman"/>
          <w:sz w:val="24"/>
          <w:szCs w:val="24"/>
          <w:lang w:eastAsia="ru-RU"/>
        </w:rPr>
      </w:pP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 xml:space="preserve">          Уметь:</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 вычислять площади и стороны правильных многоугольников, радиусов вписанных и</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описанных окружностей;</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 строить правильные многоугольники с помощью циркуля и линейки;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вычислять длину окружности, длину дуги окружности;</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вычислять площадь круга и кругового сектора.</w:t>
      </w:r>
    </w:p>
    <w:p w:rsidR="00827B80" w:rsidRPr="00827B80" w:rsidRDefault="00827B80" w:rsidP="00827B80">
      <w:pPr>
        <w:pStyle w:val="a8"/>
        <w:jc w:val="both"/>
        <w:rPr>
          <w:rFonts w:ascii="Times New Roman" w:eastAsia="Times New Roman" w:hAnsi="Times New Roman" w:cs="Times New Roman"/>
          <w:sz w:val="24"/>
          <w:szCs w:val="24"/>
          <w:lang w:eastAsia="ru-RU"/>
        </w:rPr>
      </w:pP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УУД</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Коммуникативные: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Контролировать действия партнёра.</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Регулятивные:</w:t>
      </w:r>
    </w:p>
    <w:p w:rsidR="00827B80" w:rsidRPr="00827B80" w:rsidRDefault="00827B80" w:rsidP="00827B80">
      <w:pPr>
        <w:pStyle w:val="a8"/>
        <w:jc w:val="both"/>
        <w:rPr>
          <w:rFonts w:ascii="Times New Roman" w:eastAsia="Times New Roman" w:hAnsi="Times New Roman" w:cs="Times New Roman"/>
          <w:bCs/>
          <w:sz w:val="24"/>
          <w:szCs w:val="24"/>
          <w:lang w:eastAsia="ru-RU"/>
        </w:rPr>
      </w:pPr>
      <w:r w:rsidRPr="00827B80">
        <w:rPr>
          <w:rFonts w:ascii="Times New Roman" w:eastAsia="Times New Roman" w:hAnsi="Times New Roman" w:cs="Times New Roman"/>
          <w:bCs/>
          <w:sz w:val="24"/>
          <w:szCs w:val="24"/>
          <w:lang w:eastAsia="ru-RU"/>
        </w:rPr>
        <w:t>Учитывать правило в планировании и контроле способа решения.</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Познавательные:</w:t>
      </w:r>
    </w:p>
    <w:p w:rsidR="00827B80" w:rsidRPr="00827B80" w:rsidRDefault="00827B80" w:rsidP="00827B80">
      <w:pPr>
        <w:pStyle w:val="a8"/>
        <w:jc w:val="both"/>
        <w:rPr>
          <w:rFonts w:ascii="Times New Roman" w:eastAsia="Times New Roman" w:hAnsi="Times New Roman" w:cs="Times New Roman"/>
          <w:bCs/>
          <w:sz w:val="24"/>
          <w:szCs w:val="24"/>
          <w:lang w:eastAsia="ru-RU"/>
        </w:rPr>
      </w:pPr>
      <w:r w:rsidRPr="00827B80">
        <w:rPr>
          <w:rFonts w:ascii="Times New Roman" w:eastAsia="Times New Roman" w:hAnsi="Times New Roman" w:cs="Times New Roman"/>
          <w:bCs/>
          <w:sz w:val="24"/>
          <w:szCs w:val="24"/>
          <w:lang w:eastAsia="ru-RU"/>
        </w:rPr>
        <w:t>Владеть общим приёмом решения задач. Строить речевое высказывание в устной и письменной форме.</w:t>
      </w:r>
    </w:p>
    <w:p w:rsidR="00827B80" w:rsidRPr="00827B80" w:rsidRDefault="00827B80" w:rsidP="00827B80">
      <w:pPr>
        <w:pStyle w:val="a8"/>
        <w:jc w:val="both"/>
        <w:rPr>
          <w:rFonts w:ascii="Times New Roman" w:eastAsia="Times New Roman" w:hAnsi="Times New Roman" w:cs="Times New Roman"/>
          <w:b/>
          <w:bCs/>
          <w:sz w:val="24"/>
          <w:szCs w:val="24"/>
          <w:lang w:eastAsia="ru-RU"/>
        </w:rPr>
      </w:pPr>
      <w:r w:rsidRPr="00827B80">
        <w:rPr>
          <w:rFonts w:ascii="Times New Roman" w:eastAsia="Times New Roman" w:hAnsi="Times New Roman" w:cs="Times New Roman"/>
          <w:b/>
          <w:bCs/>
          <w:sz w:val="24"/>
          <w:szCs w:val="24"/>
          <w:lang w:eastAsia="ru-RU"/>
        </w:rPr>
        <w:t xml:space="preserve">          6. Движения (8 ч)</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Отображение плоскости на себя. Понятие движения. Осевая и центральная симметрии. Параллельный перенос. Поворот. На</w:t>
      </w:r>
      <w:r w:rsidRPr="00827B80">
        <w:rPr>
          <w:rFonts w:ascii="Times New Roman" w:eastAsia="Times New Roman" w:hAnsi="Times New Roman" w:cs="Times New Roman"/>
          <w:sz w:val="24"/>
          <w:szCs w:val="24"/>
          <w:lang w:eastAsia="ru-RU"/>
        </w:rPr>
        <w:softHyphen/>
        <w:t>ложения и движения.</w:t>
      </w:r>
    </w:p>
    <w:p w:rsidR="00827B80" w:rsidRPr="00827B80" w:rsidRDefault="00827B80" w:rsidP="00827B80">
      <w:pPr>
        <w:pStyle w:val="a8"/>
        <w:jc w:val="both"/>
        <w:rPr>
          <w:rFonts w:ascii="Times New Roman" w:eastAsia="Times New Roman" w:hAnsi="Times New Roman" w:cs="Times New Roman"/>
          <w:sz w:val="24"/>
          <w:szCs w:val="24"/>
          <w:lang w:eastAsia="ru-RU"/>
        </w:rPr>
      </w:pPr>
      <w:proofErr w:type="spellStart"/>
      <w:r w:rsidRPr="00827B80">
        <w:rPr>
          <w:rFonts w:ascii="Times New Roman" w:eastAsia="Times New Roman" w:hAnsi="Times New Roman" w:cs="Times New Roman"/>
          <w:b/>
          <w:sz w:val="24"/>
          <w:szCs w:val="24"/>
          <w:lang w:eastAsia="ru-RU"/>
        </w:rPr>
        <w:t>Цель</w:t>
      </w:r>
      <w:proofErr w:type="gramStart"/>
      <w:r w:rsidRPr="00827B80">
        <w:rPr>
          <w:rFonts w:ascii="Times New Roman" w:eastAsia="Times New Roman" w:hAnsi="Times New Roman" w:cs="Times New Roman"/>
          <w:b/>
          <w:sz w:val="24"/>
          <w:szCs w:val="24"/>
          <w:lang w:eastAsia="ru-RU"/>
        </w:rPr>
        <w:t>:</w:t>
      </w:r>
      <w:r w:rsidRPr="00827B80">
        <w:rPr>
          <w:rFonts w:ascii="Times New Roman" w:eastAsia="Times New Roman" w:hAnsi="Times New Roman" w:cs="Times New Roman"/>
          <w:sz w:val="24"/>
          <w:szCs w:val="24"/>
          <w:lang w:eastAsia="ru-RU"/>
        </w:rPr>
        <w:t>п</w:t>
      </w:r>
      <w:proofErr w:type="gramEnd"/>
      <w:r w:rsidRPr="00827B80">
        <w:rPr>
          <w:rFonts w:ascii="Times New Roman" w:eastAsia="Times New Roman" w:hAnsi="Times New Roman" w:cs="Times New Roman"/>
          <w:sz w:val="24"/>
          <w:szCs w:val="24"/>
          <w:lang w:eastAsia="ru-RU"/>
        </w:rPr>
        <w:t>ознакомить</w:t>
      </w:r>
      <w:proofErr w:type="spellEnd"/>
      <w:r w:rsidRPr="00827B80">
        <w:rPr>
          <w:rFonts w:ascii="Times New Roman" w:eastAsia="Times New Roman" w:hAnsi="Times New Roman" w:cs="Times New Roman"/>
          <w:sz w:val="24"/>
          <w:szCs w:val="24"/>
          <w:lang w:eastAsia="ru-RU"/>
        </w:rPr>
        <w:t xml:space="preserve"> учащихся с понятием движения и его свойствами, с основными видами движений, со взаимоотношениями наложений и движений. </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Знать и понимать:</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определение движения и его свойства;</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-примеры движения: осевую и центральную симметрии, параллельный перенос и поворот;</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при движении любая фигура переходит в равную ей фигуру;</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эквивалентность понятий наложения и движения</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Уметь: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объяснять, что такое отображение плоскости на себя;</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строить образы фигур при симметриях, параллельном переносе и повороте;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решать задачи с применением движений.</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УУД</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Коммуникативные: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Контролировать действия партнёра.</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Регулятивные:</w:t>
      </w:r>
    </w:p>
    <w:p w:rsidR="00827B80" w:rsidRPr="00827B80" w:rsidRDefault="00827B80" w:rsidP="00827B80">
      <w:pPr>
        <w:pStyle w:val="a8"/>
        <w:jc w:val="both"/>
        <w:rPr>
          <w:rFonts w:ascii="Times New Roman" w:eastAsia="Times New Roman" w:hAnsi="Times New Roman" w:cs="Times New Roman"/>
          <w:bCs/>
          <w:sz w:val="24"/>
          <w:szCs w:val="24"/>
          <w:lang w:eastAsia="ru-RU"/>
        </w:rPr>
      </w:pPr>
      <w:r w:rsidRPr="00827B80">
        <w:rPr>
          <w:rFonts w:ascii="Times New Roman" w:eastAsia="Times New Roman" w:hAnsi="Times New Roman" w:cs="Times New Roman"/>
          <w:bCs/>
          <w:sz w:val="24"/>
          <w:szCs w:val="24"/>
          <w:lang w:eastAsia="ru-RU"/>
        </w:rPr>
        <w:t>Учитывать правило в планировании и контроле способа решения.</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Познавательные:</w:t>
      </w:r>
    </w:p>
    <w:p w:rsidR="00827B80" w:rsidRPr="00827B80" w:rsidRDefault="00827B80" w:rsidP="00827B80">
      <w:pPr>
        <w:pStyle w:val="a8"/>
        <w:jc w:val="both"/>
        <w:rPr>
          <w:rFonts w:ascii="Times New Roman" w:eastAsia="Times New Roman" w:hAnsi="Times New Roman" w:cs="Times New Roman"/>
          <w:bCs/>
          <w:sz w:val="24"/>
          <w:szCs w:val="24"/>
          <w:lang w:eastAsia="ru-RU"/>
        </w:rPr>
      </w:pPr>
      <w:r w:rsidRPr="00827B80">
        <w:rPr>
          <w:rFonts w:ascii="Times New Roman" w:eastAsia="Times New Roman" w:hAnsi="Times New Roman" w:cs="Times New Roman"/>
          <w:bCs/>
          <w:sz w:val="24"/>
          <w:szCs w:val="24"/>
          <w:lang w:eastAsia="ru-RU"/>
        </w:rPr>
        <w:t>Владеть общим приёмом решения задач. Строить речевое высказывание в устной и письменной форме.</w:t>
      </w:r>
    </w:p>
    <w:p w:rsidR="00827B80" w:rsidRPr="001E69EA" w:rsidRDefault="00827B80" w:rsidP="00827B80">
      <w:pPr>
        <w:pStyle w:val="a8"/>
        <w:jc w:val="both"/>
        <w:rPr>
          <w:rFonts w:ascii="Times New Roman" w:eastAsia="Times New Roman" w:hAnsi="Times New Roman" w:cs="Times New Roman"/>
          <w:b/>
          <w:bCs/>
          <w:sz w:val="24"/>
          <w:szCs w:val="24"/>
          <w:lang w:eastAsia="ru-RU"/>
        </w:rPr>
      </w:pPr>
      <w:r w:rsidRPr="001E69EA">
        <w:rPr>
          <w:rFonts w:ascii="Times New Roman" w:eastAsia="Times New Roman" w:hAnsi="Times New Roman" w:cs="Times New Roman"/>
          <w:b/>
          <w:bCs/>
          <w:sz w:val="24"/>
          <w:szCs w:val="24"/>
          <w:lang w:eastAsia="ru-RU"/>
        </w:rPr>
        <w:t>7. Начальные сведения из стереометрии (8 ч)</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w:t>
      </w:r>
      <w:r w:rsidRPr="00827B80">
        <w:rPr>
          <w:rFonts w:ascii="Times New Roman" w:eastAsia="Times New Roman" w:hAnsi="Times New Roman" w:cs="Times New Roman"/>
          <w:sz w:val="24"/>
          <w:szCs w:val="24"/>
          <w:lang w:eastAsia="ru-RU"/>
        </w:rPr>
        <w:softHyphen/>
        <w:t>линдр, конус, сфера, шар, формулы для вычисления их площа</w:t>
      </w:r>
      <w:r w:rsidRPr="00827B80">
        <w:rPr>
          <w:rFonts w:ascii="Times New Roman" w:eastAsia="Times New Roman" w:hAnsi="Times New Roman" w:cs="Times New Roman"/>
          <w:sz w:val="24"/>
          <w:szCs w:val="24"/>
          <w:lang w:eastAsia="ru-RU"/>
        </w:rPr>
        <w:softHyphen/>
        <w:t xml:space="preserve">дей поверхностей и объемов.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Цель</w:t>
      </w:r>
      <w:r w:rsidRPr="00827B80">
        <w:rPr>
          <w:rFonts w:ascii="Times New Roman" w:eastAsia="Times New Roman" w:hAnsi="Times New Roman" w:cs="Times New Roman"/>
          <w:sz w:val="24"/>
          <w:szCs w:val="24"/>
          <w:lang w:eastAsia="ru-RU"/>
        </w:rPr>
        <w:t>:  дать начальное представление о телах и поверхностях в пространстве; познакомить учащихся с основ</w:t>
      </w:r>
      <w:r w:rsidRPr="00827B80">
        <w:rPr>
          <w:rFonts w:ascii="Times New Roman" w:eastAsia="Times New Roman" w:hAnsi="Times New Roman" w:cs="Times New Roman"/>
          <w:sz w:val="24"/>
          <w:szCs w:val="24"/>
          <w:lang w:eastAsia="ru-RU"/>
        </w:rPr>
        <w:softHyphen/>
        <w:t>ными формулами для вычисления площадей поверхностей и объ</w:t>
      </w:r>
      <w:r w:rsidRPr="00827B80">
        <w:rPr>
          <w:rFonts w:ascii="Times New Roman" w:eastAsia="Times New Roman" w:hAnsi="Times New Roman" w:cs="Times New Roman"/>
          <w:sz w:val="24"/>
          <w:szCs w:val="24"/>
          <w:lang w:eastAsia="ru-RU"/>
        </w:rPr>
        <w:softHyphen/>
        <w:t xml:space="preserve">емов тел. </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Знать и понимать:</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что изучает стереометрия;</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иметь представление о телах и поверхностях в пространстве;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знать формулы для вычисления площадей поверхностей и объемов тел.</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Уметь:</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lastRenderedPageBreak/>
        <w:t xml:space="preserve"> выполнять чертежи геометрических тел.</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УУД</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Коммуникативные: </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У</w:t>
      </w:r>
      <w:r w:rsidRPr="00827B80">
        <w:rPr>
          <w:rFonts w:ascii="Times New Roman" w:eastAsia="Times New Roman" w:hAnsi="Times New Roman" w:cs="Times New Roman"/>
          <w:sz w:val="24"/>
          <w:szCs w:val="24"/>
          <w:lang w:eastAsia="ru-RU"/>
        </w:rPr>
        <w:t>читься выполнять различные роли в группе (лидера, исполнителя, критика).</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 xml:space="preserve"> Регулятивные:</w:t>
      </w:r>
    </w:p>
    <w:p w:rsidR="00827B80" w:rsidRPr="00827B80" w:rsidRDefault="00827B80" w:rsidP="00827B80">
      <w:pPr>
        <w:pStyle w:val="a8"/>
        <w:jc w:val="both"/>
        <w:rPr>
          <w:rFonts w:ascii="Times New Roman" w:eastAsia="Times New Roman" w:hAnsi="Times New Roman" w:cs="Times New Roman"/>
          <w:bCs/>
          <w:sz w:val="24"/>
          <w:szCs w:val="24"/>
          <w:lang w:eastAsia="ru-RU"/>
        </w:rPr>
      </w:pPr>
      <w:r w:rsidRPr="00827B80">
        <w:rPr>
          <w:rFonts w:ascii="Times New Roman" w:eastAsia="Times New Roman" w:hAnsi="Times New Roman" w:cs="Times New Roman"/>
          <w:bCs/>
          <w:sz w:val="24"/>
          <w:szCs w:val="24"/>
          <w:lang w:eastAsia="ru-RU"/>
        </w:rPr>
        <w:t xml:space="preserve">Учитывать правило в планировании и контроле способа </w:t>
      </w:r>
      <w:proofErr w:type="spellStart"/>
      <w:r w:rsidRPr="00827B80">
        <w:rPr>
          <w:rFonts w:ascii="Times New Roman" w:eastAsia="Times New Roman" w:hAnsi="Times New Roman" w:cs="Times New Roman"/>
          <w:bCs/>
          <w:sz w:val="24"/>
          <w:szCs w:val="24"/>
          <w:lang w:eastAsia="ru-RU"/>
        </w:rPr>
        <w:t>решения</w:t>
      </w:r>
      <w:proofErr w:type="gramStart"/>
      <w:r w:rsidRPr="00827B80">
        <w:rPr>
          <w:rFonts w:ascii="Times New Roman" w:eastAsia="Times New Roman" w:hAnsi="Times New Roman" w:cs="Times New Roman"/>
          <w:bCs/>
          <w:sz w:val="24"/>
          <w:szCs w:val="24"/>
          <w:lang w:eastAsia="ru-RU"/>
        </w:rPr>
        <w:t>;</w:t>
      </w:r>
      <w:r w:rsidRPr="00827B80">
        <w:rPr>
          <w:rFonts w:ascii="Times New Roman" w:eastAsia="Times New Roman" w:hAnsi="Times New Roman" w:cs="Times New Roman"/>
          <w:sz w:val="24"/>
          <w:szCs w:val="24"/>
          <w:lang w:eastAsia="ru-RU"/>
        </w:rPr>
        <w:t>у</w:t>
      </w:r>
      <w:proofErr w:type="gramEnd"/>
      <w:r w:rsidRPr="00827B80">
        <w:rPr>
          <w:rFonts w:ascii="Times New Roman" w:eastAsia="Times New Roman" w:hAnsi="Times New Roman" w:cs="Times New Roman"/>
          <w:sz w:val="24"/>
          <w:szCs w:val="24"/>
          <w:lang w:eastAsia="ru-RU"/>
        </w:rPr>
        <w:t>читься</w:t>
      </w:r>
      <w:proofErr w:type="spellEnd"/>
      <w:r w:rsidRPr="00827B80">
        <w:rPr>
          <w:rFonts w:ascii="Times New Roman" w:eastAsia="Times New Roman" w:hAnsi="Times New Roman" w:cs="Times New Roman"/>
          <w:sz w:val="24"/>
          <w:szCs w:val="24"/>
          <w:lang w:eastAsia="ru-RU"/>
        </w:rPr>
        <w:t xml:space="preserve"> планировать учебную деятельность на уроке.</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Познавательные:</w:t>
      </w:r>
    </w:p>
    <w:p w:rsidR="00827B80" w:rsidRPr="00AC2E34" w:rsidRDefault="00827B80" w:rsidP="00827B80">
      <w:pPr>
        <w:pStyle w:val="a8"/>
        <w:jc w:val="both"/>
        <w:rPr>
          <w:rFonts w:ascii="Times New Roman" w:eastAsia="Times New Roman" w:hAnsi="Times New Roman" w:cs="Times New Roman"/>
          <w:bCs/>
          <w:sz w:val="24"/>
          <w:szCs w:val="24"/>
          <w:lang w:eastAsia="ru-RU"/>
        </w:rPr>
      </w:pPr>
      <w:r w:rsidRPr="00827B80">
        <w:rPr>
          <w:rFonts w:ascii="Times New Roman" w:eastAsia="Times New Roman" w:hAnsi="Times New Roman" w:cs="Times New Roman"/>
          <w:bCs/>
          <w:sz w:val="24"/>
          <w:szCs w:val="24"/>
          <w:lang w:eastAsia="ru-RU"/>
        </w:rPr>
        <w:t>Владеть общим приёмом решения задач. Строить речевое высказывание в устной и письменной форме.</w:t>
      </w:r>
    </w:p>
    <w:p w:rsidR="00827B80" w:rsidRPr="00AC2E34" w:rsidRDefault="00827B80" w:rsidP="00827B80">
      <w:pPr>
        <w:pStyle w:val="a8"/>
        <w:jc w:val="both"/>
        <w:rPr>
          <w:rFonts w:ascii="Times New Roman" w:eastAsia="Times New Roman" w:hAnsi="Times New Roman" w:cs="Times New Roman"/>
          <w:sz w:val="24"/>
          <w:szCs w:val="24"/>
          <w:lang w:eastAsia="ru-RU"/>
        </w:rPr>
      </w:pPr>
      <w:r w:rsidRPr="00AC2E34">
        <w:rPr>
          <w:rFonts w:ascii="Times New Roman" w:eastAsia="Times New Roman" w:hAnsi="Times New Roman" w:cs="Times New Roman"/>
          <w:b/>
          <w:bCs/>
          <w:sz w:val="24"/>
          <w:szCs w:val="24"/>
          <w:lang w:eastAsia="ru-RU"/>
        </w:rPr>
        <w:t xml:space="preserve">8. Об аксиомах геометрии </w:t>
      </w:r>
      <w:r w:rsidRPr="00AC2E34">
        <w:rPr>
          <w:rFonts w:ascii="Times New Roman" w:eastAsia="Times New Roman" w:hAnsi="Times New Roman" w:cs="Times New Roman"/>
          <w:b/>
          <w:sz w:val="24"/>
          <w:szCs w:val="24"/>
          <w:lang w:eastAsia="ru-RU"/>
        </w:rPr>
        <w:t>(2 ч)</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Беседа об аксиомах по геометрии.</w:t>
      </w:r>
    </w:p>
    <w:p w:rsidR="00827B80" w:rsidRPr="00827B80" w:rsidRDefault="00827B80" w:rsidP="00827B80">
      <w:pPr>
        <w:pStyle w:val="a8"/>
        <w:jc w:val="both"/>
        <w:rPr>
          <w:rFonts w:ascii="Times New Roman" w:eastAsia="Times New Roman" w:hAnsi="Times New Roman" w:cs="Times New Roman"/>
          <w:sz w:val="24"/>
          <w:szCs w:val="24"/>
          <w:lang w:eastAsia="ru-RU"/>
        </w:rPr>
      </w:pPr>
      <w:proofErr w:type="spellStart"/>
      <w:r w:rsidRPr="00827B80">
        <w:rPr>
          <w:rFonts w:ascii="Times New Roman" w:eastAsia="Times New Roman" w:hAnsi="Times New Roman" w:cs="Times New Roman"/>
          <w:b/>
          <w:sz w:val="24"/>
          <w:szCs w:val="24"/>
          <w:lang w:eastAsia="ru-RU"/>
        </w:rPr>
        <w:t>Цель</w:t>
      </w:r>
      <w:proofErr w:type="gramStart"/>
      <w:r w:rsidRPr="00827B80">
        <w:rPr>
          <w:rFonts w:ascii="Times New Roman" w:eastAsia="Times New Roman" w:hAnsi="Times New Roman" w:cs="Times New Roman"/>
          <w:b/>
          <w:sz w:val="24"/>
          <w:szCs w:val="24"/>
          <w:lang w:eastAsia="ru-RU"/>
        </w:rPr>
        <w:t>:</w:t>
      </w:r>
      <w:r w:rsidRPr="00827B80">
        <w:rPr>
          <w:rFonts w:ascii="Times New Roman" w:eastAsia="Times New Roman" w:hAnsi="Times New Roman" w:cs="Times New Roman"/>
          <w:sz w:val="24"/>
          <w:szCs w:val="24"/>
          <w:lang w:eastAsia="ru-RU"/>
        </w:rPr>
        <w:t>д</w:t>
      </w:r>
      <w:proofErr w:type="gramEnd"/>
      <w:r w:rsidRPr="00827B80">
        <w:rPr>
          <w:rFonts w:ascii="Times New Roman" w:eastAsia="Times New Roman" w:hAnsi="Times New Roman" w:cs="Times New Roman"/>
          <w:sz w:val="24"/>
          <w:szCs w:val="24"/>
          <w:lang w:eastAsia="ru-RU"/>
        </w:rPr>
        <w:t>ать</w:t>
      </w:r>
      <w:proofErr w:type="spellEnd"/>
      <w:r w:rsidRPr="00827B80">
        <w:rPr>
          <w:rFonts w:ascii="Times New Roman" w:eastAsia="Times New Roman" w:hAnsi="Times New Roman" w:cs="Times New Roman"/>
          <w:sz w:val="24"/>
          <w:szCs w:val="24"/>
          <w:lang w:eastAsia="ru-RU"/>
        </w:rPr>
        <w:t xml:space="preserve"> более глубокое представление о си</w:t>
      </w:r>
      <w:r w:rsidRPr="00827B80">
        <w:rPr>
          <w:rFonts w:ascii="Times New Roman" w:eastAsia="Times New Roman" w:hAnsi="Times New Roman" w:cs="Times New Roman"/>
          <w:sz w:val="24"/>
          <w:szCs w:val="24"/>
          <w:lang w:eastAsia="ru-RU"/>
        </w:rPr>
        <w:softHyphen/>
        <w:t xml:space="preserve">стеме аксиом планиметрии и аксиоматическом методе. </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Знать и понимать:</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аксиоматическое построение геометрии;</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основные аксиомы евклидовой геометрии, геометрии Лобачевского.</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УУД</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Коммуникативные: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Доносить свою позицию до других: оформлять свою мысль в устной и письменной речи.</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Регулятивные:</w:t>
      </w:r>
    </w:p>
    <w:p w:rsidR="00AC2E34"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sz w:val="24"/>
          <w:szCs w:val="24"/>
          <w:lang w:eastAsia="ru-RU"/>
        </w:rPr>
        <w:t xml:space="preserve">Осуществлять итоговый и пошаговый контроль по результату. </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Познавательные:</w:t>
      </w:r>
    </w:p>
    <w:p w:rsidR="00827B80" w:rsidRPr="00AC2E34" w:rsidRDefault="00827B80" w:rsidP="00827B80">
      <w:pPr>
        <w:pStyle w:val="a8"/>
        <w:jc w:val="both"/>
        <w:rPr>
          <w:rFonts w:ascii="Times New Roman" w:eastAsia="Times New Roman" w:hAnsi="Times New Roman" w:cs="Times New Roman"/>
          <w:bCs/>
          <w:sz w:val="24"/>
          <w:szCs w:val="24"/>
          <w:lang w:eastAsia="ru-RU"/>
        </w:rPr>
      </w:pPr>
      <w:r w:rsidRPr="00827B80">
        <w:rPr>
          <w:rFonts w:ascii="Times New Roman" w:eastAsia="Times New Roman" w:hAnsi="Times New Roman" w:cs="Times New Roman"/>
          <w:bCs/>
          <w:sz w:val="24"/>
          <w:szCs w:val="24"/>
          <w:lang w:eastAsia="ru-RU"/>
        </w:rPr>
        <w:t xml:space="preserve">Проводить сравнение, </w:t>
      </w:r>
      <w:proofErr w:type="spellStart"/>
      <w:r w:rsidRPr="00827B80">
        <w:rPr>
          <w:rFonts w:ascii="Times New Roman" w:eastAsia="Times New Roman" w:hAnsi="Times New Roman" w:cs="Times New Roman"/>
          <w:bCs/>
          <w:sz w:val="24"/>
          <w:szCs w:val="24"/>
          <w:lang w:eastAsia="ru-RU"/>
        </w:rPr>
        <w:t>сериацию</w:t>
      </w:r>
      <w:proofErr w:type="spellEnd"/>
      <w:r w:rsidRPr="00827B80">
        <w:rPr>
          <w:rFonts w:ascii="Times New Roman" w:eastAsia="Times New Roman" w:hAnsi="Times New Roman" w:cs="Times New Roman"/>
          <w:bCs/>
          <w:sz w:val="24"/>
          <w:szCs w:val="24"/>
          <w:lang w:eastAsia="ru-RU"/>
        </w:rPr>
        <w:t xml:space="preserve"> и классификацию по заданным критериям.</w:t>
      </w:r>
    </w:p>
    <w:p w:rsidR="00827B80" w:rsidRPr="00AC2E34" w:rsidRDefault="00827B80" w:rsidP="00827B80">
      <w:pPr>
        <w:pStyle w:val="a8"/>
        <w:jc w:val="both"/>
        <w:rPr>
          <w:rFonts w:ascii="Times New Roman" w:eastAsia="Times New Roman" w:hAnsi="Times New Roman" w:cs="Times New Roman"/>
          <w:b/>
          <w:bCs/>
          <w:sz w:val="24"/>
          <w:szCs w:val="24"/>
          <w:lang w:eastAsia="ru-RU"/>
        </w:rPr>
      </w:pPr>
      <w:r w:rsidRPr="00AC2E34">
        <w:rPr>
          <w:rFonts w:ascii="Times New Roman" w:eastAsia="Times New Roman" w:hAnsi="Times New Roman" w:cs="Times New Roman"/>
          <w:b/>
          <w:bCs/>
          <w:sz w:val="24"/>
          <w:szCs w:val="24"/>
          <w:lang w:eastAsia="ru-RU"/>
        </w:rPr>
        <w:t>9. Повторение. Решение задач (6 ч)</w:t>
      </w:r>
    </w:p>
    <w:p w:rsidR="00827B80" w:rsidRPr="00AC2E34" w:rsidRDefault="00827B80" w:rsidP="00827B80">
      <w:pPr>
        <w:pStyle w:val="a8"/>
        <w:jc w:val="both"/>
        <w:rPr>
          <w:rFonts w:ascii="Times New Roman" w:eastAsia="Times New Roman" w:hAnsi="Times New Roman" w:cs="Times New Roman"/>
          <w:bCs/>
          <w:sz w:val="24"/>
          <w:szCs w:val="24"/>
          <w:lang w:eastAsia="ru-RU"/>
        </w:rPr>
      </w:pPr>
      <w:r w:rsidRPr="00827B80">
        <w:rPr>
          <w:rFonts w:ascii="Times New Roman" w:eastAsia="Times New Roman" w:hAnsi="Times New Roman" w:cs="Times New Roman"/>
          <w:bCs/>
          <w:sz w:val="24"/>
          <w:szCs w:val="24"/>
          <w:lang w:eastAsia="ru-RU"/>
        </w:rPr>
        <w:t>Закрепление знаний, умений и навыков, полученных на уроках по данным темам (курс геометрии 9 класса). Умение работать с различными источниками информации.</w:t>
      </w:r>
    </w:p>
    <w:p w:rsidR="00827B80" w:rsidRPr="00827B80" w:rsidRDefault="00AC2E34" w:rsidP="00827B80">
      <w:pPr>
        <w:pStyle w:val="a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00827B80" w:rsidRPr="00827B80">
        <w:rPr>
          <w:rFonts w:ascii="Times New Roman" w:eastAsia="Times New Roman" w:hAnsi="Times New Roman" w:cs="Times New Roman"/>
          <w:b/>
          <w:bCs/>
          <w:sz w:val="24"/>
          <w:szCs w:val="24"/>
          <w:lang w:eastAsia="ru-RU"/>
        </w:rPr>
        <w:t xml:space="preserve">Цель: </w:t>
      </w:r>
      <w:r w:rsidR="00827B80" w:rsidRPr="00827B80">
        <w:rPr>
          <w:rFonts w:ascii="Times New Roman" w:eastAsia="Times New Roman" w:hAnsi="Times New Roman" w:cs="Times New Roman"/>
          <w:bCs/>
          <w:sz w:val="24"/>
          <w:szCs w:val="24"/>
          <w:lang w:eastAsia="ru-RU"/>
        </w:rPr>
        <w:t>Повторение, обобщение и систематизация знаний, умений и навыков за курс геометрии 9 класса. Подготовка к ГИА.</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Уметь:  </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b/>
          <w:sz w:val="24"/>
          <w:szCs w:val="24"/>
          <w:lang w:eastAsia="ru-RU"/>
        </w:rPr>
        <w:t xml:space="preserve">- </w:t>
      </w:r>
      <w:r w:rsidRPr="00827B80">
        <w:rPr>
          <w:rFonts w:ascii="Times New Roman" w:eastAsia="Times New Roman" w:hAnsi="Times New Roman" w:cs="Times New Roman"/>
          <w:sz w:val="24"/>
          <w:szCs w:val="24"/>
          <w:lang w:eastAsia="ru-RU"/>
        </w:rPr>
        <w:t>отвечать на вопросы по изученным в течение года темам;</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применять все изученные теоремы при решении задач;</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решать тестовые задания базового уровня;</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решать задачи повышенного уровня сложности.</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УУД</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Коммуникативные: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 Слушать других, пытаться принимать другую точку зрения, быть готовым изменить свою точку зрения.</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Регулятивные: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Осуществлять итоговый и пошаговый контроль по результату. Вносить необходимые коррективы в действие после его завершения на основе учёта характера сделанных ошибок.</w:t>
      </w:r>
    </w:p>
    <w:p w:rsidR="00827B80" w:rsidRPr="00827B80" w:rsidRDefault="00827B80" w:rsidP="00827B80">
      <w:pPr>
        <w:pStyle w:val="a8"/>
        <w:jc w:val="both"/>
        <w:rPr>
          <w:rFonts w:ascii="Times New Roman" w:eastAsia="Times New Roman" w:hAnsi="Times New Roman" w:cs="Times New Roman"/>
          <w:b/>
          <w:sz w:val="24"/>
          <w:szCs w:val="24"/>
          <w:lang w:eastAsia="ru-RU"/>
        </w:rPr>
      </w:pPr>
      <w:r w:rsidRPr="00827B80">
        <w:rPr>
          <w:rFonts w:ascii="Times New Roman" w:eastAsia="Times New Roman" w:hAnsi="Times New Roman" w:cs="Times New Roman"/>
          <w:b/>
          <w:sz w:val="24"/>
          <w:szCs w:val="24"/>
          <w:lang w:eastAsia="ru-RU"/>
        </w:rPr>
        <w:t xml:space="preserve"> Познавательные:</w:t>
      </w:r>
    </w:p>
    <w:p w:rsidR="00827B80" w:rsidRPr="00827B80" w:rsidRDefault="00827B80" w:rsidP="00827B80">
      <w:pPr>
        <w:pStyle w:val="a8"/>
        <w:jc w:val="both"/>
        <w:rPr>
          <w:rFonts w:ascii="Times New Roman" w:eastAsia="Times New Roman" w:hAnsi="Times New Roman" w:cs="Times New Roman"/>
          <w:sz w:val="24"/>
          <w:szCs w:val="24"/>
          <w:lang w:eastAsia="ru-RU"/>
        </w:rPr>
      </w:pPr>
      <w:r w:rsidRPr="00827B80">
        <w:rPr>
          <w:rFonts w:ascii="Times New Roman" w:eastAsia="Times New Roman" w:hAnsi="Times New Roman" w:cs="Times New Roman"/>
          <w:sz w:val="24"/>
          <w:szCs w:val="24"/>
          <w:lang w:eastAsia="ru-RU"/>
        </w:rPr>
        <w:t xml:space="preserve">Проводить сравнение, </w:t>
      </w:r>
      <w:proofErr w:type="spellStart"/>
      <w:r w:rsidRPr="00827B80">
        <w:rPr>
          <w:rFonts w:ascii="Times New Roman" w:eastAsia="Times New Roman" w:hAnsi="Times New Roman" w:cs="Times New Roman"/>
          <w:sz w:val="24"/>
          <w:szCs w:val="24"/>
          <w:lang w:eastAsia="ru-RU"/>
        </w:rPr>
        <w:t>сериацию</w:t>
      </w:r>
      <w:proofErr w:type="spellEnd"/>
      <w:r w:rsidRPr="00827B80">
        <w:rPr>
          <w:rFonts w:ascii="Times New Roman" w:eastAsia="Times New Roman" w:hAnsi="Times New Roman" w:cs="Times New Roman"/>
          <w:sz w:val="24"/>
          <w:szCs w:val="24"/>
          <w:lang w:eastAsia="ru-RU"/>
        </w:rPr>
        <w:t xml:space="preserve"> и классификацию по заданным критериям. Анализировать условия и требования задач.</w:t>
      </w:r>
    </w:p>
    <w:p w:rsidR="00827B80" w:rsidRPr="00827B80" w:rsidRDefault="00827B80" w:rsidP="00023EFD">
      <w:pPr>
        <w:pStyle w:val="a8"/>
        <w:jc w:val="both"/>
        <w:rPr>
          <w:rFonts w:ascii="Times New Roman" w:eastAsia="Times New Roman" w:hAnsi="Times New Roman" w:cs="Times New Roman"/>
          <w:sz w:val="24"/>
          <w:szCs w:val="24"/>
          <w:lang w:eastAsia="ru-RU"/>
        </w:rPr>
      </w:pPr>
    </w:p>
    <w:p w:rsidR="006E7762" w:rsidRDefault="006E7762" w:rsidP="007F0600">
      <w:pPr>
        <w:pStyle w:val="a8"/>
        <w:rPr>
          <w:rFonts w:ascii="Times New Roman" w:eastAsia="Times New Roman" w:hAnsi="Times New Roman" w:cs="Times New Roman"/>
          <w:sz w:val="24"/>
          <w:szCs w:val="24"/>
          <w:lang w:eastAsia="ru-RU"/>
        </w:rPr>
      </w:pPr>
    </w:p>
    <w:p w:rsidR="006E7762" w:rsidRPr="006E7762" w:rsidRDefault="007F0600" w:rsidP="007F0600">
      <w:pPr>
        <w:pStyle w:val="a8"/>
        <w:rPr>
          <w:rFonts w:ascii="Times New Roman" w:eastAsia="Times New Roman" w:hAnsi="Times New Roman" w:cs="Times New Roman"/>
          <w:b/>
          <w:sz w:val="24"/>
          <w:szCs w:val="24"/>
          <w:lang w:eastAsia="ru-RU"/>
        </w:rPr>
      </w:pPr>
      <w:r w:rsidRPr="006E7762">
        <w:rPr>
          <w:rFonts w:ascii="Times New Roman" w:eastAsia="Times New Roman" w:hAnsi="Times New Roman" w:cs="Times New Roman"/>
          <w:b/>
          <w:sz w:val="24"/>
          <w:szCs w:val="24"/>
          <w:lang w:eastAsia="ru-RU"/>
        </w:rPr>
        <w:t xml:space="preserve"> </w:t>
      </w:r>
      <w:r w:rsidR="006E7762" w:rsidRPr="006E7762">
        <w:rPr>
          <w:rFonts w:ascii="Times New Roman" w:eastAsia="Times New Roman" w:hAnsi="Times New Roman" w:cs="Times New Roman"/>
          <w:b/>
          <w:sz w:val="24"/>
          <w:szCs w:val="24"/>
          <w:lang w:eastAsia="ru-RU"/>
        </w:rPr>
        <w:t>Обязательный минимум содержания основных образовательны</w:t>
      </w:r>
      <w:r w:rsidR="006E7762">
        <w:rPr>
          <w:rFonts w:ascii="Times New Roman" w:eastAsia="Times New Roman" w:hAnsi="Times New Roman" w:cs="Times New Roman"/>
          <w:b/>
          <w:sz w:val="24"/>
          <w:szCs w:val="24"/>
          <w:lang w:eastAsia="ru-RU"/>
        </w:rPr>
        <w:t>х программ по информатике и ИКТ</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i/>
          <w:iCs/>
          <w:sz w:val="24"/>
          <w:szCs w:val="24"/>
          <w:lang w:eastAsia="ru-RU"/>
        </w:rPr>
        <w:t>Изучение информатики и информационно-коммуникационных технологий в 9 классе направлено на достижение следующих целей:</w:t>
      </w:r>
    </w:p>
    <w:p w:rsidR="00107065" w:rsidRPr="00107065" w:rsidRDefault="00107065" w:rsidP="00437B2D">
      <w:pPr>
        <w:pStyle w:val="a8"/>
        <w:numPr>
          <w:ilvl w:val="0"/>
          <w:numId w:val="28"/>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b/>
          <w:bCs/>
          <w:sz w:val="24"/>
          <w:szCs w:val="24"/>
          <w:lang w:eastAsia="ru-RU"/>
        </w:rPr>
        <w:lastRenderedPageBreak/>
        <w:t xml:space="preserve">освоение знаний, </w:t>
      </w:r>
      <w:r w:rsidRPr="00107065">
        <w:rPr>
          <w:rFonts w:ascii="Times New Roman" w:eastAsia="Times New Roman" w:hAnsi="Times New Roman" w:cs="Times New Roman"/>
          <w:sz w:val="24"/>
          <w:szCs w:val="24"/>
          <w:lang w:eastAsia="ru-RU"/>
        </w:rPr>
        <w:t>составляющих основу научных представлений об инфор</w:t>
      </w:r>
      <w:r w:rsidRPr="00107065">
        <w:rPr>
          <w:rFonts w:ascii="Times New Roman" w:eastAsia="Times New Roman" w:hAnsi="Times New Roman" w:cs="Times New Roman"/>
          <w:sz w:val="24"/>
          <w:szCs w:val="24"/>
          <w:lang w:eastAsia="ru-RU"/>
        </w:rPr>
        <w:softHyphen/>
        <w:t>мации, информационных процессах, системах, технологиях и моделях;</w:t>
      </w:r>
    </w:p>
    <w:p w:rsidR="00107065" w:rsidRPr="00107065" w:rsidRDefault="00107065" w:rsidP="00437B2D">
      <w:pPr>
        <w:pStyle w:val="a8"/>
        <w:numPr>
          <w:ilvl w:val="0"/>
          <w:numId w:val="28"/>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b/>
          <w:bCs/>
          <w:sz w:val="24"/>
          <w:szCs w:val="24"/>
          <w:lang w:eastAsia="ru-RU"/>
        </w:rPr>
        <w:t xml:space="preserve">овладение умениями </w:t>
      </w:r>
      <w:r w:rsidRPr="00107065">
        <w:rPr>
          <w:rFonts w:ascii="Times New Roman" w:eastAsia="Times New Roman" w:hAnsi="Times New Roman" w:cs="Times New Roman"/>
          <w:sz w:val="24"/>
          <w:szCs w:val="24"/>
          <w:lang w:eastAsia="ru-RU"/>
        </w:rPr>
        <w:t>работать с различными видами информации с помо</w:t>
      </w:r>
      <w:r w:rsidRPr="00107065">
        <w:rPr>
          <w:rFonts w:ascii="Times New Roman" w:eastAsia="Times New Roman" w:hAnsi="Times New Roman" w:cs="Times New Roman"/>
          <w:sz w:val="24"/>
          <w:szCs w:val="24"/>
          <w:lang w:eastAsia="ru-RU"/>
        </w:rPr>
        <w:softHyphen/>
        <w:t>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w:t>
      </w:r>
      <w:r w:rsidRPr="00107065">
        <w:rPr>
          <w:rFonts w:ascii="Times New Roman" w:eastAsia="Times New Roman" w:hAnsi="Times New Roman" w:cs="Times New Roman"/>
          <w:sz w:val="24"/>
          <w:szCs w:val="24"/>
          <w:lang w:eastAsia="ru-RU"/>
        </w:rPr>
        <w:softHyphen/>
        <w:t>зультаты;</w:t>
      </w:r>
    </w:p>
    <w:p w:rsidR="00107065" w:rsidRPr="00107065" w:rsidRDefault="00107065" w:rsidP="00437B2D">
      <w:pPr>
        <w:pStyle w:val="a8"/>
        <w:numPr>
          <w:ilvl w:val="0"/>
          <w:numId w:val="28"/>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b/>
          <w:bCs/>
          <w:sz w:val="24"/>
          <w:szCs w:val="24"/>
          <w:lang w:eastAsia="ru-RU"/>
        </w:rPr>
        <w:t xml:space="preserve">развитие </w:t>
      </w:r>
      <w:r w:rsidRPr="00107065">
        <w:rPr>
          <w:rFonts w:ascii="Times New Roman" w:eastAsia="Times New Roman" w:hAnsi="Times New Roman" w:cs="Times New Roman"/>
          <w:sz w:val="24"/>
          <w:szCs w:val="24"/>
          <w:lang w:eastAsia="ru-RU"/>
        </w:rPr>
        <w:t>познавательных интересов, интеллектуальных и творческих спо</w:t>
      </w:r>
      <w:r w:rsidRPr="00107065">
        <w:rPr>
          <w:rFonts w:ascii="Times New Roman" w:eastAsia="Times New Roman" w:hAnsi="Times New Roman" w:cs="Times New Roman"/>
          <w:sz w:val="24"/>
          <w:szCs w:val="24"/>
          <w:lang w:eastAsia="ru-RU"/>
        </w:rPr>
        <w:softHyphen/>
        <w:t>собностей средствами ИКТ;</w:t>
      </w:r>
    </w:p>
    <w:p w:rsidR="00107065" w:rsidRPr="00107065" w:rsidRDefault="00107065" w:rsidP="00437B2D">
      <w:pPr>
        <w:pStyle w:val="a8"/>
        <w:numPr>
          <w:ilvl w:val="0"/>
          <w:numId w:val="28"/>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b/>
          <w:bCs/>
          <w:sz w:val="24"/>
          <w:szCs w:val="24"/>
          <w:lang w:eastAsia="ru-RU"/>
        </w:rPr>
        <w:t xml:space="preserve">воспитание </w:t>
      </w:r>
      <w:r w:rsidRPr="00107065">
        <w:rPr>
          <w:rFonts w:ascii="Times New Roman" w:eastAsia="Times New Roman" w:hAnsi="Times New Roman" w:cs="Times New Roman"/>
          <w:sz w:val="24"/>
          <w:szCs w:val="24"/>
          <w:lang w:eastAsia="ru-RU"/>
        </w:rPr>
        <w:t>ответственного отношения к информации с учетом правовых и этических аспектов ее распространения; избирательного отношения к полученной инфор</w:t>
      </w:r>
      <w:r w:rsidRPr="00107065">
        <w:rPr>
          <w:rFonts w:ascii="Times New Roman" w:eastAsia="Times New Roman" w:hAnsi="Times New Roman" w:cs="Times New Roman"/>
          <w:sz w:val="24"/>
          <w:szCs w:val="24"/>
          <w:lang w:eastAsia="ru-RU"/>
        </w:rPr>
        <w:softHyphen/>
        <w:t>мации;</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 </w:t>
      </w:r>
      <w:r w:rsidRPr="00107065">
        <w:rPr>
          <w:rFonts w:ascii="Times New Roman" w:eastAsia="Times New Roman" w:hAnsi="Times New Roman" w:cs="Times New Roman"/>
          <w:b/>
          <w:bCs/>
          <w:sz w:val="24"/>
          <w:szCs w:val="24"/>
          <w:lang w:eastAsia="ru-RU"/>
        </w:rPr>
        <w:t xml:space="preserve">выработка навыков </w:t>
      </w:r>
      <w:r w:rsidRPr="00107065">
        <w:rPr>
          <w:rFonts w:ascii="Times New Roman" w:eastAsia="Times New Roman" w:hAnsi="Times New Roman" w:cs="Times New Roman"/>
          <w:sz w:val="24"/>
          <w:szCs w:val="24"/>
          <w:lang w:eastAsia="ru-RU"/>
        </w:rPr>
        <w:t>применения средств ИКТ в повседневной жизни, при выполнении индивидуальных и коллективных проектов, в учебной деятельности, даль</w:t>
      </w:r>
      <w:r w:rsidRPr="00107065">
        <w:rPr>
          <w:rFonts w:ascii="Times New Roman" w:eastAsia="Times New Roman" w:hAnsi="Times New Roman" w:cs="Times New Roman"/>
          <w:sz w:val="24"/>
          <w:szCs w:val="24"/>
          <w:lang w:eastAsia="ru-RU"/>
        </w:rPr>
        <w:softHyphen/>
        <w:t>нейшем освоении профессий, востребованных на рынке труда.</w:t>
      </w:r>
    </w:p>
    <w:p w:rsidR="00107065" w:rsidRPr="00107065" w:rsidRDefault="00107065" w:rsidP="00107065">
      <w:pPr>
        <w:pStyle w:val="a8"/>
        <w:jc w:val="both"/>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i/>
          <w:iCs/>
          <w:sz w:val="24"/>
          <w:szCs w:val="24"/>
          <w:lang w:eastAsia="ru-RU"/>
        </w:rPr>
        <w:t>Основные задачи программы:</w:t>
      </w:r>
    </w:p>
    <w:p w:rsidR="00107065" w:rsidRPr="00107065" w:rsidRDefault="00107065" w:rsidP="00437B2D">
      <w:pPr>
        <w:pStyle w:val="a8"/>
        <w:numPr>
          <w:ilvl w:val="0"/>
          <w:numId w:val="29"/>
        </w:numPr>
        <w:jc w:val="both"/>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систематизировать подходы к изучению предмета;</w:t>
      </w:r>
    </w:p>
    <w:p w:rsidR="00107065" w:rsidRPr="00107065" w:rsidRDefault="00107065" w:rsidP="00437B2D">
      <w:pPr>
        <w:pStyle w:val="a8"/>
        <w:numPr>
          <w:ilvl w:val="0"/>
          <w:numId w:val="29"/>
        </w:numPr>
        <w:jc w:val="both"/>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сформировать у учащихся единую систему понятий, связанных с созданием, получением, обработкой, интерпретацией и хранением информации;</w:t>
      </w:r>
    </w:p>
    <w:p w:rsidR="00107065" w:rsidRPr="00107065" w:rsidRDefault="00107065" w:rsidP="00437B2D">
      <w:pPr>
        <w:pStyle w:val="a8"/>
        <w:numPr>
          <w:ilvl w:val="0"/>
          <w:numId w:val="29"/>
        </w:numPr>
        <w:jc w:val="both"/>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научить пользоваться распространенными прикладными пакетами;</w:t>
      </w:r>
    </w:p>
    <w:p w:rsidR="00107065" w:rsidRPr="00107065" w:rsidRDefault="00107065" w:rsidP="00437B2D">
      <w:pPr>
        <w:pStyle w:val="a8"/>
        <w:numPr>
          <w:ilvl w:val="0"/>
          <w:numId w:val="29"/>
        </w:numPr>
        <w:jc w:val="both"/>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показать основные приемы эффективного использования информационных технологий;</w:t>
      </w:r>
    </w:p>
    <w:p w:rsidR="00107065" w:rsidRPr="00107065" w:rsidRDefault="00107065" w:rsidP="00437B2D">
      <w:pPr>
        <w:pStyle w:val="a8"/>
        <w:numPr>
          <w:ilvl w:val="0"/>
          <w:numId w:val="29"/>
        </w:numPr>
        <w:jc w:val="both"/>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сформировать логические связи с другими предметами, входящими в курс среднего образования.</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Приоритетными объектами изучения в курсе информатики основной школы вы</w:t>
      </w:r>
      <w:r w:rsidRPr="00107065">
        <w:rPr>
          <w:rFonts w:ascii="Times New Roman" w:eastAsia="Times New Roman" w:hAnsi="Times New Roman" w:cs="Times New Roman"/>
          <w:sz w:val="24"/>
          <w:szCs w:val="24"/>
          <w:lang w:eastAsia="ru-RU"/>
        </w:rPr>
        <w:softHyphen/>
        <w:t>ступают информационные процессы и информационные технологии. Теоретическая часть курса строится на основе раскрытия содержания информационной технологии решения задачи, через такие обобщающие понятия как: информационный процесс, информацион</w:t>
      </w:r>
      <w:r w:rsidRPr="00107065">
        <w:rPr>
          <w:rFonts w:ascii="Times New Roman" w:eastAsia="Times New Roman" w:hAnsi="Times New Roman" w:cs="Times New Roman"/>
          <w:sz w:val="24"/>
          <w:szCs w:val="24"/>
          <w:lang w:eastAsia="ru-RU"/>
        </w:rPr>
        <w:softHyphen/>
        <w:t>ная модель и информационные основы управления.</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Практическая же часть курса направлена на освоение школьниками навыков ис</w:t>
      </w:r>
      <w:r w:rsidRPr="00107065">
        <w:rPr>
          <w:rFonts w:ascii="Times New Roman" w:eastAsia="Times New Roman" w:hAnsi="Times New Roman" w:cs="Times New Roman"/>
          <w:sz w:val="24"/>
          <w:szCs w:val="24"/>
          <w:lang w:eastAsia="ru-RU"/>
        </w:rPr>
        <w:softHyphen/>
        <w:t>пользования средств информационных технологий, являющееся значимым не только для формирования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Курс нацелен на формирование умений фиксировать информацию об окружающем мире; искать, анализировать, критически оценивать, отбирать информацию; организовы</w:t>
      </w:r>
      <w:r w:rsidRPr="00107065">
        <w:rPr>
          <w:rFonts w:ascii="Times New Roman" w:eastAsia="Times New Roman" w:hAnsi="Times New Roman" w:cs="Times New Roman"/>
          <w:sz w:val="24"/>
          <w:szCs w:val="24"/>
          <w:lang w:eastAsia="ru-RU"/>
        </w:rPr>
        <w:softHyphen/>
        <w:t>вать информацию; передавать информацию; проектировать объекты и процессы, планиро</w:t>
      </w:r>
      <w:r w:rsidRPr="00107065">
        <w:rPr>
          <w:rFonts w:ascii="Times New Roman" w:eastAsia="Times New Roman" w:hAnsi="Times New Roman" w:cs="Times New Roman"/>
          <w:sz w:val="24"/>
          <w:szCs w:val="24"/>
          <w:lang w:eastAsia="ru-RU"/>
        </w:rPr>
        <w:softHyphen/>
        <w:t>вать свои действия; создавать, реализовывать и корректировать планы.</w:t>
      </w:r>
    </w:p>
    <w:p w:rsidR="00107065" w:rsidRPr="00107065" w:rsidRDefault="00107065" w:rsidP="00107065">
      <w:pPr>
        <w:pStyle w:val="a8"/>
        <w:jc w:val="both"/>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Основные требования к знаниям и умениям учащихся:</w:t>
      </w:r>
    </w:p>
    <w:p w:rsidR="00107065" w:rsidRPr="00107065" w:rsidRDefault="00107065" w:rsidP="00437B2D">
      <w:pPr>
        <w:pStyle w:val="a8"/>
        <w:numPr>
          <w:ilvl w:val="0"/>
          <w:numId w:val="31"/>
        </w:numPr>
        <w:rPr>
          <w:rFonts w:ascii="Times New Roman" w:eastAsia="Times New Roman" w:hAnsi="Times New Roman" w:cs="Times New Roman"/>
          <w:b/>
          <w:bCs/>
          <w:sz w:val="24"/>
          <w:szCs w:val="24"/>
          <w:lang w:eastAsia="ru-RU"/>
        </w:rPr>
      </w:pPr>
      <w:r w:rsidRPr="00107065">
        <w:rPr>
          <w:rFonts w:ascii="Times New Roman" w:eastAsia="Times New Roman" w:hAnsi="Times New Roman" w:cs="Times New Roman"/>
          <w:b/>
          <w:bCs/>
          <w:sz w:val="24"/>
          <w:szCs w:val="24"/>
          <w:lang w:eastAsia="ru-RU"/>
        </w:rPr>
        <w:t>Передача информации в компьютерных сетях – 10 часов</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Учащиеся должны </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Знать: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что такое компьютерная сеть; в чем различие между локальными и глобальными сетями;</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назначение основных технических и программных средств функционирования сетей: каналов связи, модемов, серверов, клиентов, протоколов;</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назначение основных видов услуг глобальных сетей: электронной почты, телеконференций, файловых архивов и </w:t>
      </w:r>
      <w:proofErr w:type="spellStart"/>
      <w:proofErr w:type="gramStart"/>
      <w:r w:rsidRPr="00107065">
        <w:rPr>
          <w:rFonts w:ascii="Times New Roman" w:eastAsia="Times New Roman" w:hAnsi="Times New Roman" w:cs="Times New Roman"/>
          <w:sz w:val="24"/>
          <w:szCs w:val="24"/>
          <w:lang w:eastAsia="ru-RU"/>
        </w:rPr>
        <w:t>др</w:t>
      </w:r>
      <w:proofErr w:type="spellEnd"/>
      <w:proofErr w:type="gramEnd"/>
      <w:r w:rsidRPr="00107065">
        <w:rPr>
          <w:rFonts w:ascii="Times New Roman" w:eastAsia="Times New Roman" w:hAnsi="Times New Roman" w:cs="Times New Roman"/>
          <w:sz w:val="24"/>
          <w:szCs w:val="24"/>
          <w:lang w:eastAsia="ru-RU"/>
        </w:rPr>
        <w:t>;</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что такое </w:t>
      </w:r>
      <w:proofErr w:type="gramStart"/>
      <w:r w:rsidRPr="00107065">
        <w:rPr>
          <w:rFonts w:ascii="Times New Roman" w:eastAsia="Times New Roman" w:hAnsi="Times New Roman" w:cs="Times New Roman"/>
          <w:sz w:val="24"/>
          <w:szCs w:val="24"/>
          <w:lang w:eastAsia="ru-RU"/>
        </w:rPr>
        <w:t>Интернет</w:t>
      </w:r>
      <w:proofErr w:type="gramEnd"/>
      <w:r w:rsidRPr="00107065">
        <w:rPr>
          <w:rFonts w:ascii="Times New Roman" w:eastAsia="Times New Roman" w:hAnsi="Times New Roman" w:cs="Times New Roman"/>
          <w:sz w:val="24"/>
          <w:szCs w:val="24"/>
          <w:lang w:eastAsia="ru-RU"/>
        </w:rPr>
        <w:t>; какие возможности предоставляет пользователю Всемирная паутина — WWW.</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Уметь: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осуществлять обмен информацией с файл-сервером локальной сети или с рабочими станциями </w:t>
      </w:r>
      <w:proofErr w:type="spellStart"/>
      <w:r w:rsidRPr="00107065">
        <w:rPr>
          <w:rFonts w:ascii="Times New Roman" w:eastAsia="Times New Roman" w:hAnsi="Times New Roman" w:cs="Times New Roman"/>
          <w:sz w:val="24"/>
          <w:szCs w:val="24"/>
          <w:lang w:eastAsia="ru-RU"/>
        </w:rPr>
        <w:t>одноранговой</w:t>
      </w:r>
      <w:proofErr w:type="spellEnd"/>
      <w:r w:rsidRPr="00107065">
        <w:rPr>
          <w:rFonts w:ascii="Times New Roman" w:eastAsia="Times New Roman" w:hAnsi="Times New Roman" w:cs="Times New Roman"/>
          <w:sz w:val="24"/>
          <w:szCs w:val="24"/>
          <w:lang w:eastAsia="ru-RU"/>
        </w:rPr>
        <w:t xml:space="preserve"> сети</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lastRenderedPageBreak/>
        <w:t xml:space="preserve"> осуществлять прием/передачу электронной почты с помощью почтовой </w:t>
      </w:r>
      <w:proofErr w:type="gramStart"/>
      <w:r w:rsidRPr="00107065">
        <w:rPr>
          <w:rFonts w:ascii="Times New Roman" w:eastAsia="Times New Roman" w:hAnsi="Times New Roman" w:cs="Times New Roman"/>
          <w:sz w:val="24"/>
          <w:szCs w:val="24"/>
          <w:lang w:eastAsia="ru-RU"/>
        </w:rPr>
        <w:t>клиент-программы</w:t>
      </w:r>
      <w:proofErr w:type="gramEnd"/>
      <w:r w:rsidRPr="00107065">
        <w:rPr>
          <w:rFonts w:ascii="Times New Roman" w:eastAsia="Times New Roman" w:hAnsi="Times New Roman" w:cs="Times New Roman"/>
          <w:sz w:val="24"/>
          <w:szCs w:val="24"/>
          <w:lang w:eastAsia="ru-RU"/>
        </w:rPr>
        <w:t>;</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осуществлять просмотр </w:t>
      </w:r>
      <w:proofErr w:type="spellStart"/>
      <w:r w:rsidRPr="00107065">
        <w:rPr>
          <w:rFonts w:ascii="Times New Roman" w:eastAsia="Times New Roman" w:hAnsi="Times New Roman" w:cs="Times New Roman"/>
          <w:sz w:val="24"/>
          <w:szCs w:val="24"/>
          <w:lang w:eastAsia="ru-RU"/>
        </w:rPr>
        <w:t>Web</w:t>
      </w:r>
      <w:proofErr w:type="spellEnd"/>
      <w:r w:rsidRPr="00107065">
        <w:rPr>
          <w:rFonts w:ascii="Times New Roman" w:eastAsia="Times New Roman" w:hAnsi="Times New Roman" w:cs="Times New Roman"/>
          <w:sz w:val="24"/>
          <w:szCs w:val="24"/>
          <w:lang w:eastAsia="ru-RU"/>
        </w:rPr>
        <w:t>-страниц с помощью браузера;</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работать с одной из программ-архиваторов.</w:t>
      </w:r>
    </w:p>
    <w:p w:rsidR="00107065" w:rsidRPr="00107065" w:rsidRDefault="00107065" w:rsidP="00437B2D">
      <w:pPr>
        <w:pStyle w:val="a8"/>
        <w:numPr>
          <w:ilvl w:val="0"/>
          <w:numId w:val="31"/>
        </w:numPr>
        <w:rPr>
          <w:rFonts w:ascii="Times New Roman" w:eastAsia="Times New Roman" w:hAnsi="Times New Roman" w:cs="Times New Roman"/>
          <w:b/>
          <w:bCs/>
          <w:sz w:val="24"/>
          <w:szCs w:val="24"/>
          <w:lang w:eastAsia="ru-RU"/>
        </w:rPr>
      </w:pPr>
      <w:r w:rsidRPr="00107065">
        <w:rPr>
          <w:rFonts w:ascii="Times New Roman" w:eastAsia="Times New Roman" w:hAnsi="Times New Roman" w:cs="Times New Roman"/>
          <w:b/>
          <w:bCs/>
          <w:sz w:val="24"/>
          <w:szCs w:val="24"/>
          <w:lang w:eastAsia="ru-RU"/>
        </w:rPr>
        <w:t>Информационное моделирование – 5 часов</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Учащиеся должны </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знать: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что такое модель; в чем разница между натурной и информационной моделями;</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какие существуют формы представления информационных моделей (графические, табличные, вербальные, математические).</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уметь: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приводить примеры натурных и информационных моделей;</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ориентироваться в таблично организованной информации;</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описывать объект (процесс) в табличной форме для простых случаев.</w:t>
      </w:r>
    </w:p>
    <w:p w:rsidR="00107065" w:rsidRPr="00107065" w:rsidRDefault="00107065" w:rsidP="00437B2D">
      <w:pPr>
        <w:pStyle w:val="a8"/>
        <w:numPr>
          <w:ilvl w:val="0"/>
          <w:numId w:val="31"/>
        </w:numPr>
        <w:rPr>
          <w:rFonts w:ascii="Times New Roman" w:eastAsia="Times New Roman" w:hAnsi="Times New Roman" w:cs="Times New Roman"/>
          <w:b/>
          <w:bCs/>
          <w:sz w:val="24"/>
          <w:szCs w:val="24"/>
          <w:lang w:eastAsia="ru-RU"/>
        </w:rPr>
      </w:pPr>
      <w:r w:rsidRPr="00107065">
        <w:rPr>
          <w:rFonts w:ascii="Times New Roman" w:eastAsia="Times New Roman" w:hAnsi="Times New Roman" w:cs="Times New Roman"/>
          <w:b/>
          <w:bCs/>
          <w:sz w:val="24"/>
          <w:szCs w:val="24"/>
          <w:lang w:eastAsia="ru-RU"/>
        </w:rPr>
        <w:t>Хранение и обработка информации в базах данных – 12 часов</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Учащиеся должны </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знать: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что такое база данных (БД), система управления базами данных (СУБД), информационная система;</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что такое реляционная база данных, ее элементы (записи, поля, ключи); типы и форматы полей; </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структуру команд поиска и сортировки информации в базах данных; </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что такое логическая величина, логическое выражение;</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что такое логические операции, как они выполняются.</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уметь: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открывать готовую БД в одной из СУБД реляционного типа;</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организовывать поиск информации в БД;</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редактировать содержимое полей БД;</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сортировать записи в БД по ключу;</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добавлять и удалять записи в БД;</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создавать и заполнять однотабличную БД в среде СУБД.</w:t>
      </w:r>
    </w:p>
    <w:p w:rsidR="00107065" w:rsidRPr="00107065" w:rsidRDefault="00107065" w:rsidP="00437B2D">
      <w:pPr>
        <w:pStyle w:val="a8"/>
        <w:numPr>
          <w:ilvl w:val="0"/>
          <w:numId w:val="31"/>
        </w:numPr>
        <w:rPr>
          <w:rFonts w:ascii="Times New Roman" w:eastAsia="Times New Roman" w:hAnsi="Times New Roman" w:cs="Times New Roman"/>
          <w:b/>
          <w:bCs/>
          <w:sz w:val="24"/>
          <w:szCs w:val="24"/>
          <w:lang w:eastAsia="ru-RU"/>
        </w:rPr>
      </w:pPr>
      <w:r w:rsidRPr="00107065">
        <w:rPr>
          <w:rFonts w:ascii="Times New Roman" w:eastAsia="Times New Roman" w:hAnsi="Times New Roman" w:cs="Times New Roman"/>
          <w:b/>
          <w:bCs/>
          <w:sz w:val="24"/>
          <w:szCs w:val="24"/>
          <w:lang w:eastAsia="ru-RU"/>
        </w:rPr>
        <w:t xml:space="preserve"> Табличные вычисления на компьютере – 10 часов</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Учащиеся должны </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знать: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что такое электронная таблица и табличный процессор;</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основные информационные единицы электронной таблицы: ячейки, строки, столбцы, блоки и способы их идентификации;</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какие типы данных заносятся в электронную таблицу; как табличный процессор работает с формулами;</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основные функции (математические, статистические), используемые при записи формул в электронную таблицу; </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графические возможности табличного процессора.</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 xml:space="preserve"> уметь: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открывать готовую электронную таблицу в одном из табличных процессоров;</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редактировать содержимое ячеек; осуществлять расчеты по готовой электронной таблице;</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выполнять основные операции манипулирования с фрагментами электронной таблицы: копирование, удаление, вставку, сортировку;</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получать диаграммы с помощью графических средств табличного процессора;</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создавать электронную таблицу для несложных расчетов.</w:t>
      </w:r>
    </w:p>
    <w:p w:rsidR="00107065" w:rsidRPr="00107065" w:rsidRDefault="00107065" w:rsidP="00437B2D">
      <w:pPr>
        <w:pStyle w:val="a8"/>
        <w:numPr>
          <w:ilvl w:val="0"/>
          <w:numId w:val="31"/>
        </w:numPr>
        <w:rPr>
          <w:rFonts w:ascii="Times New Roman" w:eastAsia="Times New Roman" w:hAnsi="Times New Roman" w:cs="Times New Roman"/>
          <w:b/>
          <w:bCs/>
          <w:sz w:val="24"/>
          <w:szCs w:val="24"/>
          <w:lang w:eastAsia="ru-RU"/>
        </w:rPr>
      </w:pPr>
      <w:r w:rsidRPr="00107065">
        <w:rPr>
          <w:rFonts w:ascii="Times New Roman" w:eastAsia="Times New Roman" w:hAnsi="Times New Roman" w:cs="Times New Roman"/>
          <w:b/>
          <w:bCs/>
          <w:sz w:val="24"/>
          <w:szCs w:val="24"/>
          <w:lang w:eastAsia="ru-RU"/>
        </w:rPr>
        <w:t xml:space="preserve"> Управление и алгоритмы – 10 часов</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lastRenderedPageBreak/>
        <w:t xml:space="preserve">Учащиеся должны </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знать: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что такое кибернетика; предмет и задачи этой науки;</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сущность кибернетической схемы управления с обратной связью; назначение прямой и обратной связи в этой схеме;</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что такое алгоритм управления; какова роль алгоритма в системах управления;</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в чем состоят основные свойства алгоритма;</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способы записи алгоритмов: блок-схемы, учебный алгоритмический язык;</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основные алгоритмические конструкции: следование, ветвление, цикл; структуры алгоритмов;</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назначение вспомогательных алгоритмов; технологии построения сложных алгоритмов: метод последовательной детализации и сборочный (библиотечный) метод.</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уметь: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при анализе простых ситуаций управления определять механизм прямой и обратной связи;</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пользоваться языком блок-схем, понимать описания алгоритмов на учебном алгоритмическом языке;</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выполнить трассировку алгоритма для известного исполнителя;</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составлять линейные, ветвящиеся и циклические алгоритмы управления одним из учебных исполнителей;</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выделять подзадачи; определять и использовать вспомогательные алгоритмы.</w:t>
      </w:r>
    </w:p>
    <w:p w:rsidR="00107065" w:rsidRPr="00107065" w:rsidRDefault="00107065" w:rsidP="00437B2D">
      <w:pPr>
        <w:pStyle w:val="a8"/>
        <w:numPr>
          <w:ilvl w:val="0"/>
          <w:numId w:val="31"/>
        </w:numPr>
        <w:rPr>
          <w:rFonts w:ascii="Times New Roman" w:eastAsia="Times New Roman" w:hAnsi="Times New Roman" w:cs="Times New Roman"/>
          <w:b/>
          <w:bCs/>
          <w:sz w:val="24"/>
          <w:szCs w:val="24"/>
          <w:lang w:eastAsia="ru-RU"/>
        </w:rPr>
      </w:pPr>
      <w:r w:rsidRPr="00107065">
        <w:rPr>
          <w:rFonts w:ascii="Times New Roman" w:eastAsia="Times New Roman" w:hAnsi="Times New Roman" w:cs="Times New Roman"/>
          <w:b/>
          <w:bCs/>
          <w:sz w:val="24"/>
          <w:szCs w:val="24"/>
          <w:lang w:eastAsia="ru-RU"/>
        </w:rPr>
        <w:t xml:space="preserve"> Программное управление работой компьютера – 13 часов</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Учащиеся должны </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знать: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основные виды и типы величин;</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назначение языков программирования;</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что такое трансляция; </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назначение систем программирования;</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правила оформления программы на Паскале;</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правила представления данных и операторов на Паскале;</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последовательность выполнения программы в системе программирования.</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уметь: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работать с готовой программой на одном из языков программирования высокого уровня;</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составлять несложные линейные, ветвящиеся и циклические программы;</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составлять несложные программы обработки одномерных массивов;</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отлаживать и исполнять программы в системе программирования.</w:t>
      </w:r>
    </w:p>
    <w:p w:rsidR="00107065" w:rsidRPr="00107065" w:rsidRDefault="00107065" w:rsidP="00437B2D">
      <w:pPr>
        <w:pStyle w:val="a8"/>
        <w:numPr>
          <w:ilvl w:val="0"/>
          <w:numId w:val="31"/>
        </w:numPr>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 xml:space="preserve"> Информационные технологии и общество 4 часов</w:t>
      </w:r>
    </w:p>
    <w:p w:rsidR="00107065" w:rsidRPr="00107065" w:rsidRDefault="00107065" w:rsidP="00107065">
      <w:pPr>
        <w:pStyle w:val="a8"/>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Учащиеся должны </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знать:</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основные этапы развития средств работы с информацией в истории человеческого общества;</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историю способов записи чисел (систем счисления);</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основные этапы развития компьютерной техники (ЭВМ) и программного обеспечения;</w:t>
      </w:r>
    </w:p>
    <w:p w:rsidR="00107065" w:rsidRP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в чем состоит проблема информационной безопасности.</w:t>
      </w:r>
    </w:p>
    <w:p w:rsidR="00107065" w:rsidRPr="00107065" w:rsidRDefault="00107065" w:rsidP="00107065">
      <w:pPr>
        <w:pStyle w:val="a8"/>
        <w:rPr>
          <w:rFonts w:ascii="Times New Roman" w:eastAsia="Times New Roman" w:hAnsi="Times New Roman" w:cs="Times New Roman"/>
          <w:b/>
          <w:sz w:val="24"/>
          <w:szCs w:val="24"/>
          <w:lang w:eastAsia="ru-RU"/>
        </w:rPr>
      </w:pPr>
      <w:r w:rsidRPr="00107065">
        <w:rPr>
          <w:rFonts w:ascii="Times New Roman" w:eastAsia="Times New Roman" w:hAnsi="Times New Roman" w:cs="Times New Roman"/>
          <w:b/>
          <w:sz w:val="24"/>
          <w:szCs w:val="24"/>
          <w:lang w:eastAsia="ru-RU"/>
        </w:rPr>
        <w:t>уметь:</w:t>
      </w:r>
    </w:p>
    <w:p w:rsidR="00107065" w:rsidRDefault="00107065" w:rsidP="00437B2D">
      <w:pPr>
        <w:pStyle w:val="a8"/>
        <w:numPr>
          <w:ilvl w:val="0"/>
          <w:numId w:val="30"/>
        </w:numPr>
        <w:rPr>
          <w:rFonts w:ascii="Times New Roman" w:eastAsia="Times New Roman" w:hAnsi="Times New Roman" w:cs="Times New Roman"/>
          <w:sz w:val="24"/>
          <w:szCs w:val="24"/>
          <w:lang w:eastAsia="ru-RU"/>
        </w:rPr>
      </w:pPr>
      <w:r w:rsidRPr="00107065">
        <w:rPr>
          <w:rFonts w:ascii="Times New Roman" w:eastAsia="Times New Roman" w:hAnsi="Times New Roman" w:cs="Times New Roman"/>
          <w:sz w:val="24"/>
          <w:szCs w:val="24"/>
          <w:lang w:eastAsia="ru-RU"/>
        </w:rPr>
        <w:t xml:space="preserve"> регулировать свою информационную деятельность в соответствии с этическими и правовыми нормами общества.</w:t>
      </w:r>
    </w:p>
    <w:p w:rsidR="00107065" w:rsidRPr="00107065" w:rsidRDefault="00107065" w:rsidP="00107065">
      <w:pPr>
        <w:pStyle w:val="a8"/>
        <w:rPr>
          <w:rFonts w:ascii="Times New Roman" w:eastAsia="Times New Roman" w:hAnsi="Times New Roman" w:cs="Times New Roman"/>
          <w:sz w:val="24"/>
          <w:szCs w:val="24"/>
          <w:lang w:eastAsia="ru-RU"/>
        </w:rPr>
      </w:pPr>
    </w:p>
    <w:p w:rsidR="007F39B3" w:rsidRDefault="007F39B3" w:rsidP="00F479E4">
      <w:pPr>
        <w:pStyle w:val="a8"/>
        <w:jc w:val="both"/>
        <w:rPr>
          <w:rFonts w:ascii="Times New Roman" w:eastAsia="Times New Roman" w:hAnsi="Times New Roman" w:cs="Times New Roman"/>
          <w:sz w:val="24"/>
          <w:szCs w:val="24"/>
          <w:lang w:eastAsia="ru-RU"/>
        </w:rPr>
      </w:pPr>
    </w:p>
    <w:p w:rsidR="007F39B3" w:rsidRPr="007F39B3" w:rsidRDefault="007F39B3" w:rsidP="00107065">
      <w:pPr>
        <w:pStyle w:val="a8"/>
        <w:jc w:val="center"/>
        <w:rPr>
          <w:rFonts w:ascii="Times New Roman" w:eastAsia="Times New Roman" w:hAnsi="Times New Roman" w:cs="Times New Roman"/>
          <w:b/>
          <w:sz w:val="24"/>
          <w:szCs w:val="24"/>
          <w:lang w:eastAsia="ru-RU"/>
        </w:rPr>
      </w:pPr>
      <w:r w:rsidRPr="007F39B3">
        <w:rPr>
          <w:rFonts w:ascii="Times New Roman" w:eastAsia="Times New Roman" w:hAnsi="Times New Roman" w:cs="Times New Roman"/>
          <w:b/>
          <w:sz w:val="24"/>
          <w:szCs w:val="24"/>
          <w:lang w:eastAsia="ru-RU"/>
        </w:rPr>
        <w:lastRenderedPageBreak/>
        <w:t>История</w:t>
      </w:r>
    </w:p>
    <w:p w:rsidR="007F39B3" w:rsidRDefault="007F39B3" w:rsidP="00F479E4">
      <w:pPr>
        <w:pStyle w:val="a8"/>
        <w:jc w:val="both"/>
        <w:rPr>
          <w:rFonts w:ascii="Times New Roman" w:eastAsia="Times New Roman" w:hAnsi="Times New Roman" w:cs="Times New Roman"/>
          <w:sz w:val="24"/>
          <w:szCs w:val="24"/>
          <w:lang w:eastAsia="ru-RU"/>
        </w:rPr>
      </w:pPr>
      <w:r w:rsidRPr="007F39B3">
        <w:rPr>
          <w:rFonts w:ascii="Times New Roman" w:eastAsia="Times New Roman" w:hAnsi="Times New Roman" w:cs="Times New Roman"/>
          <w:sz w:val="24"/>
          <w:szCs w:val="24"/>
          <w:lang w:eastAsia="ru-RU"/>
        </w:rPr>
        <w:t xml:space="preserve"> Изучение истории на ступени основного общего образования направлено на достижение следующих целей:</w:t>
      </w:r>
    </w:p>
    <w:p w:rsidR="007F39B3" w:rsidRDefault="007F39B3" w:rsidP="00F479E4">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7F39B3">
        <w:rPr>
          <w:rFonts w:ascii="Times New Roman" w:eastAsia="Times New Roman" w:hAnsi="Times New Roman" w:cs="Times New Roman"/>
          <w:sz w:val="24"/>
          <w:szCs w:val="24"/>
          <w:lang w:eastAsia="ru-RU"/>
        </w:rPr>
        <w:t xml:space="preserve"> воспитание патриотизма, уважения к истории и традициям нашей Родины, к правам и свободам человека, демократическим принципам общественной жизни; </w:t>
      </w:r>
    </w:p>
    <w:p w:rsidR="007F39B3" w:rsidRDefault="007F39B3" w:rsidP="00F479E4">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7F39B3">
        <w:rPr>
          <w:rFonts w:ascii="Times New Roman" w:eastAsia="Times New Roman" w:hAnsi="Times New Roman" w:cs="Times New Roman"/>
          <w:sz w:val="24"/>
          <w:szCs w:val="24"/>
          <w:lang w:eastAsia="ru-RU"/>
        </w:rPr>
        <w:t xml:space="preserve"> освоение знаний о важнейших событиях, процессах отечественной и всемирной истории в их взаимосвязи и хронологической последовательности; </w:t>
      </w:r>
    </w:p>
    <w:p w:rsidR="007F39B3" w:rsidRDefault="007F39B3" w:rsidP="00F479E4">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7F39B3">
        <w:rPr>
          <w:rFonts w:ascii="Times New Roman" w:eastAsia="Times New Roman" w:hAnsi="Times New Roman" w:cs="Times New Roman"/>
          <w:sz w:val="24"/>
          <w:szCs w:val="24"/>
          <w:lang w:eastAsia="ru-RU"/>
        </w:rPr>
        <w:t>овладение элементарными методами исторического познания, умениями работать с различными источниками исторической информации;</w:t>
      </w:r>
    </w:p>
    <w:p w:rsidR="007F39B3" w:rsidRDefault="007F39B3" w:rsidP="00F479E4">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7F39B3">
        <w:rPr>
          <w:rFonts w:ascii="Times New Roman" w:eastAsia="Times New Roman" w:hAnsi="Times New Roman" w:cs="Times New Roman"/>
          <w:sz w:val="24"/>
          <w:szCs w:val="24"/>
          <w:lang w:eastAsia="ru-RU"/>
        </w:rPr>
        <w:t xml:space="preserve"> формирование ценностных ориентаций в ходе ознакомления с исторически сложившимися культурными, религиозными, этн</w:t>
      </w:r>
      <w:proofErr w:type="gramStart"/>
      <w:r w:rsidRPr="007F39B3">
        <w:rPr>
          <w:rFonts w:ascii="Times New Roman" w:eastAsia="Times New Roman" w:hAnsi="Times New Roman" w:cs="Times New Roman"/>
          <w:sz w:val="24"/>
          <w:szCs w:val="24"/>
          <w:lang w:eastAsia="ru-RU"/>
        </w:rPr>
        <w:t>о-</w:t>
      </w:r>
      <w:proofErr w:type="gramEnd"/>
      <w:r w:rsidRPr="007F39B3">
        <w:rPr>
          <w:rFonts w:ascii="Times New Roman" w:eastAsia="Times New Roman" w:hAnsi="Times New Roman" w:cs="Times New Roman"/>
          <w:sz w:val="24"/>
          <w:szCs w:val="24"/>
          <w:lang w:eastAsia="ru-RU"/>
        </w:rPr>
        <w:t xml:space="preserve"> национальными традициями; </w:t>
      </w:r>
    </w:p>
    <w:p w:rsidR="00F479E4" w:rsidRDefault="007F39B3" w:rsidP="00023EF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7F39B3">
        <w:rPr>
          <w:rFonts w:ascii="Times New Roman" w:eastAsia="Times New Roman" w:hAnsi="Times New Roman" w:cs="Times New Roman"/>
          <w:sz w:val="24"/>
          <w:szCs w:val="24"/>
          <w:lang w:eastAsia="ru-RU"/>
        </w:rPr>
        <w:t xml:space="preserve"> применение знаний и представлений об исторически сложившихся системах социальных норм и ценностей для жизни в поликультурном, </w:t>
      </w:r>
      <w:proofErr w:type="spellStart"/>
      <w:r w:rsidRPr="007F39B3">
        <w:rPr>
          <w:rFonts w:ascii="Times New Roman" w:eastAsia="Times New Roman" w:hAnsi="Times New Roman" w:cs="Times New Roman"/>
          <w:sz w:val="24"/>
          <w:szCs w:val="24"/>
          <w:lang w:eastAsia="ru-RU"/>
        </w:rPr>
        <w:t>полиэтничном</w:t>
      </w:r>
      <w:proofErr w:type="spellEnd"/>
      <w:r w:rsidRPr="007F39B3">
        <w:rPr>
          <w:rFonts w:ascii="Times New Roman" w:eastAsia="Times New Roman" w:hAnsi="Times New Roman" w:cs="Times New Roman"/>
          <w:sz w:val="24"/>
          <w:szCs w:val="24"/>
          <w:lang w:eastAsia="ru-RU"/>
        </w:rPr>
        <w:t xml:space="preserve"> и многоконфессиональном обществе, участия в межкультурном взаимодействии, толерантного отношения к представителям других народов и стран. </w:t>
      </w:r>
    </w:p>
    <w:p w:rsidR="00242B12" w:rsidRDefault="00242B12" w:rsidP="00485BE0">
      <w:pPr>
        <w:pStyle w:val="a8"/>
        <w:jc w:val="center"/>
        <w:rPr>
          <w:rFonts w:ascii="Times New Roman" w:eastAsia="Times New Roman" w:hAnsi="Times New Roman" w:cs="Times New Roman"/>
          <w:b/>
          <w:sz w:val="24"/>
          <w:szCs w:val="24"/>
          <w:lang w:eastAsia="ru-RU"/>
        </w:rPr>
      </w:pPr>
      <w:r w:rsidRPr="00242B12">
        <w:rPr>
          <w:rFonts w:ascii="Times New Roman" w:eastAsia="Times New Roman" w:hAnsi="Times New Roman" w:cs="Times New Roman"/>
          <w:b/>
          <w:sz w:val="24"/>
          <w:szCs w:val="24"/>
          <w:lang w:eastAsia="ru-RU"/>
        </w:rPr>
        <w:t>Обществознание</w:t>
      </w:r>
    </w:p>
    <w:p w:rsidR="00EA1571" w:rsidRDefault="00EA1571" w:rsidP="00023EFD">
      <w:pPr>
        <w:pStyle w:val="a8"/>
        <w:jc w:val="both"/>
        <w:rPr>
          <w:rFonts w:ascii="Times New Roman" w:eastAsia="Times New Roman" w:hAnsi="Times New Roman" w:cs="Times New Roman"/>
          <w:sz w:val="24"/>
          <w:szCs w:val="24"/>
          <w:lang w:eastAsia="ru-RU"/>
        </w:rPr>
      </w:pPr>
      <w:r w:rsidRPr="00EA1571">
        <w:rPr>
          <w:rFonts w:ascii="Times New Roman" w:eastAsia="Times New Roman" w:hAnsi="Times New Roman" w:cs="Times New Roman"/>
          <w:sz w:val="24"/>
          <w:szCs w:val="24"/>
          <w:lang w:eastAsia="ru-RU"/>
        </w:rPr>
        <w:t xml:space="preserve">Изучение обществознания (включая экономику и право) на ступени основного общего образования направлено на достижение следующих целей: </w:t>
      </w:r>
    </w:p>
    <w:p w:rsidR="00EA1571" w:rsidRDefault="00EA1571" w:rsidP="00023EF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A1571">
        <w:rPr>
          <w:rFonts w:ascii="Times New Roman" w:eastAsia="Times New Roman" w:hAnsi="Times New Roman" w:cs="Times New Roman"/>
          <w:sz w:val="24"/>
          <w:szCs w:val="24"/>
          <w:lang w:eastAsia="ru-RU"/>
        </w:rPr>
        <w:t xml:space="preserve">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 </w:t>
      </w:r>
    </w:p>
    <w:p w:rsidR="00EA1571" w:rsidRDefault="00EA1571" w:rsidP="00023EF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A1571">
        <w:rPr>
          <w:rFonts w:ascii="Times New Roman" w:eastAsia="Times New Roman" w:hAnsi="Times New Roman" w:cs="Times New Roman"/>
          <w:sz w:val="24"/>
          <w:szCs w:val="24"/>
          <w:lang w:eastAsia="ru-RU"/>
        </w:rPr>
        <w:t xml:space="preserve">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 </w:t>
      </w:r>
    </w:p>
    <w:p w:rsidR="00EA1571" w:rsidRDefault="00EA1571" w:rsidP="00023EF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A1571">
        <w:rPr>
          <w:rFonts w:ascii="Times New Roman" w:eastAsia="Times New Roman" w:hAnsi="Times New Roman" w:cs="Times New Roman"/>
          <w:sz w:val="24"/>
          <w:szCs w:val="24"/>
          <w:lang w:eastAsia="ru-RU"/>
        </w:rPr>
        <w:t xml:space="preserve"> 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70 человека и гражданина; </w:t>
      </w:r>
    </w:p>
    <w:p w:rsidR="00EA1571" w:rsidRDefault="00EA1571" w:rsidP="00023EF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A1571">
        <w:rPr>
          <w:rFonts w:ascii="Times New Roman" w:eastAsia="Times New Roman" w:hAnsi="Times New Roman" w:cs="Times New Roman"/>
          <w:sz w:val="24"/>
          <w:szCs w:val="24"/>
          <w:lang w:eastAsia="ru-RU"/>
        </w:rPr>
        <w:t xml:space="preserve">овладение умениями познавательной, коммуникативной, практической деятельности в основных социальных ролях, характерных для подросткового возраста; </w:t>
      </w:r>
    </w:p>
    <w:p w:rsidR="00EA1571" w:rsidRPr="00EA1571" w:rsidRDefault="00EA1571" w:rsidP="00023EF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A1571">
        <w:rPr>
          <w:rFonts w:ascii="Times New Roman" w:eastAsia="Times New Roman" w:hAnsi="Times New Roman" w:cs="Times New Roman"/>
          <w:sz w:val="24"/>
          <w:szCs w:val="24"/>
          <w:lang w:eastAsia="ru-RU"/>
        </w:rPr>
        <w:t xml:space="preserve">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EA1571" w:rsidRDefault="00EA1571" w:rsidP="00EA1571">
      <w:pPr>
        <w:pStyle w:val="a8"/>
        <w:jc w:val="both"/>
        <w:rPr>
          <w:rFonts w:ascii="Times New Roman" w:eastAsia="Times New Roman" w:hAnsi="Times New Roman" w:cs="Times New Roman"/>
          <w:b/>
          <w:bCs/>
          <w:sz w:val="24"/>
          <w:szCs w:val="24"/>
          <w:lang w:eastAsia="ru-RU"/>
        </w:rPr>
      </w:pPr>
      <w:r w:rsidRPr="00EA1571">
        <w:rPr>
          <w:rFonts w:ascii="Times New Roman" w:eastAsia="Times New Roman" w:hAnsi="Times New Roman" w:cs="Times New Roman"/>
          <w:b/>
          <w:bCs/>
          <w:sz w:val="24"/>
          <w:szCs w:val="24"/>
          <w:lang w:eastAsia="ru-RU"/>
        </w:rPr>
        <w:t xml:space="preserve">Требования к уровню подготовки </w:t>
      </w:r>
    </w:p>
    <w:p w:rsidR="00485BE0" w:rsidRPr="00485BE0" w:rsidRDefault="00485BE0" w:rsidP="00485BE0">
      <w:pPr>
        <w:pStyle w:val="a8"/>
        <w:jc w:val="both"/>
        <w:rPr>
          <w:rFonts w:ascii="Times New Roman" w:eastAsia="Times New Roman" w:hAnsi="Times New Roman" w:cs="Times New Roman"/>
          <w:bCs/>
          <w:i/>
          <w:sz w:val="24"/>
          <w:szCs w:val="24"/>
          <w:lang w:eastAsia="ru-RU"/>
        </w:rPr>
      </w:pPr>
      <w:r w:rsidRPr="00485BE0">
        <w:rPr>
          <w:rFonts w:ascii="Times New Roman" w:eastAsia="Times New Roman" w:hAnsi="Times New Roman" w:cs="Times New Roman"/>
          <w:bCs/>
          <w:i/>
          <w:sz w:val="24"/>
          <w:szCs w:val="24"/>
          <w:lang w:eastAsia="ru-RU"/>
        </w:rPr>
        <w:t>Учащиеся должны знать:</w:t>
      </w:r>
    </w:p>
    <w:p w:rsidR="00485BE0" w:rsidRPr="00485BE0" w:rsidRDefault="00485BE0" w:rsidP="00437B2D">
      <w:pPr>
        <w:pStyle w:val="a8"/>
        <w:numPr>
          <w:ilvl w:val="0"/>
          <w:numId w:val="18"/>
        </w:numPr>
        <w:jc w:val="both"/>
        <w:rPr>
          <w:rFonts w:ascii="Times New Roman" w:eastAsia="Times New Roman" w:hAnsi="Times New Roman" w:cs="Times New Roman"/>
          <w:bCs/>
          <w:sz w:val="24"/>
          <w:szCs w:val="24"/>
          <w:lang w:eastAsia="ru-RU"/>
        </w:rPr>
      </w:pPr>
      <w:proofErr w:type="gramStart"/>
      <w:r w:rsidRPr="00485BE0">
        <w:rPr>
          <w:rFonts w:ascii="Times New Roman" w:eastAsia="Times New Roman" w:hAnsi="Times New Roman" w:cs="Times New Roman"/>
          <w:bCs/>
          <w:sz w:val="24"/>
          <w:szCs w:val="24"/>
          <w:lang w:eastAsia="ru-RU"/>
        </w:rPr>
        <w:t>Понятия: общество, страна, государство; сферы общества (экономическая, политическая, духовная, социальная), их характеристику: что такое сообщество, организации, семья, школа;</w:t>
      </w:r>
      <w:proofErr w:type="gramEnd"/>
    </w:p>
    <w:p w:rsidR="00485BE0" w:rsidRPr="00485BE0" w:rsidRDefault="00485BE0" w:rsidP="00437B2D">
      <w:pPr>
        <w:pStyle w:val="a8"/>
        <w:numPr>
          <w:ilvl w:val="0"/>
          <w:numId w:val="18"/>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Кто такие производители, потребители, предприниматели, менеджеры; определение «экономика»;</w:t>
      </w:r>
    </w:p>
    <w:p w:rsidR="00485BE0" w:rsidRPr="00485BE0" w:rsidRDefault="00485BE0" w:rsidP="00437B2D">
      <w:pPr>
        <w:pStyle w:val="a8"/>
        <w:numPr>
          <w:ilvl w:val="0"/>
          <w:numId w:val="18"/>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Что такое молодежная экономика, карманные деньги, возможные способы подростковых заработков;</w:t>
      </w:r>
    </w:p>
    <w:p w:rsidR="00485BE0" w:rsidRPr="00485BE0" w:rsidRDefault="00485BE0" w:rsidP="00437B2D">
      <w:pPr>
        <w:pStyle w:val="a8"/>
        <w:numPr>
          <w:ilvl w:val="0"/>
          <w:numId w:val="18"/>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Как относятся к труду в современном обществе; что такое право на труд, трудовой договор, нормы трудового права; особенности труда несовершеннолетних; труд и отдых, взаимосвязь прав и обязанностей граждан (налоги, охрана окружающей среды, защита Отечества, забота о детях);</w:t>
      </w:r>
    </w:p>
    <w:p w:rsidR="00485BE0" w:rsidRPr="00485BE0" w:rsidRDefault="00485BE0" w:rsidP="00437B2D">
      <w:pPr>
        <w:pStyle w:val="a8"/>
        <w:numPr>
          <w:ilvl w:val="0"/>
          <w:numId w:val="18"/>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lastRenderedPageBreak/>
        <w:t>Историю понятия Гражданин, определение гражданина и гражданства, что такое закон «О гражданства», отличительные черты Российского государства»;</w:t>
      </w:r>
    </w:p>
    <w:p w:rsidR="00485BE0" w:rsidRPr="00485BE0" w:rsidRDefault="00485BE0" w:rsidP="00437B2D">
      <w:pPr>
        <w:pStyle w:val="a8"/>
        <w:numPr>
          <w:ilvl w:val="0"/>
          <w:numId w:val="18"/>
        </w:numPr>
        <w:jc w:val="both"/>
        <w:rPr>
          <w:rFonts w:ascii="Times New Roman" w:eastAsia="Times New Roman" w:hAnsi="Times New Roman" w:cs="Times New Roman"/>
          <w:bCs/>
          <w:sz w:val="24"/>
          <w:szCs w:val="24"/>
          <w:lang w:eastAsia="ru-RU"/>
        </w:rPr>
      </w:pPr>
      <w:proofErr w:type="gramStart"/>
      <w:r w:rsidRPr="00485BE0">
        <w:rPr>
          <w:rFonts w:ascii="Times New Roman" w:eastAsia="Times New Roman" w:hAnsi="Times New Roman" w:cs="Times New Roman"/>
          <w:bCs/>
          <w:sz w:val="24"/>
          <w:szCs w:val="24"/>
          <w:lang w:eastAsia="ru-RU"/>
        </w:rPr>
        <w:t>Понятия – право, источники права, права и обязанности несовершеннолетних, право на собственность, право на образование, понятие ответственности, преступления, уголовной ответственности;</w:t>
      </w:r>
      <w:proofErr w:type="gramEnd"/>
    </w:p>
    <w:p w:rsidR="00485BE0" w:rsidRPr="00485BE0" w:rsidRDefault="00485BE0" w:rsidP="00437B2D">
      <w:pPr>
        <w:pStyle w:val="a8"/>
        <w:numPr>
          <w:ilvl w:val="0"/>
          <w:numId w:val="18"/>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Понятие «конституция», значение конституции в государстве, Содержание и форма основного закона РФ, что такое власть, разделение властей, президент, Совет Федерации, Государственная Дума, местное самоуправление;</w:t>
      </w:r>
    </w:p>
    <w:p w:rsidR="00485BE0" w:rsidRPr="00485BE0" w:rsidRDefault="00485BE0" w:rsidP="00437B2D">
      <w:pPr>
        <w:pStyle w:val="a8"/>
        <w:numPr>
          <w:ilvl w:val="0"/>
          <w:numId w:val="18"/>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Что такое мораль, сходства и различия морали и права, представления о добре и зле, соотношение права и добра.</w:t>
      </w:r>
    </w:p>
    <w:p w:rsidR="00485BE0" w:rsidRPr="00485BE0" w:rsidRDefault="00485BE0" w:rsidP="00485BE0">
      <w:pPr>
        <w:pStyle w:val="a8"/>
        <w:jc w:val="both"/>
        <w:rPr>
          <w:rFonts w:ascii="Times New Roman" w:eastAsia="Times New Roman" w:hAnsi="Times New Roman" w:cs="Times New Roman"/>
          <w:bCs/>
          <w:i/>
          <w:sz w:val="24"/>
          <w:szCs w:val="24"/>
          <w:lang w:eastAsia="ru-RU"/>
        </w:rPr>
      </w:pPr>
      <w:r w:rsidRPr="00485BE0">
        <w:rPr>
          <w:rFonts w:ascii="Times New Roman" w:eastAsia="Times New Roman" w:hAnsi="Times New Roman" w:cs="Times New Roman"/>
          <w:bCs/>
          <w:i/>
          <w:sz w:val="24"/>
          <w:szCs w:val="24"/>
          <w:lang w:eastAsia="ru-RU"/>
        </w:rPr>
        <w:t>Учащиеся должны уметь:</w:t>
      </w:r>
    </w:p>
    <w:p w:rsidR="00485BE0" w:rsidRPr="00485BE0" w:rsidRDefault="00485BE0" w:rsidP="00437B2D">
      <w:pPr>
        <w:pStyle w:val="a8"/>
        <w:numPr>
          <w:ilvl w:val="0"/>
          <w:numId w:val="19"/>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характеризовать основные социальные объекты, выделяя их существенные признаки, закономерности развития;</w:t>
      </w:r>
    </w:p>
    <w:p w:rsidR="00485BE0" w:rsidRPr="00485BE0" w:rsidRDefault="00485BE0" w:rsidP="00437B2D">
      <w:pPr>
        <w:pStyle w:val="a8"/>
        <w:numPr>
          <w:ilvl w:val="0"/>
          <w:numId w:val="19"/>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485BE0" w:rsidRPr="00485BE0" w:rsidRDefault="00485BE0" w:rsidP="00437B2D">
      <w:pPr>
        <w:pStyle w:val="a8"/>
        <w:numPr>
          <w:ilvl w:val="0"/>
          <w:numId w:val="19"/>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485BE0" w:rsidRPr="00485BE0" w:rsidRDefault="00485BE0" w:rsidP="00437B2D">
      <w:pPr>
        <w:pStyle w:val="a8"/>
        <w:numPr>
          <w:ilvl w:val="0"/>
          <w:numId w:val="19"/>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раскрывать на примерах изученные теоретические положения и понятия социально-экономических и гуманитарных наук;</w:t>
      </w:r>
    </w:p>
    <w:p w:rsidR="00485BE0" w:rsidRPr="00485BE0" w:rsidRDefault="00485BE0" w:rsidP="00437B2D">
      <w:pPr>
        <w:pStyle w:val="a8"/>
        <w:numPr>
          <w:ilvl w:val="0"/>
          <w:numId w:val="19"/>
        </w:numPr>
        <w:jc w:val="both"/>
        <w:rPr>
          <w:rFonts w:ascii="Times New Roman" w:eastAsia="Times New Roman" w:hAnsi="Times New Roman" w:cs="Times New Roman"/>
          <w:bCs/>
          <w:sz w:val="24"/>
          <w:szCs w:val="24"/>
          <w:lang w:eastAsia="ru-RU"/>
        </w:rPr>
      </w:pPr>
      <w:proofErr w:type="gramStart"/>
      <w:r w:rsidRPr="00485BE0">
        <w:rPr>
          <w:rFonts w:ascii="Times New Roman" w:eastAsia="Times New Roman" w:hAnsi="Times New Roman" w:cs="Times New Roman"/>
          <w:bCs/>
          <w:sz w:val="24"/>
          <w:szCs w:val="24"/>
          <w:lang w:eastAsia="ru-RU"/>
        </w:rPr>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roofErr w:type="gramEnd"/>
    </w:p>
    <w:p w:rsidR="00485BE0" w:rsidRPr="00485BE0" w:rsidRDefault="00485BE0" w:rsidP="00437B2D">
      <w:pPr>
        <w:pStyle w:val="a8"/>
        <w:numPr>
          <w:ilvl w:val="0"/>
          <w:numId w:val="19"/>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485BE0" w:rsidRPr="00485BE0" w:rsidRDefault="00485BE0" w:rsidP="00437B2D">
      <w:pPr>
        <w:pStyle w:val="a8"/>
        <w:numPr>
          <w:ilvl w:val="0"/>
          <w:numId w:val="19"/>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формулировать на основе приобретенных обществоведческих знаний собственные суждения и аргументы по определенным проблемам;</w:t>
      </w:r>
    </w:p>
    <w:p w:rsidR="00485BE0" w:rsidRPr="00485BE0" w:rsidRDefault="00485BE0" w:rsidP="00437B2D">
      <w:pPr>
        <w:pStyle w:val="a8"/>
        <w:numPr>
          <w:ilvl w:val="0"/>
          <w:numId w:val="19"/>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подготавливать устное выступление, творческую работу по социальной проблематике;</w:t>
      </w:r>
    </w:p>
    <w:p w:rsidR="00485BE0" w:rsidRPr="00485BE0" w:rsidRDefault="00485BE0" w:rsidP="00437B2D">
      <w:pPr>
        <w:pStyle w:val="a8"/>
        <w:numPr>
          <w:ilvl w:val="0"/>
          <w:numId w:val="19"/>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применять социально-экономические и гуманитарные знания в процессе решения познавательных задач по актуальным социальным проблемам;</w:t>
      </w:r>
    </w:p>
    <w:p w:rsidR="00485BE0" w:rsidRPr="00485BE0" w:rsidRDefault="00485BE0" w:rsidP="00485BE0">
      <w:pPr>
        <w:pStyle w:val="a8"/>
        <w:jc w:val="both"/>
        <w:rPr>
          <w:rFonts w:ascii="Times New Roman" w:eastAsia="Times New Roman" w:hAnsi="Times New Roman" w:cs="Times New Roman"/>
          <w:bCs/>
          <w:i/>
          <w:iCs/>
          <w:sz w:val="24"/>
          <w:szCs w:val="24"/>
          <w:lang w:eastAsia="ru-RU"/>
        </w:rPr>
      </w:pPr>
      <w:r w:rsidRPr="00485BE0">
        <w:rPr>
          <w:rFonts w:ascii="Times New Roman" w:eastAsia="Times New Roman" w:hAnsi="Times New Roman" w:cs="Times New Roman"/>
          <w:bCs/>
          <w:i/>
          <w:iCs/>
          <w:sz w:val="24"/>
          <w:szCs w:val="24"/>
          <w:lang w:eastAsia="ru-RU"/>
        </w:rPr>
        <w:t xml:space="preserve">Использовать приобретенные знания и умения в практической деятельности и повседневной жизни </w:t>
      </w:r>
      <w:proofErr w:type="gramStart"/>
      <w:r w:rsidRPr="00485BE0">
        <w:rPr>
          <w:rFonts w:ascii="Times New Roman" w:eastAsia="Times New Roman" w:hAnsi="Times New Roman" w:cs="Times New Roman"/>
          <w:bCs/>
          <w:i/>
          <w:iCs/>
          <w:sz w:val="24"/>
          <w:szCs w:val="24"/>
          <w:lang w:eastAsia="ru-RU"/>
        </w:rPr>
        <w:t>для</w:t>
      </w:r>
      <w:proofErr w:type="gramEnd"/>
      <w:r w:rsidRPr="00485BE0">
        <w:rPr>
          <w:rFonts w:ascii="Times New Roman" w:eastAsia="Times New Roman" w:hAnsi="Times New Roman" w:cs="Times New Roman"/>
          <w:bCs/>
          <w:i/>
          <w:iCs/>
          <w:sz w:val="24"/>
          <w:szCs w:val="24"/>
          <w:lang w:eastAsia="ru-RU"/>
        </w:rPr>
        <w:t>:</w:t>
      </w:r>
    </w:p>
    <w:p w:rsidR="00485BE0" w:rsidRPr="00485BE0" w:rsidRDefault="00485BE0" w:rsidP="00437B2D">
      <w:pPr>
        <w:pStyle w:val="a8"/>
        <w:numPr>
          <w:ilvl w:val="0"/>
          <w:numId w:val="20"/>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успешного выполнения типичных социальных ролей; сознательного взаимодействия с различными социальными институтами;</w:t>
      </w:r>
    </w:p>
    <w:p w:rsidR="00485BE0" w:rsidRPr="00485BE0" w:rsidRDefault="00485BE0" w:rsidP="00437B2D">
      <w:pPr>
        <w:pStyle w:val="a8"/>
        <w:numPr>
          <w:ilvl w:val="0"/>
          <w:numId w:val="20"/>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совершенствования собственной познавательной деятельности;</w:t>
      </w:r>
    </w:p>
    <w:p w:rsidR="00485BE0" w:rsidRPr="00485BE0" w:rsidRDefault="00485BE0" w:rsidP="00437B2D">
      <w:pPr>
        <w:pStyle w:val="a8"/>
        <w:numPr>
          <w:ilvl w:val="0"/>
          <w:numId w:val="20"/>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485BE0" w:rsidRPr="00485BE0" w:rsidRDefault="00485BE0" w:rsidP="00437B2D">
      <w:pPr>
        <w:pStyle w:val="a8"/>
        <w:numPr>
          <w:ilvl w:val="0"/>
          <w:numId w:val="20"/>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решения практических жизненных проблем, возникающих в социальной деятельности;</w:t>
      </w:r>
    </w:p>
    <w:p w:rsidR="00485BE0" w:rsidRPr="00485BE0" w:rsidRDefault="00485BE0" w:rsidP="00437B2D">
      <w:pPr>
        <w:pStyle w:val="a8"/>
        <w:numPr>
          <w:ilvl w:val="0"/>
          <w:numId w:val="20"/>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ориентировки в актуальных общественных событиях, определения личной гражданской позиции;</w:t>
      </w:r>
    </w:p>
    <w:p w:rsidR="00485BE0" w:rsidRPr="00485BE0" w:rsidRDefault="00485BE0" w:rsidP="00437B2D">
      <w:pPr>
        <w:pStyle w:val="a8"/>
        <w:numPr>
          <w:ilvl w:val="0"/>
          <w:numId w:val="20"/>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предвидения возможных последствий определенных социальных действий;</w:t>
      </w:r>
    </w:p>
    <w:p w:rsidR="00485BE0" w:rsidRPr="00485BE0" w:rsidRDefault="00485BE0" w:rsidP="00437B2D">
      <w:pPr>
        <w:pStyle w:val="a8"/>
        <w:numPr>
          <w:ilvl w:val="0"/>
          <w:numId w:val="20"/>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оценки происходящих событий и поведения людей с точки зрения морали и права;</w:t>
      </w:r>
    </w:p>
    <w:p w:rsidR="00485BE0" w:rsidRPr="00485BE0" w:rsidRDefault="00485BE0" w:rsidP="00437B2D">
      <w:pPr>
        <w:pStyle w:val="a8"/>
        <w:numPr>
          <w:ilvl w:val="0"/>
          <w:numId w:val="20"/>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lastRenderedPageBreak/>
        <w:t>реализации и защиты прав человека и гражданина, осознанного выполнения гражданских обязанностей;</w:t>
      </w:r>
    </w:p>
    <w:p w:rsidR="00485BE0" w:rsidRPr="00485BE0" w:rsidRDefault="00485BE0" w:rsidP="00437B2D">
      <w:pPr>
        <w:pStyle w:val="a8"/>
        <w:numPr>
          <w:ilvl w:val="0"/>
          <w:numId w:val="20"/>
        </w:numPr>
        <w:jc w:val="both"/>
        <w:rPr>
          <w:rFonts w:ascii="Times New Roman" w:eastAsia="Times New Roman" w:hAnsi="Times New Roman" w:cs="Times New Roman"/>
          <w:bCs/>
          <w:sz w:val="24"/>
          <w:szCs w:val="24"/>
          <w:lang w:eastAsia="ru-RU"/>
        </w:rPr>
      </w:pPr>
      <w:r w:rsidRPr="00485BE0">
        <w:rPr>
          <w:rFonts w:ascii="Times New Roman" w:eastAsia="Times New Roman" w:hAnsi="Times New Roman" w:cs="Times New Roman"/>
          <w:bCs/>
          <w:sz w:val="24"/>
          <w:szCs w:val="24"/>
          <w:lang w:eastAsia="ru-RU"/>
        </w:rPr>
        <w:t>осуществления конструктивного взаимодействия людей с разными убеждениями, культурными ценностями и социальным положением.</w:t>
      </w:r>
    </w:p>
    <w:p w:rsidR="00485BE0" w:rsidRPr="00485BE0" w:rsidRDefault="00485BE0" w:rsidP="00485BE0">
      <w:pPr>
        <w:pStyle w:val="a8"/>
        <w:jc w:val="both"/>
        <w:rPr>
          <w:rFonts w:ascii="Times New Roman" w:eastAsia="Times New Roman" w:hAnsi="Times New Roman" w:cs="Times New Roman"/>
          <w:bCs/>
          <w:sz w:val="24"/>
          <w:szCs w:val="24"/>
          <w:lang w:eastAsia="ru-RU"/>
        </w:rPr>
      </w:pPr>
    </w:p>
    <w:p w:rsidR="00EA1571" w:rsidRDefault="00EA1571" w:rsidP="00485BE0">
      <w:pPr>
        <w:pStyle w:val="a8"/>
        <w:jc w:val="center"/>
        <w:rPr>
          <w:rFonts w:ascii="Times New Roman" w:eastAsia="Times New Roman" w:hAnsi="Times New Roman" w:cs="Times New Roman"/>
          <w:b/>
          <w:bCs/>
          <w:sz w:val="24"/>
          <w:szCs w:val="24"/>
          <w:lang w:eastAsia="ru-RU"/>
        </w:rPr>
      </w:pPr>
      <w:r w:rsidRPr="00EA1571">
        <w:rPr>
          <w:rFonts w:ascii="Times New Roman" w:eastAsia="Times New Roman" w:hAnsi="Times New Roman" w:cs="Times New Roman"/>
          <w:b/>
          <w:bCs/>
          <w:sz w:val="24"/>
          <w:szCs w:val="24"/>
          <w:lang w:eastAsia="ru-RU"/>
        </w:rPr>
        <w:t>Содержание учебного предмета, курса</w:t>
      </w:r>
    </w:p>
    <w:p w:rsidR="00485BE0" w:rsidRPr="00485BE0" w:rsidRDefault="00485BE0" w:rsidP="00485BE0">
      <w:pPr>
        <w:pStyle w:val="a8"/>
        <w:rPr>
          <w:rFonts w:ascii="Times New Roman" w:eastAsia="Times New Roman" w:hAnsi="Times New Roman" w:cs="Times New Roman"/>
          <w:b/>
          <w:i/>
          <w:sz w:val="24"/>
          <w:szCs w:val="24"/>
          <w:lang w:eastAsia="ru-RU"/>
        </w:rPr>
      </w:pPr>
      <w:r w:rsidRPr="00485BE0">
        <w:rPr>
          <w:rFonts w:ascii="Times New Roman" w:eastAsia="Times New Roman" w:hAnsi="Times New Roman" w:cs="Times New Roman"/>
          <w:b/>
          <w:i/>
          <w:sz w:val="24"/>
          <w:szCs w:val="24"/>
          <w:lang w:eastAsia="ru-RU"/>
        </w:rPr>
        <w:t>Тема 1. Политика и социальное управление (11ч.)</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Политика и власть. Роль политики в жизни общества. Основные направления политики.</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Государство, его отличительные признаки. Государственный суверенитет. Внутренние и внешние функции государства. Формы государства.</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Политический режим. Демократия и тоталитаризм. Демократические ценности. Развитие демократии в современном мире.</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Правовое государство. Разделение властей. Условия становления правового государства в РФ.</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Гражданское общество. Местное самоуправление. Пути формирования гражданского общества в РФ.</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Участие граждан в политической жизни. Участие в выборах. Отличительные черты выборов в демократическом обществе. Референдум. Выборы в РФ. Опасность политического экстремизма.</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Политические партии и движения, ил роль в общественной жизни. Политические партии и движения в РФ. Участие партий в выборах.</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Средства массовой информации. Влияние СМИ на политическую жизнь общества. Роль СМИ на политическую жизнь общества. Роль СМИ в предвыборной борьбе.</w:t>
      </w:r>
    </w:p>
    <w:p w:rsidR="00485BE0" w:rsidRPr="00485BE0" w:rsidRDefault="00485BE0" w:rsidP="00485BE0">
      <w:pPr>
        <w:pStyle w:val="a8"/>
        <w:rPr>
          <w:rFonts w:ascii="Times New Roman" w:eastAsia="Times New Roman" w:hAnsi="Times New Roman" w:cs="Times New Roman"/>
          <w:b/>
          <w:i/>
          <w:sz w:val="24"/>
          <w:szCs w:val="24"/>
          <w:lang w:eastAsia="ru-RU"/>
        </w:rPr>
      </w:pPr>
      <w:r w:rsidRPr="00485BE0">
        <w:rPr>
          <w:rFonts w:ascii="Times New Roman" w:eastAsia="Times New Roman" w:hAnsi="Times New Roman" w:cs="Times New Roman"/>
          <w:b/>
          <w:i/>
          <w:sz w:val="24"/>
          <w:szCs w:val="24"/>
          <w:lang w:eastAsia="ru-RU"/>
        </w:rPr>
        <w:t>Тема 2. Право (21ч.)</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Право, его роль в жизни человека, общества и государства. Понятие нормы права. Нормативно-правовой акт. Виды нормативно-правовых актов. Система законодательства.</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Понятие правоотношений. Виды правоотношений. Субъекты права. Особенности  правового статуса несовершеннолетних.</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 xml:space="preserve"> Понятие правонарушения. Признаки и виды правонарушений. Понятие и виды юридической ответственности. Презумпция невиновности.</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Правоохранительные органы. Судебная система РФ. Адвокатура. Нотариат.</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 xml:space="preserve"> Конституция – основной закон РФ.</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 xml:space="preserve"> Основы конституционного строя РФ. Федеративное устройство. Органы государственной власти в РФ. Взаимоотношения органов государственной власти и граждан.</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 xml:space="preserve"> Понятие прав, свобод и обязанностей. Всеобщая декларация прав человека-идеал права. Воздействие международных документов по правам человека на утверждение прав и свобод человека и гражданина в РФ.</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Права и свободы человека и гражданина в РФ, их гарантии. Конституционные обязанности гражданина. Права ребенка их защита. Механизмы реализации и защиты прав человека и гражданина в РФ.</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Гражданские правоотношения. Право собственности. Основные виды гражданско-правовых договоров. Права потребителей.</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Трудовые правоотношения. Право на труд. Правовой статус несовершеннолетнего работника. Трудоустройство несовершеннолетних.</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Семейные правоотношения. Порядок и условия заключения брака. Права и обязанности родителей и детей.</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Административные правоотношения. Административное правонарушение. Виды административных наказаний.</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 xml:space="preserve"> Основные понятия и институты уголовного права. Понятие преступления. Пределы допустимой самообороны. Уголовная ответственность несовершеннолетних.</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 xml:space="preserve"> Социальные права. Жилищные правоотношения.</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lastRenderedPageBreak/>
        <w:t xml:space="preserve"> 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w:t>
      </w:r>
    </w:p>
    <w:p w:rsidR="00485BE0" w:rsidRPr="00485BE0" w:rsidRDefault="00485BE0" w:rsidP="00485BE0">
      <w:pPr>
        <w:pStyle w:val="a8"/>
        <w:rPr>
          <w:rFonts w:ascii="Times New Roman" w:eastAsia="Times New Roman" w:hAnsi="Times New Roman" w:cs="Times New Roman"/>
          <w:sz w:val="24"/>
          <w:szCs w:val="24"/>
          <w:lang w:eastAsia="ru-RU"/>
        </w:rPr>
      </w:pPr>
      <w:r w:rsidRPr="00485BE0">
        <w:rPr>
          <w:rFonts w:ascii="Times New Roman" w:eastAsia="Times New Roman" w:hAnsi="Times New Roman" w:cs="Times New Roman"/>
          <w:sz w:val="24"/>
          <w:szCs w:val="24"/>
          <w:lang w:eastAsia="ru-RU"/>
        </w:rPr>
        <w:t>Правовое регулирование отношений в сфере образования.</w:t>
      </w:r>
    </w:p>
    <w:p w:rsidR="00485BE0" w:rsidRPr="00485BE0" w:rsidRDefault="00485BE0" w:rsidP="00485BE0">
      <w:pPr>
        <w:pStyle w:val="a8"/>
        <w:rPr>
          <w:rFonts w:ascii="Times New Roman" w:eastAsia="Times New Roman" w:hAnsi="Times New Roman" w:cs="Times New Roman"/>
          <w:b/>
          <w:i/>
          <w:sz w:val="24"/>
          <w:szCs w:val="24"/>
          <w:lang w:eastAsia="ru-RU"/>
        </w:rPr>
      </w:pPr>
      <w:r w:rsidRPr="00485BE0">
        <w:rPr>
          <w:rFonts w:ascii="Times New Roman" w:eastAsia="Times New Roman" w:hAnsi="Times New Roman" w:cs="Times New Roman"/>
          <w:b/>
          <w:i/>
          <w:sz w:val="24"/>
          <w:szCs w:val="24"/>
          <w:lang w:eastAsia="ru-RU"/>
        </w:rPr>
        <w:t>Итоговое повторение 2ч.</w:t>
      </w:r>
    </w:p>
    <w:p w:rsidR="00485BE0" w:rsidRPr="00485BE0" w:rsidRDefault="00485BE0" w:rsidP="00485BE0">
      <w:pPr>
        <w:pStyle w:val="a8"/>
        <w:jc w:val="both"/>
        <w:rPr>
          <w:rFonts w:ascii="Times New Roman" w:eastAsia="Times New Roman" w:hAnsi="Times New Roman" w:cs="Times New Roman"/>
          <w:sz w:val="24"/>
          <w:szCs w:val="24"/>
          <w:lang w:eastAsia="ru-RU"/>
        </w:rPr>
      </w:pPr>
    </w:p>
    <w:p w:rsidR="00EA1571" w:rsidRDefault="00D04609" w:rsidP="001E69EA">
      <w:pPr>
        <w:pStyle w:val="a8"/>
        <w:jc w:val="center"/>
        <w:rPr>
          <w:rFonts w:ascii="Times New Roman" w:eastAsia="Times New Roman" w:hAnsi="Times New Roman" w:cs="Times New Roman"/>
          <w:b/>
          <w:sz w:val="24"/>
          <w:szCs w:val="24"/>
          <w:lang w:eastAsia="ru-RU"/>
        </w:rPr>
      </w:pPr>
      <w:r w:rsidRPr="00485BE0">
        <w:rPr>
          <w:rFonts w:ascii="Times New Roman" w:eastAsia="Times New Roman" w:hAnsi="Times New Roman" w:cs="Times New Roman"/>
          <w:b/>
          <w:sz w:val="24"/>
          <w:szCs w:val="24"/>
          <w:lang w:eastAsia="ru-RU"/>
        </w:rPr>
        <w:t>География</w:t>
      </w:r>
    </w:p>
    <w:p w:rsidR="001E69EA" w:rsidRPr="001E69EA" w:rsidRDefault="001E69EA" w:rsidP="001E69EA">
      <w:pPr>
        <w:pStyle w:val="a8"/>
        <w:rPr>
          <w:rFonts w:ascii="Times New Roman" w:eastAsia="Times New Roman" w:hAnsi="Times New Roman" w:cs="Times New Roman"/>
          <w:b/>
          <w:sz w:val="24"/>
          <w:szCs w:val="24"/>
          <w:lang w:eastAsia="ru-RU"/>
        </w:rPr>
      </w:pPr>
      <w:r w:rsidRPr="001E69EA">
        <w:rPr>
          <w:rFonts w:ascii="Times New Roman" w:eastAsia="Times New Roman" w:hAnsi="Times New Roman" w:cs="Times New Roman"/>
          <w:b/>
          <w:sz w:val="24"/>
          <w:szCs w:val="24"/>
          <w:lang w:eastAsia="ru-RU"/>
        </w:rPr>
        <w:t xml:space="preserve">              Результаты изучения учебного предмета</w:t>
      </w:r>
    </w:p>
    <w:p w:rsidR="001E69EA" w:rsidRPr="001E69EA" w:rsidRDefault="001E69EA" w:rsidP="001E69EA">
      <w:pPr>
        <w:pStyle w:val="a8"/>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В результате изучения географии ученик должен:</w:t>
      </w:r>
    </w:p>
    <w:p w:rsidR="001E69EA" w:rsidRPr="001E69EA" w:rsidRDefault="001E69EA" w:rsidP="00437B2D">
      <w:pPr>
        <w:pStyle w:val="a8"/>
        <w:numPr>
          <w:ilvl w:val="1"/>
          <w:numId w:val="11"/>
        </w:numPr>
        <w:rPr>
          <w:rFonts w:ascii="Times New Roman" w:eastAsia="Times New Roman" w:hAnsi="Times New Roman" w:cs="Times New Roman"/>
          <w:b/>
          <w:sz w:val="24"/>
          <w:szCs w:val="24"/>
          <w:lang w:eastAsia="ru-RU"/>
        </w:rPr>
      </w:pPr>
      <w:r w:rsidRPr="001E69EA">
        <w:rPr>
          <w:rFonts w:ascii="Times New Roman" w:eastAsia="Times New Roman" w:hAnsi="Times New Roman" w:cs="Times New Roman"/>
          <w:b/>
          <w:iCs/>
          <w:sz w:val="24"/>
          <w:szCs w:val="24"/>
          <w:lang w:eastAsia="ru-RU"/>
        </w:rPr>
        <w:t>Знать/ понимать:</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предмет изучения географии России;</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основные средства и методы получения геогра</w:t>
      </w:r>
      <w:r w:rsidRPr="001E69EA">
        <w:rPr>
          <w:rFonts w:ascii="Times New Roman" w:eastAsia="Times New Roman" w:hAnsi="Times New Roman" w:cs="Times New Roman"/>
          <w:sz w:val="24"/>
          <w:szCs w:val="24"/>
          <w:lang w:eastAsia="ru-RU"/>
        </w:rPr>
        <w:softHyphen/>
        <w:t>фической информации:</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субъекты Российской Федерации;</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пограничные</w:t>
      </w:r>
      <w:proofErr w:type="gramEnd"/>
      <w:r w:rsidRPr="001E69EA">
        <w:rPr>
          <w:rFonts w:ascii="Times New Roman" w:eastAsia="Times New Roman" w:hAnsi="Times New Roman" w:cs="Times New Roman"/>
          <w:sz w:val="24"/>
          <w:szCs w:val="24"/>
          <w:lang w:eastAsia="ru-RU"/>
        </w:rPr>
        <w:t xml:space="preserve"> государств;</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особенности   географического  положения,   раз</w:t>
      </w:r>
      <w:r w:rsidRPr="001E69EA">
        <w:rPr>
          <w:rFonts w:ascii="Times New Roman" w:eastAsia="Times New Roman" w:hAnsi="Times New Roman" w:cs="Times New Roman"/>
          <w:sz w:val="24"/>
          <w:szCs w:val="24"/>
          <w:lang w:eastAsia="ru-RU"/>
        </w:rPr>
        <w:softHyphen/>
        <w:t>меры территории, протяженность морских и сухо</w:t>
      </w:r>
      <w:r w:rsidRPr="001E69EA">
        <w:rPr>
          <w:rFonts w:ascii="Times New Roman" w:eastAsia="Times New Roman" w:hAnsi="Times New Roman" w:cs="Times New Roman"/>
          <w:sz w:val="24"/>
          <w:szCs w:val="24"/>
          <w:lang w:eastAsia="ru-RU"/>
        </w:rPr>
        <w:softHyphen/>
        <w:t>путных границ России;</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границы часовых поясов:</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основные геологические эры, структуры земной коры, сейсмически опасные территории;</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климатообразующие факторы, особенности  по</w:t>
      </w:r>
      <w:r w:rsidRPr="001E69EA">
        <w:rPr>
          <w:rFonts w:ascii="Times New Roman" w:eastAsia="Times New Roman" w:hAnsi="Times New Roman" w:cs="Times New Roman"/>
          <w:sz w:val="24"/>
          <w:szCs w:val="24"/>
          <w:lang w:eastAsia="ru-RU"/>
        </w:rPr>
        <w:softHyphen/>
        <w:t>годы в циклонах и антициклонах;</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распределение рек страны  по бассейнам  океа</w:t>
      </w:r>
      <w:r w:rsidRPr="001E69EA">
        <w:rPr>
          <w:rFonts w:ascii="Times New Roman" w:eastAsia="Times New Roman" w:hAnsi="Times New Roman" w:cs="Times New Roman"/>
          <w:sz w:val="24"/>
          <w:szCs w:val="24"/>
          <w:lang w:eastAsia="ru-RU"/>
        </w:rPr>
        <w:softHyphen/>
        <w:t>нов;</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основные  области  современного  оледенения  и крупные ледники:</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зональные   типы   почв,   их   главные   свойства, примеры мелиорации земель в разных зонах и ре</w:t>
      </w:r>
      <w:r w:rsidRPr="001E69EA">
        <w:rPr>
          <w:rFonts w:ascii="Times New Roman" w:eastAsia="Times New Roman" w:hAnsi="Times New Roman" w:cs="Times New Roman"/>
          <w:sz w:val="24"/>
          <w:szCs w:val="24"/>
          <w:lang w:eastAsia="ru-RU"/>
        </w:rPr>
        <w:softHyphen/>
        <w:t>гионах;</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основные виды природных ресурсов и примеры их рационального и нерационального использова</w:t>
      </w:r>
      <w:r w:rsidRPr="001E69EA">
        <w:rPr>
          <w:rFonts w:ascii="Times New Roman" w:eastAsia="Times New Roman" w:hAnsi="Times New Roman" w:cs="Times New Roman"/>
          <w:sz w:val="24"/>
          <w:szCs w:val="24"/>
          <w:lang w:eastAsia="ru-RU"/>
        </w:rPr>
        <w:softHyphen/>
        <w:t>ния;</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важнейшие   природно-хозяйственные   объекты страны,    в   том   числе   центры:    промышленные, транспортные, научно-информационные, финансо</w:t>
      </w:r>
      <w:r w:rsidRPr="001E69EA">
        <w:rPr>
          <w:rFonts w:ascii="Times New Roman" w:eastAsia="Times New Roman" w:hAnsi="Times New Roman" w:cs="Times New Roman"/>
          <w:sz w:val="24"/>
          <w:szCs w:val="24"/>
          <w:lang w:eastAsia="ru-RU"/>
        </w:rPr>
        <w:softHyphen/>
        <w:t>вые, торговые, рекреационные, культурно-истори</w:t>
      </w:r>
      <w:r w:rsidRPr="001E69EA">
        <w:rPr>
          <w:rFonts w:ascii="Times New Roman" w:eastAsia="Times New Roman" w:hAnsi="Times New Roman" w:cs="Times New Roman"/>
          <w:sz w:val="24"/>
          <w:szCs w:val="24"/>
          <w:lang w:eastAsia="ru-RU"/>
        </w:rPr>
        <w:softHyphen/>
        <w:t xml:space="preserve">ческие,   районы   нового  освоения,   </w:t>
      </w:r>
      <w:proofErr w:type="spellStart"/>
      <w:r w:rsidRPr="001E69EA">
        <w:rPr>
          <w:rFonts w:ascii="Times New Roman" w:eastAsia="Times New Roman" w:hAnsi="Times New Roman" w:cs="Times New Roman"/>
          <w:sz w:val="24"/>
          <w:szCs w:val="24"/>
          <w:lang w:eastAsia="ru-RU"/>
        </w:rPr>
        <w:t>старопромыш</w:t>
      </w:r>
      <w:r w:rsidRPr="001E69EA">
        <w:rPr>
          <w:rFonts w:ascii="Times New Roman" w:eastAsia="Times New Roman" w:hAnsi="Times New Roman" w:cs="Times New Roman"/>
          <w:sz w:val="24"/>
          <w:szCs w:val="24"/>
          <w:lang w:eastAsia="ru-RU"/>
        </w:rPr>
        <w:softHyphen/>
        <w:t>ленные</w:t>
      </w:r>
      <w:proofErr w:type="spellEnd"/>
      <w:r w:rsidRPr="001E69EA">
        <w:rPr>
          <w:rFonts w:ascii="Times New Roman" w:eastAsia="Times New Roman" w:hAnsi="Times New Roman" w:cs="Times New Roman"/>
          <w:sz w:val="24"/>
          <w:szCs w:val="24"/>
          <w:lang w:eastAsia="ru-RU"/>
        </w:rPr>
        <w:t xml:space="preserve"> и депрессивные:</w:t>
      </w:r>
      <w:proofErr w:type="gramEnd"/>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народы, наиболее распространенные языки, ре</w:t>
      </w:r>
      <w:r w:rsidRPr="001E69EA">
        <w:rPr>
          <w:rFonts w:ascii="Times New Roman" w:eastAsia="Times New Roman" w:hAnsi="Times New Roman" w:cs="Times New Roman"/>
          <w:sz w:val="24"/>
          <w:szCs w:val="24"/>
          <w:lang w:eastAsia="ru-RU"/>
        </w:rPr>
        <w:softHyphen/>
        <w:t>лигии;</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примеры рационального и нерационального раз</w:t>
      </w:r>
      <w:r w:rsidRPr="001E69EA">
        <w:rPr>
          <w:rFonts w:ascii="Times New Roman" w:eastAsia="Times New Roman" w:hAnsi="Times New Roman" w:cs="Times New Roman"/>
          <w:sz w:val="24"/>
          <w:szCs w:val="24"/>
          <w:lang w:eastAsia="ru-RU"/>
        </w:rPr>
        <w:softHyphen/>
        <w:t>мещения производства;</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объекты Всемирного культурного и природного наследия России (список ЮНЕСКО);</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районы, подверженные воздействию стихийных природных   явлений   (засухи,   наводнения,   сели, землетрясения и т. д.);</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экологически неблагополучные районы России:</w:t>
      </w:r>
    </w:p>
    <w:p w:rsidR="001E69EA" w:rsidRPr="001E69EA" w:rsidRDefault="001E69EA" w:rsidP="00437B2D">
      <w:pPr>
        <w:pStyle w:val="a8"/>
        <w:numPr>
          <w:ilvl w:val="0"/>
          <w:numId w:val="12"/>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маршруты и территории  первооткрывателей и исследователей территории России.</w:t>
      </w:r>
    </w:p>
    <w:p w:rsidR="001E69EA" w:rsidRPr="001E69EA" w:rsidRDefault="001E69EA" w:rsidP="001E69EA">
      <w:pPr>
        <w:pStyle w:val="a8"/>
        <w:rPr>
          <w:rFonts w:ascii="Times New Roman" w:eastAsia="Times New Roman" w:hAnsi="Times New Roman" w:cs="Times New Roman"/>
          <w:b/>
          <w:sz w:val="24"/>
          <w:szCs w:val="24"/>
          <w:lang w:eastAsia="ru-RU"/>
        </w:rPr>
      </w:pPr>
      <w:r w:rsidRPr="001E69EA">
        <w:rPr>
          <w:rFonts w:ascii="Times New Roman" w:eastAsia="Times New Roman" w:hAnsi="Times New Roman" w:cs="Times New Roman"/>
          <w:b/>
          <w:sz w:val="24"/>
          <w:szCs w:val="24"/>
          <w:lang w:eastAsia="ru-RU"/>
        </w:rPr>
        <w:t xml:space="preserve"> 2. Уметь:</w:t>
      </w:r>
    </w:p>
    <w:p w:rsidR="001E69EA" w:rsidRPr="001E69EA" w:rsidRDefault="001E69EA" w:rsidP="001E69EA">
      <w:pPr>
        <w:pStyle w:val="a8"/>
        <w:rPr>
          <w:rFonts w:ascii="Times New Roman" w:eastAsia="Times New Roman" w:hAnsi="Times New Roman" w:cs="Times New Roman"/>
          <w:b/>
          <w:sz w:val="24"/>
          <w:szCs w:val="24"/>
          <w:lang w:eastAsia="ru-RU"/>
        </w:rPr>
      </w:pPr>
      <w:r w:rsidRPr="001E69EA">
        <w:rPr>
          <w:rFonts w:ascii="Times New Roman" w:eastAsia="Times New Roman" w:hAnsi="Times New Roman" w:cs="Times New Roman"/>
          <w:b/>
          <w:iCs/>
          <w:sz w:val="24"/>
          <w:szCs w:val="24"/>
          <w:lang w:eastAsia="ru-RU"/>
        </w:rPr>
        <w:t xml:space="preserve">определять </w:t>
      </w:r>
      <w:r w:rsidRPr="001E69EA">
        <w:rPr>
          <w:rFonts w:ascii="Times New Roman" w:eastAsia="Times New Roman" w:hAnsi="Times New Roman" w:cs="Times New Roman"/>
          <w:b/>
          <w:sz w:val="24"/>
          <w:szCs w:val="24"/>
          <w:lang w:eastAsia="ru-RU"/>
        </w:rPr>
        <w:t>(изме</w:t>
      </w:r>
      <w:r w:rsidRPr="001E69EA">
        <w:rPr>
          <w:rFonts w:ascii="Times New Roman" w:eastAsia="Times New Roman" w:hAnsi="Times New Roman" w:cs="Times New Roman"/>
          <w:b/>
          <w:iCs/>
          <w:sz w:val="24"/>
          <w:szCs w:val="24"/>
          <w:lang w:eastAsia="ru-RU"/>
        </w:rPr>
        <w:t>рять):</w:t>
      </w:r>
    </w:p>
    <w:p w:rsidR="001E69EA" w:rsidRPr="001E69EA" w:rsidRDefault="001E69EA" w:rsidP="00437B2D">
      <w:pPr>
        <w:pStyle w:val="a8"/>
        <w:numPr>
          <w:ilvl w:val="0"/>
          <w:numId w:val="13"/>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географическое положение объектов;</w:t>
      </w:r>
    </w:p>
    <w:p w:rsidR="001E69EA" w:rsidRPr="001E69EA" w:rsidRDefault="001E69EA" w:rsidP="00437B2D">
      <w:pPr>
        <w:pStyle w:val="a8"/>
        <w:numPr>
          <w:ilvl w:val="0"/>
          <w:numId w:val="13"/>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разницу в поясном времени территорий;</w:t>
      </w:r>
    </w:p>
    <w:p w:rsidR="001E69EA" w:rsidRPr="001E69EA" w:rsidRDefault="001E69EA" w:rsidP="00437B2D">
      <w:pPr>
        <w:pStyle w:val="a8"/>
        <w:numPr>
          <w:ilvl w:val="0"/>
          <w:numId w:val="13"/>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погоду по синоптической карте;</w:t>
      </w:r>
    </w:p>
    <w:p w:rsidR="001E69EA" w:rsidRPr="001E69EA" w:rsidRDefault="001E69EA" w:rsidP="00437B2D">
      <w:pPr>
        <w:pStyle w:val="a8"/>
        <w:numPr>
          <w:ilvl w:val="0"/>
          <w:numId w:val="13"/>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параметры природных и социально-экономиче</w:t>
      </w:r>
      <w:r w:rsidRPr="001E69EA">
        <w:rPr>
          <w:rFonts w:ascii="Times New Roman" w:eastAsia="Times New Roman" w:hAnsi="Times New Roman" w:cs="Times New Roman"/>
          <w:sz w:val="24"/>
          <w:szCs w:val="24"/>
          <w:lang w:eastAsia="ru-RU"/>
        </w:rPr>
        <w:softHyphen/>
        <w:t>ских объектов и явлений по различным источни</w:t>
      </w:r>
      <w:r w:rsidRPr="001E69EA">
        <w:rPr>
          <w:rFonts w:ascii="Times New Roman" w:eastAsia="Times New Roman" w:hAnsi="Times New Roman" w:cs="Times New Roman"/>
          <w:sz w:val="24"/>
          <w:szCs w:val="24"/>
          <w:lang w:eastAsia="ru-RU"/>
        </w:rPr>
        <w:softHyphen/>
        <w:t>кам информации.</w:t>
      </w:r>
    </w:p>
    <w:p w:rsidR="001E69EA" w:rsidRPr="001E69EA" w:rsidRDefault="001E69EA" w:rsidP="001E69EA">
      <w:pPr>
        <w:pStyle w:val="a8"/>
        <w:rPr>
          <w:rFonts w:ascii="Times New Roman" w:eastAsia="Times New Roman" w:hAnsi="Times New Roman" w:cs="Times New Roman"/>
          <w:b/>
          <w:sz w:val="24"/>
          <w:szCs w:val="24"/>
          <w:lang w:eastAsia="ru-RU"/>
        </w:rPr>
      </w:pPr>
      <w:r w:rsidRPr="001E69EA">
        <w:rPr>
          <w:rFonts w:ascii="Times New Roman" w:eastAsia="Times New Roman" w:hAnsi="Times New Roman" w:cs="Times New Roman"/>
          <w:b/>
          <w:iCs/>
          <w:sz w:val="24"/>
          <w:szCs w:val="24"/>
          <w:lang w:eastAsia="ru-RU"/>
        </w:rPr>
        <w:t>описывать:</w:t>
      </w:r>
    </w:p>
    <w:p w:rsidR="001E69EA" w:rsidRPr="001E69EA" w:rsidRDefault="001E69EA" w:rsidP="00437B2D">
      <w:pPr>
        <w:pStyle w:val="a8"/>
        <w:numPr>
          <w:ilvl w:val="0"/>
          <w:numId w:val="14"/>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географическое  положение   страны,   отдельных регионов и географических объектов, его виды (эко</w:t>
      </w:r>
      <w:r w:rsidRPr="001E69EA">
        <w:rPr>
          <w:rFonts w:ascii="Times New Roman" w:eastAsia="Times New Roman" w:hAnsi="Times New Roman" w:cs="Times New Roman"/>
          <w:sz w:val="24"/>
          <w:szCs w:val="24"/>
          <w:lang w:eastAsia="ru-RU"/>
        </w:rPr>
        <w:softHyphen/>
        <w:t>номико-географическое, геополитическое и т. д.);</w:t>
      </w:r>
    </w:p>
    <w:p w:rsidR="001E69EA" w:rsidRPr="001E69EA" w:rsidRDefault="001E69EA" w:rsidP="00437B2D">
      <w:pPr>
        <w:pStyle w:val="a8"/>
        <w:numPr>
          <w:ilvl w:val="0"/>
          <w:numId w:val="14"/>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образы    природно-хозяйственных   объектов,    в том числе одного из районов нового промышленно</w:t>
      </w:r>
      <w:r w:rsidRPr="001E69EA">
        <w:rPr>
          <w:rFonts w:ascii="Times New Roman" w:eastAsia="Times New Roman" w:hAnsi="Times New Roman" w:cs="Times New Roman"/>
          <w:sz w:val="24"/>
          <w:szCs w:val="24"/>
          <w:lang w:eastAsia="ru-RU"/>
        </w:rPr>
        <w:softHyphen/>
        <w:t>го, сельскохозяйственного, городского, транспорт</w:t>
      </w:r>
      <w:r w:rsidRPr="001E69EA">
        <w:rPr>
          <w:rFonts w:ascii="Times New Roman" w:eastAsia="Times New Roman" w:hAnsi="Times New Roman" w:cs="Times New Roman"/>
          <w:sz w:val="24"/>
          <w:szCs w:val="24"/>
          <w:lang w:eastAsia="ru-RU"/>
        </w:rPr>
        <w:softHyphen/>
        <w:t>ного или рекреационного строительства;</w:t>
      </w:r>
    </w:p>
    <w:p w:rsidR="001E69EA" w:rsidRPr="001E69EA" w:rsidRDefault="001E69EA" w:rsidP="00437B2D">
      <w:pPr>
        <w:pStyle w:val="a8"/>
        <w:numPr>
          <w:ilvl w:val="0"/>
          <w:numId w:val="14"/>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особенности быта и религии отдельных народов.</w:t>
      </w:r>
    </w:p>
    <w:p w:rsidR="001E69EA" w:rsidRPr="001E69EA" w:rsidRDefault="001E69EA" w:rsidP="001E69EA">
      <w:pPr>
        <w:pStyle w:val="a8"/>
        <w:rPr>
          <w:rFonts w:ascii="Times New Roman" w:eastAsia="Times New Roman" w:hAnsi="Times New Roman" w:cs="Times New Roman"/>
          <w:b/>
          <w:sz w:val="24"/>
          <w:szCs w:val="24"/>
          <w:lang w:eastAsia="ru-RU"/>
        </w:rPr>
      </w:pPr>
      <w:r w:rsidRPr="001E69EA">
        <w:rPr>
          <w:rFonts w:ascii="Times New Roman" w:eastAsia="Times New Roman" w:hAnsi="Times New Roman" w:cs="Times New Roman"/>
          <w:b/>
          <w:iCs/>
          <w:sz w:val="24"/>
          <w:szCs w:val="24"/>
          <w:lang w:eastAsia="ru-RU"/>
        </w:rPr>
        <w:t>объяснять:</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lastRenderedPageBreak/>
        <w:t>роль   географических   знаний   в   решении   со</w:t>
      </w:r>
      <w:r w:rsidRPr="001E69EA">
        <w:rPr>
          <w:rFonts w:ascii="Times New Roman" w:eastAsia="Times New Roman" w:hAnsi="Times New Roman" w:cs="Times New Roman"/>
          <w:sz w:val="24"/>
          <w:szCs w:val="24"/>
          <w:lang w:eastAsia="ru-RU"/>
        </w:rPr>
        <w:softHyphen/>
        <w:t>циально-экономических,   экологических   проблем</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страны;</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влияние географического положения на особен</w:t>
      </w:r>
      <w:r w:rsidRPr="001E69EA">
        <w:rPr>
          <w:rFonts w:ascii="Times New Roman" w:eastAsia="Times New Roman" w:hAnsi="Times New Roman" w:cs="Times New Roman"/>
          <w:sz w:val="24"/>
          <w:szCs w:val="24"/>
          <w:lang w:eastAsia="ru-RU"/>
        </w:rPr>
        <w:softHyphen/>
        <w:t>ности природы, хозяйства и жизни населения Рос</w:t>
      </w:r>
      <w:r w:rsidRPr="001E69EA">
        <w:rPr>
          <w:rFonts w:ascii="Times New Roman" w:eastAsia="Times New Roman" w:hAnsi="Times New Roman" w:cs="Times New Roman"/>
          <w:sz w:val="24"/>
          <w:szCs w:val="24"/>
          <w:lang w:eastAsia="ru-RU"/>
        </w:rPr>
        <w:softHyphen/>
        <w:t>сии;</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образование и размещение форм рельефа, зако</w:t>
      </w:r>
      <w:r w:rsidRPr="001E69EA">
        <w:rPr>
          <w:rFonts w:ascii="Times New Roman" w:eastAsia="Times New Roman" w:hAnsi="Times New Roman" w:cs="Times New Roman"/>
          <w:sz w:val="24"/>
          <w:szCs w:val="24"/>
          <w:lang w:eastAsia="ru-RU"/>
        </w:rPr>
        <w:softHyphen/>
        <w:t>номерности размещения наиболее крупных место</w:t>
      </w:r>
      <w:r w:rsidRPr="001E69EA">
        <w:rPr>
          <w:rFonts w:ascii="Times New Roman" w:eastAsia="Times New Roman" w:hAnsi="Times New Roman" w:cs="Times New Roman"/>
          <w:sz w:val="24"/>
          <w:szCs w:val="24"/>
          <w:lang w:eastAsia="ru-RU"/>
        </w:rPr>
        <w:softHyphen/>
        <w:t>рождений полезных ископаемых;</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образование атмосферных фронтов, циклонов и антициклонов, их влияние на состояние погоды, образование смога;</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влияние климата на жизнь, быт, хозяйственную деятельность человека;</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как составляют прогноз погоды;</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распространение    многолетней    мерзлоты,    ее влияние на состояние природных комплексов и ос</w:t>
      </w:r>
      <w:r w:rsidRPr="001E69EA">
        <w:rPr>
          <w:rFonts w:ascii="Times New Roman" w:eastAsia="Times New Roman" w:hAnsi="Times New Roman" w:cs="Times New Roman"/>
          <w:sz w:val="24"/>
          <w:szCs w:val="24"/>
          <w:lang w:eastAsia="ru-RU"/>
        </w:rPr>
        <w:softHyphen/>
        <w:t>воение территории человеком;</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почвообразовательные    процессы,    особенности растительного и животного мира природных зон;</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причины возникновения опасных природных явлений, их распространение на территории страны;</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разнообразие природных комплексов на терри</w:t>
      </w:r>
      <w:r w:rsidRPr="001E69EA">
        <w:rPr>
          <w:rFonts w:ascii="Times New Roman" w:eastAsia="Times New Roman" w:hAnsi="Times New Roman" w:cs="Times New Roman"/>
          <w:sz w:val="24"/>
          <w:szCs w:val="24"/>
          <w:lang w:eastAsia="ru-RU"/>
        </w:rPr>
        <w:softHyphen/>
        <w:t>тории страны;</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различия  в  естественном  приросте  населения, темпах его роста и уровня урбанизации отдельных территории,  направления  миграций, образование и развитие разных форм  городского  и сельского расселения;</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изменение пропорций между сферами, сектора</w:t>
      </w:r>
      <w:r w:rsidRPr="001E69EA">
        <w:rPr>
          <w:rFonts w:ascii="Times New Roman" w:eastAsia="Times New Roman" w:hAnsi="Times New Roman" w:cs="Times New Roman"/>
          <w:sz w:val="24"/>
          <w:szCs w:val="24"/>
          <w:lang w:eastAsia="ru-RU"/>
        </w:rPr>
        <w:softHyphen/>
        <w:t>ми, межотраслевыми комплексами и отраслями в структуре хозяйства, особенности размещения ос</w:t>
      </w:r>
      <w:r w:rsidRPr="001E69EA">
        <w:rPr>
          <w:rFonts w:ascii="Times New Roman" w:eastAsia="Times New Roman" w:hAnsi="Times New Roman" w:cs="Times New Roman"/>
          <w:sz w:val="24"/>
          <w:szCs w:val="24"/>
          <w:lang w:eastAsia="ru-RU"/>
        </w:rPr>
        <w:softHyphen/>
        <w:t>новных отраслей хозяйства и основную специали</w:t>
      </w:r>
      <w:r w:rsidRPr="001E69EA">
        <w:rPr>
          <w:rFonts w:ascii="Times New Roman" w:eastAsia="Times New Roman" w:hAnsi="Times New Roman" w:cs="Times New Roman"/>
          <w:sz w:val="24"/>
          <w:szCs w:val="24"/>
          <w:lang w:eastAsia="ru-RU"/>
        </w:rPr>
        <w:softHyphen/>
        <w:t>зацию районов,  факторы  и условия  размещения предприятий;</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особенности природы, населения, хозяйства от</w:t>
      </w:r>
      <w:r w:rsidRPr="001E69EA">
        <w:rPr>
          <w:rFonts w:ascii="Times New Roman" w:eastAsia="Times New Roman" w:hAnsi="Times New Roman" w:cs="Times New Roman"/>
          <w:sz w:val="24"/>
          <w:szCs w:val="24"/>
          <w:lang w:eastAsia="ru-RU"/>
        </w:rPr>
        <w:softHyphen/>
        <w:t>дельных регионов, различия в уровнях их социаль</w:t>
      </w:r>
      <w:r w:rsidRPr="001E69EA">
        <w:rPr>
          <w:rFonts w:ascii="Times New Roman" w:eastAsia="Times New Roman" w:hAnsi="Times New Roman" w:cs="Times New Roman"/>
          <w:sz w:val="24"/>
          <w:szCs w:val="24"/>
          <w:lang w:eastAsia="ru-RU"/>
        </w:rPr>
        <w:softHyphen/>
        <w:t>но-экономического развития;</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роль географического фактора в развитии чело</w:t>
      </w:r>
      <w:r w:rsidRPr="001E69EA">
        <w:rPr>
          <w:rFonts w:ascii="Times New Roman" w:eastAsia="Times New Roman" w:hAnsi="Times New Roman" w:cs="Times New Roman"/>
          <w:sz w:val="24"/>
          <w:szCs w:val="24"/>
          <w:lang w:eastAsia="ru-RU"/>
        </w:rPr>
        <w:softHyphen/>
        <w:t>веческого общества на примере РФ;</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уникальность и общечеловеческую ценность па</w:t>
      </w:r>
      <w:r w:rsidRPr="001E69EA">
        <w:rPr>
          <w:rFonts w:ascii="Times New Roman" w:eastAsia="Times New Roman" w:hAnsi="Times New Roman" w:cs="Times New Roman"/>
          <w:sz w:val="24"/>
          <w:szCs w:val="24"/>
          <w:lang w:eastAsia="ru-RU"/>
        </w:rPr>
        <w:softHyphen/>
        <w:t>мятников природы и культуры;</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причины изменения природных и хозяйствен</w:t>
      </w:r>
      <w:r w:rsidRPr="001E69EA">
        <w:rPr>
          <w:rFonts w:ascii="Times New Roman" w:eastAsia="Times New Roman" w:hAnsi="Times New Roman" w:cs="Times New Roman"/>
          <w:sz w:val="24"/>
          <w:szCs w:val="24"/>
          <w:lang w:eastAsia="ru-RU"/>
        </w:rPr>
        <w:softHyphen/>
        <w:t>ных комплексов регионов;</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особенности орудий труда, средств передвиже</w:t>
      </w:r>
      <w:r w:rsidRPr="001E69EA">
        <w:rPr>
          <w:rFonts w:ascii="Times New Roman" w:eastAsia="Times New Roman" w:hAnsi="Times New Roman" w:cs="Times New Roman"/>
          <w:sz w:val="24"/>
          <w:szCs w:val="24"/>
          <w:lang w:eastAsia="ru-RU"/>
        </w:rPr>
        <w:softHyphen/>
        <w:t>ния, жилищ, видов хозяйственной деятельности, возникших как результат приспособления челове</w:t>
      </w:r>
      <w:r w:rsidRPr="001E69EA">
        <w:rPr>
          <w:rFonts w:ascii="Times New Roman" w:eastAsia="Times New Roman" w:hAnsi="Times New Roman" w:cs="Times New Roman"/>
          <w:sz w:val="24"/>
          <w:szCs w:val="24"/>
          <w:lang w:eastAsia="ru-RU"/>
        </w:rPr>
        <w:softHyphen/>
        <w:t>ка к окружающей среде в разных географических ус</w:t>
      </w:r>
      <w:r w:rsidRPr="001E69EA">
        <w:rPr>
          <w:rFonts w:ascii="Times New Roman" w:eastAsia="Times New Roman" w:hAnsi="Times New Roman" w:cs="Times New Roman"/>
          <w:sz w:val="24"/>
          <w:szCs w:val="24"/>
          <w:lang w:eastAsia="ru-RU"/>
        </w:rPr>
        <w:softHyphen/>
        <w:t>ловиях;</w:t>
      </w:r>
    </w:p>
    <w:p w:rsidR="001E69EA" w:rsidRPr="001E69EA" w:rsidRDefault="001E69EA" w:rsidP="00437B2D">
      <w:pPr>
        <w:pStyle w:val="a8"/>
        <w:numPr>
          <w:ilvl w:val="0"/>
          <w:numId w:val="15"/>
        </w:numPr>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объяснять   причины   географических   явлений на  основе   применения   понятий:   «геологическое летоисчисление»;  «циклон», «антициклон»,  «сол</w:t>
      </w:r>
      <w:r w:rsidRPr="001E69EA">
        <w:rPr>
          <w:rFonts w:ascii="Times New Roman" w:eastAsia="Times New Roman" w:hAnsi="Times New Roman" w:cs="Times New Roman"/>
          <w:sz w:val="24"/>
          <w:szCs w:val="24"/>
          <w:lang w:eastAsia="ru-RU"/>
        </w:rPr>
        <w:softHyphen/>
        <w:t xml:space="preserve">нечная радиация», «испарение», «испаряемость»; "мелиорация ":       </w:t>
      </w:r>
      <w:r w:rsidRPr="001E69EA">
        <w:rPr>
          <w:rFonts w:ascii="Times New Roman" w:eastAsia="Times New Roman" w:hAnsi="Times New Roman" w:cs="Times New Roman"/>
          <w:iCs/>
          <w:sz w:val="24"/>
          <w:szCs w:val="24"/>
          <w:lang w:eastAsia="ru-RU"/>
        </w:rPr>
        <w:t>«</w:t>
      </w:r>
      <w:r w:rsidRPr="001E69EA">
        <w:rPr>
          <w:rFonts w:ascii="Times New Roman" w:eastAsia="Times New Roman" w:hAnsi="Times New Roman" w:cs="Times New Roman"/>
          <w:sz w:val="24"/>
          <w:szCs w:val="24"/>
          <w:lang w:eastAsia="ru-RU"/>
        </w:rPr>
        <w:t>агломерация»;       «мегаполис »; «трудовые ресурсы»; «концентрация»; «специали</w:t>
      </w:r>
      <w:r w:rsidRPr="001E69EA">
        <w:rPr>
          <w:rFonts w:ascii="Times New Roman" w:eastAsia="Times New Roman" w:hAnsi="Times New Roman" w:cs="Times New Roman"/>
          <w:sz w:val="24"/>
          <w:szCs w:val="24"/>
          <w:lang w:eastAsia="ru-RU"/>
        </w:rPr>
        <w:softHyphen/>
        <w:t>зация»;     «кооперирование';     «комбинирование»; «топливно-энергетический   баланс»;    «интенсив</w:t>
      </w:r>
      <w:r w:rsidRPr="001E69EA">
        <w:rPr>
          <w:rFonts w:ascii="Times New Roman" w:eastAsia="Times New Roman" w:hAnsi="Times New Roman" w:cs="Times New Roman"/>
          <w:sz w:val="24"/>
          <w:szCs w:val="24"/>
          <w:lang w:eastAsia="ru-RU"/>
        </w:rPr>
        <w:softHyphen/>
        <w:t>ный» и «экстенсивный» пути развития хозяйства.</w:t>
      </w:r>
      <w:proofErr w:type="gramEnd"/>
    </w:p>
    <w:p w:rsidR="001E69EA" w:rsidRPr="001E69EA" w:rsidRDefault="001E69EA" w:rsidP="001E69EA">
      <w:pPr>
        <w:pStyle w:val="a8"/>
        <w:jc w:val="both"/>
        <w:rPr>
          <w:rFonts w:ascii="Times New Roman" w:eastAsia="Times New Roman" w:hAnsi="Times New Roman" w:cs="Times New Roman"/>
          <w:b/>
          <w:sz w:val="24"/>
          <w:szCs w:val="24"/>
          <w:lang w:eastAsia="ru-RU"/>
        </w:rPr>
      </w:pPr>
      <w:r w:rsidRPr="001E69EA">
        <w:rPr>
          <w:rFonts w:ascii="Times New Roman" w:eastAsia="Times New Roman" w:hAnsi="Times New Roman" w:cs="Times New Roman"/>
          <w:b/>
          <w:sz w:val="24"/>
          <w:szCs w:val="24"/>
          <w:lang w:eastAsia="ru-RU"/>
        </w:rPr>
        <w:t>оценивать и прогнозировать:</w:t>
      </w:r>
    </w:p>
    <w:p w:rsidR="001E69EA" w:rsidRPr="001E69EA" w:rsidRDefault="001E69EA" w:rsidP="00437B2D">
      <w:pPr>
        <w:pStyle w:val="a8"/>
        <w:numPr>
          <w:ilvl w:val="0"/>
          <w:numId w:val="17"/>
        </w:numPr>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природно-ресурсный потенциал страны, региона;</w:t>
      </w:r>
    </w:p>
    <w:p w:rsidR="001E69EA" w:rsidRPr="001E69EA" w:rsidRDefault="001E69EA" w:rsidP="00437B2D">
      <w:pPr>
        <w:pStyle w:val="a8"/>
        <w:numPr>
          <w:ilvl w:val="0"/>
          <w:numId w:val="17"/>
        </w:numPr>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экологическую ситуацию в стране, регионе</w:t>
      </w:r>
    </w:p>
    <w:p w:rsidR="001E69EA" w:rsidRPr="001E69EA" w:rsidRDefault="001E69EA" w:rsidP="00437B2D">
      <w:pPr>
        <w:pStyle w:val="a8"/>
        <w:numPr>
          <w:ilvl w:val="0"/>
          <w:numId w:val="17"/>
        </w:numPr>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изменения природных и социально-экономических объектов под воздействием природных и антропогенных факторов;</w:t>
      </w:r>
    </w:p>
    <w:p w:rsidR="001E69EA" w:rsidRPr="001E69EA" w:rsidRDefault="001E69EA" w:rsidP="00437B2D">
      <w:pPr>
        <w:pStyle w:val="a8"/>
        <w:numPr>
          <w:ilvl w:val="0"/>
          <w:numId w:val="17"/>
        </w:numPr>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изменения в численности населения, изменения соотношения городского и сельского населения, развитие системы городских поселений;</w:t>
      </w:r>
    </w:p>
    <w:p w:rsidR="001E69EA" w:rsidRPr="001E69EA" w:rsidRDefault="001E69EA" w:rsidP="00437B2D">
      <w:pPr>
        <w:pStyle w:val="a8"/>
        <w:numPr>
          <w:ilvl w:val="0"/>
          <w:numId w:val="17"/>
        </w:numPr>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развитие и проблемы хозяйства районов страны, своего региона и своей местности.</w:t>
      </w:r>
    </w:p>
    <w:p w:rsidR="001E69EA" w:rsidRPr="001E69EA" w:rsidRDefault="001E69EA" w:rsidP="001E69EA">
      <w:pPr>
        <w:pStyle w:val="a8"/>
        <w:rPr>
          <w:rFonts w:ascii="Times New Roman" w:eastAsia="Times New Roman" w:hAnsi="Times New Roman" w:cs="Times New Roman"/>
          <w:b/>
          <w:bCs/>
          <w:sz w:val="24"/>
          <w:szCs w:val="24"/>
          <w:lang w:eastAsia="ru-RU"/>
        </w:rPr>
      </w:pPr>
      <w:r w:rsidRPr="001E69EA">
        <w:rPr>
          <w:rFonts w:ascii="Times New Roman" w:eastAsia="Times New Roman" w:hAnsi="Times New Roman" w:cs="Times New Roman"/>
          <w:b/>
          <w:sz w:val="24"/>
          <w:szCs w:val="24"/>
          <w:lang w:eastAsia="ru-RU"/>
        </w:rPr>
        <w:t>3.</w:t>
      </w:r>
      <w:r w:rsidRPr="001E69EA">
        <w:rPr>
          <w:rFonts w:ascii="Times New Roman" w:eastAsia="Times New Roman" w:hAnsi="Times New Roman" w:cs="Times New Roman"/>
          <w:sz w:val="24"/>
          <w:szCs w:val="24"/>
          <w:lang w:eastAsia="ru-RU"/>
        </w:rPr>
        <w:t xml:space="preserve"> </w:t>
      </w:r>
      <w:r w:rsidRPr="001E69EA">
        <w:rPr>
          <w:rFonts w:ascii="Times New Roman" w:eastAsia="Times New Roman" w:hAnsi="Times New Roman" w:cs="Times New Roman"/>
          <w:b/>
          <w:bCs/>
          <w:sz w:val="24"/>
          <w:szCs w:val="24"/>
          <w:lang w:eastAsia="ru-RU"/>
        </w:rPr>
        <w:t xml:space="preserve">Использовать приобретенные знания и умения в практической деятельности и повседневной жизни </w:t>
      </w:r>
      <w:proofErr w:type="gramStart"/>
      <w:r w:rsidRPr="001E69EA">
        <w:rPr>
          <w:rFonts w:ascii="Times New Roman" w:eastAsia="Times New Roman" w:hAnsi="Times New Roman" w:cs="Times New Roman"/>
          <w:b/>
          <w:bCs/>
          <w:sz w:val="24"/>
          <w:szCs w:val="24"/>
          <w:lang w:eastAsia="ru-RU"/>
        </w:rPr>
        <w:t>для</w:t>
      </w:r>
      <w:proofErr w:type="gramEnd"/>
      <w:r w:rsidRPr="001E69EA">
        <w:rPr>
          <w:rFonts w:ascii="Times New Roman" w:eastAsia="Times New Roman" w:hAnsi="Times New Roman" w:cs="Times New Roman"/>
          <w:b/>
          <w:bCs/>
          <w:sz w:val="24"/>
          <w:szCs w:val="24"/>
          <w:lang w:eastAsia="ru-RU"/>
        </w:rPr>
        <w:t>:</w:t>
      </w:r>
    </w:p>
    <w:p w:rsidR="001E69EA" w:rsidRPr="001E69EA" w:rsidRDefault="001E69EA" w:rsidP="00437B2D">
      <w:pPr>
        <w:pStyle w:val="a8"/>
        <w:numPr>
          <w:ilvl w:val="0"/>
          <w:numId w:val="16"/>
        </w:numPr>
        <w:rPr>
          <w:rFonts w:ascii="Times New Roman" w:eastAsia="Times New Roman" w:hAnsi="Times New Roman" w:cs="Times New Roman"/>
          <w:bCs/>
          <w:sz w:val="24"/>
          <w:szCs w:val="24"/>
          <w:lang w:eastAsia="ru-RU"/>
        </w:rPr>
      </w:pPr>
      <w:r w:rsidRPr="001E69EA">
        <w:rPr>
          <w:rFonts w:ascii="Times New Roman" w:eastAsia="Times New Roman" w:hAnsi="Times New Roman" w:cs="Times New Roman"/>
          <w:sz w:val="24"/>
          <w:szCs w:val="24"/>
          <w:lang w:eastAsia="ru-RU"/>
        </w:rPr>
        <w:t>ориентирования на местности</w:t>
      </w:r>
      <w:r w:rsidRPr="001E69EA">
        <w:rPr>
          <w:rFonts w:ascii="Times New Roman" w:eastAsia="Times New Roman" w:hAnsi="Times New Roman" w:cs="Times New Roman"/>
          <w:bCs/>
          <w:sz w:val="24"/>
          <w:szCs w:val="24"/>
          <w:lang w:eastAsia="ru-RU"/>
        </w:rPr>
        <w:t>, определения поясного времени; чтения карт различного содержания;</w:t>
      </w:r>
    </w:p>
    <w:p w:rsidR="001E69EA" w:rsidRPr="001E69EA" w:rsidRDefault="001E69EA" w:rsidP="00437B2D">
      <w:pPr>
        <w:pStyle w:val="a8"/>
        <w:numPr>
          <w:ilvl w:val="0"/>
          <w:numId w:val="16"/>
        </w:numPr>
        <w:rPr>
          <w:rFonts w:ascii="Times New Roman" w:eastAsia="Times New Roman" w:hAnsi="Times New Roman" w:cs="Times New Roman"/>
          <w:bCs/>
          <w:sz w:val="24"/>
          <w:szCs w:val="24"/>
          <w:lang w:eastAsia="ru-RU"/>
        </w:rPr>
      </w:pPr>
      <w:r w:rsidRPr="001E69EA">
        <w:rPr>
          <w:rFonts w:ascii="Times New Roman" w:eastAsia="Times New Roman" w:hAnsi="Times New Roman" w:cs="Times New Roman"/>
          <w:bCs/>
          <w:sz w:val="24"/>
          <w:szCs w:val="24"/>
          <w:lang w:eastAsia="ru-RU"/>
        </w:rPr>
        <w:t>определения комфортных и дискомфортных параметров природных компонентов своей местности с помощью приборов и инструментов;</w:t>
      </w:r>
    </w:p>
    <w:p w:rsidR="001E69EA" w:rsidRPr="001E69EA" w:rsidRDefault="001E69EA" w:rsidP="00437B2D">
      <w:pPr>
        <w:pStyle w:val="a8"/>
        <w:numPr>
          <w:ilvl w:val="0"/>
          <w:numId w:val="16"/>
        </w:numPr>
        <w:rPr>
          <w:rFonts w:ascii="Times New Roman" w:eastAsia="Times New Roman" w:hAnsi="Times New Roman" w:cs="Times New Roman"/>
          <w:bCs/>
          <w:sz w:val="24"/>
          <w:szCs w:val="24"/>
          <w:lang w:eastAsia="ru-RU"/>
        </w:rPr>
      </w:pPr>
      <w:r w:rsidRPr="001E69EA">
        <w:rPr>
          <w:rFonts w:ascii="Times New Roman" w:eastAsia="Times New Roman" w:hAnsi="Times New Roman" w:cs="Times New Roman"/>
          <w:bCs/>
          <w:sz w:val="24"/>
          <w:szCs w:val="24"/>
          <w:lang w:eastAsia="ru-RU"/>
        </w:rPr>
        <w:lastRenderedPageBreak/>
        <w:t>решения практических задач по определению качества окружающей среды своей местности, ее использованию, сохранению и улучшении.: принятии</w:t>
      </w:r>
      <w:proofErr w:type="gramStart"/>
      <w:r w:rsidRPr="001E69EA">
        <w:rPr>
          <w:rFonts w:ascii="Times New Roman" w:eastAsia="Times New Roman" w:hAnsi="Times New Roman" w:cs="Times New Roman"/>
          <w:bCs/>
          <w:sz w:val="24"/>
          <w:szCs w:val="24"/>
          <w:lang w:eastAsia="ru-RU"/>
        </w:rPr>
        <w:t>.</w:t>
      </w:r>
      <w:proofErr w:type="gramEnd"/>
      <w:r w:rsidRPr="001E69EA">
        <w:rPr>
          <w:rFonts w:ascii="Times New Roman" w:eastAsia="Times New Roman" w:hAnsi="Times New Roman" w:cs="Times New Roman"/>
          <w:bCs/>
          <w:sz w:val="24"/>
          <w:szCs w:val="24"/>
          <w:lang w:eastAsia="ru-RU"/>
        </w:rPr>
        <w:t xml:space="preserve"> </w:t>
      </w:r>
      <w:proofErr w:type="gramStart"/>
      <w:r w:rsidRPr="001E69EA">
        <w:rPr>
          <w:rFonts w:ascii="Times New Roman" w:eastAsia="Times New Roman" w:hAnsi="Times New Roman" w:cs="Times New Roman"/>
          <w:bCs/>
          <w:sz w:val="24"/>
          <w:szCs w:val="24"/>
          <w:lang w:eastAsia="ru-RU"/>
        </w:rPr>
        <w:t>н</w:t>
      </w:r>
      <w:proofErr w:type="gramEnd"/>
      <w:r w:rsidRPr="001E69EA">
        <w:rPr>
          <w:rFonts w:ascii="Times New Roman" w:eastAsia="Times New Roman" w:hAnsi="Times New Roman" w:cs="Times New Roman"/>
          <w:bCs/>
          <w:sz w:val="24"/>
          <w:szCs w:val="24"/>
          <w:lang w:eastAsia="ru-RU"/>
        </w:rPr>
        <w:t>еобходимых мер в случае природных стихийных и техногенных катастроф;</w:t>
      </w:r>
    </w:p>
    <w:p w:rsidR="001E69EA" w:rsidRPr="001E69EA" w:rsidRDefault="001E69EA" w:rsidP="00437B2D">
      <w:pPr>
        <w:pStyle w:val="a8"/>
        <w:numPr>
          <w:ilvl w:val="0"/>
          <w:numId w:val="16"/>
        </w:numPr>
        <w:rPr>
          <w:rFonts w:ascii="Times New Roman" w:eastAsia="Times New Roman" w:hAnsi="Times New Roman" w:cs="Times New Roman"/>
          <w:bCs/>
          <w:sz w:val="24"/>
          <w:szCs w:val="24"/>
          <w:lang w:eastAsia="ru-RU"/>
        </w:rPr>
      </w:pPr>
      <w:r w:rsidRPr="001E69EA">
        <w:rPr>
          <w:rFonts w:ascii="Times New Roman" w:eastAsia="Times New Roman" w:hAnsi="Times New Roman" w:cs="Times New Roman"/>
          <w:bCs/>
          <w:sz w:val="24"/>
          <w:szCs w:val="24"/>
          <w:lang w:eastAsia="ru-RU"/>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w:t>
      </w:r>
    </w:p>
    <w:p w:rsidR="001E69EA" w:rsidRPr="001E69EA" w:rsidRDefault="001E69EA" w:rsidP="001E69EA">
      <w:pPr>
        <w:pStyle w:val="a8"/>
        <w:jc w:val="center"/>
        <w:rPr>
          <w:rFonts w:ascii="Times New Roman" w:eastAsia="Times New Roman" w:hAnsi="Times New Roman" w:cs="Times New Roman"/>
          <w:b/>
          <w:sz w:val="24"/>
          <w:szCs w:val="24"/>
          <w:lang w:eastAsia="ru-RU"/>
        </w:rPr>
      </w:pPr>
      <w:r w:rsidRPr="001E69EA">
        <w:rPr>
          <w:rFonts w:ascii="Times New Roman" w:eastAsia="Times New Roman" w:hAnsi="Times New Roman" w:cs="Times New Roman"/>
          <w:b/>
          <w:sz w:val="24"/>
          <w:szCs w:val="24"/>
          <w:lang w:eastAsia="ru-RU"/>
        </w:rPr>
        <w:t>Содержание программы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Раздел I. Общая часть курса  (33 ч)</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Тема 1. Политико-государственное устройство Российской Федерации. Географическое положение России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Российская Федерация. Административно-территориальное устройство.</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Государственная территория России. Географическое положение и границы России.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/р№1(итоговая) Экономико-географическое положение России.  Сравнение ГП России с ГП других стран</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обуч</w:t>
      </w:r>
      <w:proofErr w:type="spellEnd"/>
      <w:r w:rsidRPr="001E69EA">
        <w:rPr>
          <w:rFonts w:ascii="Times New Roman" w:eastAsia="Times New Roman" w:hAnsi="Times New Roman" w:cs="Times New Roman"/>
          <w:sz w:val="24"/>
          <w:szCs w:val="24"/>
          <w:lang w:eastAsia="ru-RU"/>
        </w:rPr>
        <w:t>) Анализ административно-территориального деления России</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/р№2(итоговая) Обозначение на контурной карте субъектов РФ</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Тема 2. Население Российской Федерации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Исторические особенности заселения и освоения территории России. Численность населения России и причины, ее определяющие. Переписи населения. Естественное движение населения. Современная демографическая ситуация в России.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Национальный состав населения России. Многонациональность как специфический фактор формирования и развития России. Межнациональные проблемы. География религий. Особенности и причины внешних и внутренних миграций населения. Современные проблемы вынужденных переселенцев и беженцев.</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Географические особенности размещения населения: их связь с природными зонами, историей заселения и современными миграциями. Зоны расселения.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Городское и сельское население. Особенности урбанизации в России. Концентрация населения в  крупнейших городах и обострение в них социально-экономических и экологических проблем. Городские агломерации. Малые города и проблемы их возрождения.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Сельская местность. Географические особенности расселения сельского населения.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Трудовые ресурсы.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/р№3 (итоговая) Определение и анализ основных статистических показателей, характеризующих население страны в целом и ее отдельных территорий</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обуч</w:t>
      </w:r>
      <w:proofErr w:type="spellEnd"/>
      <w:r w:rsidRPr="001E69EA">
        <w:rPr>
          <w:rFonts w:ascii="Times New Roman" w:eastAsia="Times New Roman" w:hAnsi="Times New Roman" w:cs="Times New Roman"/>
          <w:sz w:val="24"/>
          <w:szCs w:val="24"/>
          <w:lang w:eastAsia="ru-RU"/>
        </w:rPr>
        <w:t>) Выявление и объяснение территориальных аспектов межнациональных отношений</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Тема 3. Географические особенности экономики Российской Федерации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Экономические системы в историческом развитии России: географические особенности традиционной и командной систем. Рыночная и смешанная экономика. Социально-экономические реформы в России: разгосударствление и приватизация, необходимость научно-технологической перестройки и ресурсосбережения, конверсия в оборонном комплексе. Структурные особенности экономики России. Экономический кризис и его географические следствия.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Природно-ресурсный потенциал России. Проблемы природно-ресурсной основы экономики страны. Территориальные сочетания природных ресурсов.</w:t>
      </w:r>
    </w:p>
    <w:p w:rsidR="001E69EA" w:rsidRPr="00C54463"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Размещение важнейших ресурсных баз страны. Основные проблемы использования и </w:t>
      </w:r>
      <w:r w:rsidRPr="00C54463">
        <w:rPr>
          <w:rFonts w:ascii="Times New Roman" w:eastAsia="Times New Roman" w:hAnsi="Times New Roman" w:cs="Times New Roman"/>
          <w:sz w:val="24"/>
          <w:szCs w:val="24"/>
          <w:lang w:eastAsia="ru-RU"/>
        </w:rPr>
        <w:t>воспроизводства природных ресурсов.</w:t>
      </w:r>
    </w:p>
    <w:p w:rsidR="001E69EA" w:rsidRPr="00C54463" w:rsidRDefault="001E69EA" w:rsidP="001E69EA">
      <w:pPr>
        <w:pStyle w:val="a8"/>
        <w:jc w:val="both"/>
        <w:rPr>
          <w:rFonts w:ascii="Times New Roman" w:eastAsia="Times New Roman" w:hAnsi="Times New Roman" w:cs="Times New Roman"/>
          <w:sz w:val="24"/>
          <w:szCs w:val="24"/>
          <w:lang w:eastAsia="ru-RU"/>
        </w:rPr>
      </w:pPr>
      <w:r w:rsidRPr="00C54463">
        <w:rPr>
          <w:rFonts w:ascii="Times New Roman" w:eastAsia="Times New Roman" w:hAnsi="Times New Roman" w:cs="Times New Roman"/>
          <w:sz w:val="24"/>
          <w:szCs w:val="24"/>
          <w:lang w:eastAsia="ru-RU"/>
        </w:rPr>
        <w:t xml:space="preserve">       Россия в современной мировой экономике. Перспективы развития России.</w:t>
      </w:r>
    </w:p>
    <w:p w:rsidR="001E69EA" w:rsidRPr="00C54463" w:rsidRDefault="001E69EA" w:rsidP="001E69EA">
      <w:pPr>
        <w:pStyle w:val="a8"/>
        <w:jc w:val="both"/>
        <w:rPr>
          <w:rFonts w:ascii="Times New Roman" w:eastAsia="Times New Roman" w:hAnsi="Times New Roman" w:cs="Times New Roman"/>
          <w:sz w:val="24"/>
          <w:szCs w:val="24"/>
          <w:lang w:eastAsia="ru-RU"/>
        </w:rPr>
      </w:pPr>
      <w:r w:rsidRPr="00C54463">
        <w:rPr>
          <w:rFonts w:ascii="Times New Roman" w:eastAsia="Times New Roman" w:hAnsi="Times New Roman" w:cs="Times New Roman"/>
          <w:sz w:val="24"/>
          <w:szCs w:val="24"/>
          <w:lang w:eastAsia="ru-RU"/>
        </w:rPr>
        <w:t>Тема 4. Важнейшие межотраслевые комплексы России и их география</w:t>
      </w:r>
    </w:p>
    <w:p w:rsidR="001E69EA" w:rsidRPr="00C54463" w:rsidRDefault="001E69EA" w:rsidP="001E69EA">
      <w:pPr>
        <w:pStyle w:val="a8"/>
        <w:jc w:val="both"/>
        <w:rPr>
          <w:rFonts w:ascii="Times New Roman" w:eastAsia="Times New Roman" w:hAnsi="Times New Roman" w:cs="Times New Roman"/>
          <w:sz w:val="24"/>
          <w:szCs w:val="24"/>
          <w:lang w:eastAsia="ru-RU"/>
        </w:rPr>
      </w:pPr>
      <w:r w:rsidRPr="00C54463">
        <w:rPr>
          <w:rFonts w:ascii="Times New Roman" w:eastAsia="Times New Roman" w:hAnsi="Times New Roman" w:cs="Times New Roman"/>
          <w:sz w:val="24"/>
          <w:szCs w:val="24"/>
          <w:lang w:eastAsia="ru-RU"/>
        </w:rPr>
        <w:t xml:space="preserve">       Н а у ч н ы й к о м </w:t>
      </w:r>
      <w:proofErr w:type="gramStart"/>
      <w:r w:rsidRPr="00C54463">
        <w:rPr>
          <w:rFonts w:ascii="Times New Roman" w:eastAsia="Times New Roman" w:hAnsi="Times New Roman" w:cs="Times New Roman"/>
          <w:sz w:val="24"/>
          <w:szCs w:val="24"/>
          <w:lang w:eastAsia="ru-RU"/>
        </w:rPr>
        <w:t>п</w:t>
      </w:r>
      <w:proofErr w:type="gramEnd"/>
      <w:r w:rsidRPr="00C54463">
        <w:rPr>
          <w:rFonts w:ascii="Times New Roman" w:eastAsia="Times New Roman" w:hAnsi="Times New Roman" w:cs="Times New Roman"/>
          <w:sz w:val="24"/>
          <w:szCs w:val="24"/>
          <w:lang w:eastAsia="ru-RU"/>
        </w:rPr>
        <w:t xml:space="preserve"> л е к с, его значение, состав, связь с другими комплексами. География российской науки. </w:t>
      </w:r>
      <w:proofErr w:type="spellStart"/>
      <w:r w:rsidRPr="00C54463">
        <w:rPr>
          <w:rFonts w:ascii="Times New Roman" w:eastAsia="Times New Roman" w:hAnsi="Times New Roman" w:cs="Times New Roman"/>
          <w:sz w:val="24"/>
          <w:szCs w:val="24"/>
          <w:lang w:eastAsia="ru-RU"/>
        </w:rPr>
        <w:t>Технополисы</w:t>
      </w:r>
      <w:proofErr w:type="spellEnd"/>
      <w:r w:rsidRPr="00C54463">
        <w:rPr>
          <w:rFonts w:ascii="Times New Roman" w:eastAsia="Times New Roman" w:hAnsi="Times New Roman" w:cs="Times New Roman"/>
          <w:sz w:val="24"/>
          <w:szCs w:val="24"/>
          <w:lang w:eastAsia="ru-RU"/>
        </w:rPr>
        <w:t>.</w:t>
      </w:r>
    </w:p>
    <w:p w:rsidR="001E69EA" w:rsidRPr="00C54463" w:rsidRDefault="001E69EA" w:rsidP="001E69EA">
      <w:pPr>
        <w:pStyle w:val="a8"/>
        <w:jc w:val="both"/>
        <w:rPr>
          <w:rFonts w:ascii="Times New Roman" w:eastAsia="Times New Roman" w:hAnsi="Times New Roman" w:cs="Times New Roman"/>
          <w:sz w:val="24"/>
          <w:szCs w:val="24"/>
          <w:lang w:eastAsia="ru-RU"/>
        </w:rPr>
      </w:pPr>
      <w:r w:rsidRPr="00C54463">
        <w:rPr>
          <w:rFonts w:ascii="Times New Roman" w:eastAsia="Times New Roman" w:hAnsi="Times New Roman" w:cs="Times New Roman"/>
          <w:sz w:val="24"/>
          <w:szCs w:val="24"/>
          <w:lang w:eastAsia="ru-RU"/>
        </w:rPr>
        <w:lastRenderedPageBreak/>
        <w:t xml:space="preserve">      М а ш и н о с т </w:t>
      </w:r>
      <w:proofErr w:type="gramStart"/>
      <w:r w:rsidRPr="00C54463">
        <w:rPr>
          <w:rFonts w:ascii="Times New Roman" w:eastAsia="Times New Roman" w:hAnsi="Times New Roman" w:cs="Times New Roman"/>
          <w:sz w:val="24"/>
          <w:szCs w:val="24"/>
          <w:lang w:eastAsia="ru-RU"/>
        </w:rPr>
        <w:t>р</w:t>
      </w:r>
      <w:proofErr w:type="gramEnd"/>
      <w:r w:rsidRPr="00C54463">
        <w:rPr>
          <w:rFonts w:ascii="Times New Roman" w:eastAsia="Times New Roman" w:hAnsi="Times New Roman" w:cs="Times New Roman"/>
          <w:sz w:val="24"/>
          <w:szCs w:val="24"/>
          <w:lang w:eastAsia="ru-RU"/>
        </w:rPr>
        <w:t xml:space="preserve"> о и т е л ь н ы й к о м п л е к с, его значение и отраслевой состав, связь с другими комплексами. Факторы размещения машиностроительных предприятий. География машиностроения. Особенности географии </w:t>
      </w:r>
      <w:proofErr w:type="spellStart"/>
      <w:r w:rsidRPr="00C54463">
        <w:rPr>
          <w:rFonts w:ascii="Times New Roman" w:eastAsia="Times New Roman" w:hAnsi="Times New Roman" w:cs="Times New Roman"/>
          <w:sz w:val="24"/>
          <w:szCs w:val="24"/>
          <w:lang w:eastAsia="ru-RU"/>
        </w:rPr>
        <w:t>военно</w:t>
      </w:r>
      <w:proofErr w:type="spellEnd"/>
      <w:r w:rsidRPr="00C54463">
        <w:rPr>
          <w:rFonts w:ascii="Times New Roman" w:eastAsia="Times New Roman" w:hAnsi="Times New Roman" w:cs="Times New Roman"/>
          <w:sz w:val="24"/>
          <w:szCs w:val="24"/>
          <w:lang w:eastAsia="ru-RU"/>
        </w:rPr>
        <w:t xml:space="preserve"> - промышленного комплекса.</w:t>
      </w:r>
    </w:p>
    <w:p w:rsidR="001E69EA" w:rsidRPr="00C54463" w:rsidRDefault="001E69EA" w:rsidP="001E69EA">
      <w:pPr>
        <w:pStyle w:val="a8"/>
        <w:jc w:val="both"/>
        <w:rPr>
          <w:rFonts w:ascii="Times New Roman" w:eastAsia="Times New Roman" w:hAnsi="Times New Roman" w:cs="Times New Roman"/>
          <w:sz w:val="24"/>
          <w:szCs w:val="24"/>
          <w:lang w:eastAsia="ru-RU"/>
        </w:rPr>
      </w:pPr>
      <w:r w:rsidRPr="00C54463">
        <w:rPr>
          <w:rFonts w:ascii="Times New Roman" w:eastAsia="Times New Roman" w:hAnsi="Times New Roman" w:cs="Times New Roman"/>
          <w:sz w:val="24"/>
          <w:szCs w:val="24"/>
          <w:lang w:eastAsia="ru-RU"/>
        </w:rPr>
        <w:t xml:space="preserve">   Практические работы: </w:t>
      </w:r>
      <w:proofErr w:type="gramStart"/>
      <w:r w:rsidRPr="00C54463">
        <w:rPr>
          <w:rFonts w:ascii="Times New Roman" w:eastAsia="Times New Roman" w:hAnsi="Times New Roman" w:cs="Times New Roman"/>
          <w:sz w:val="24"/>
          <w:szCs w:val="24"/>
          <w:lang w:eastAsia="ru-RU"/>
        </w:rPr>
        <w:t>П</w:t>
      </w:r>
      <w:proofErr w:type="gramEnd"/>
      <w:r w:rsidRPr="00C54463">
        <w:rPr>
          <w:rFonts w:ascii="Times New Roman" w:eastAsia="Times New Roman" w:hAnsi="Times New Roman" w:cs="Times New Roman"/>
          <w:sz w:val="24"/>
          <w:szCs w:val="24"/>
          <w:lang w:eastAsia="ru-RU"/>
        </w:rPr>
        <w:t>/р №4(итоговая) Определение главных районов размещения отраслей трудоемкого и металлоемкого машиностроения по картам.</w:t>
      </w:r>
    </w:p>
    <w:p w:rsidR="001E69EA" w:rsidRPr="00C54463" w:rsidRDefault="001E69EA" w:rsidP="001E69EA">
      <w:pPr>
        <w:pStyle w:val="a8"/>
        <w:jc w:val="both"/>
        <w:rPr>
          <w:rFonts w:ascii="Times New Roman" w:eastAsia="Times New Roman" w:hAnsi="Times New Roman" w:cs="Times New Roman"/>
          <w:sz w:val="24"/>
          <w:szCs w:val="24"/>
          <w:lang w:eastAsia="ru-RU"/>
        </w:rPr>
      </w:pPr>
      <w:r w:rsidRPr="00C54463">
        <w:rPr>
          <w:rFonts w:ascii="Times New Roman" w:eastAsia="Times New Roman" w:hAnsi="Times New Roman" w:cs="Times New Roman"/>
          <w:sz w:val="24"/>
          <w:szCs w:val="24"/>
          <w:lang w:eastAsia="ru-RU"/>
        </w:rPr>
        <w:t xml:space="preserve">        Т о </w:t>
      </w:r>
      <w:proofErr w:type="gramStart"/>
      <w:r w:rsidRPr="00C54463">
        <w:rPr>
          <w:rFonts w:ascii="Times New Roman" w:eastAsia="Times New Roman" w:hAnsi="Times New Roman" w:cs="Times New Roman"/>
          <w:sz w:val="24"/>
          <w:szCs w:val="24"/>
          <w:lang w:eastAsia="ru-RU"/>
        </w:rPr>
        <w:t>п</w:t>
      </w:r>
      <w:proofErr w:type="gramEnd"/>
      <w:r w:rsidRPr="00C54463">
        <w:rPr>
          <w:rFonts w:ascii="Times New Roman" w:eastAsia="Times New Roman" w:hAnsi="Times New Roman" w:cs="Times New Roman"/>
          <w:sz w:val="24"/>
          <w:szCs w:val="24"/>
          <w:lang w:eastAsia="ru-RU"/>
        </w:rPr>
        <w:t xml:space="preserve"> л и в н о - э н е р г е т и ч е с к и й к о м п л е к с,  его состав, место и значение в хозяйстве, связь с другими комплексами. Топливно-энергетические ресурсы и топливно-энергетический баланс. Размещение основных топливно-энергетических баз и районов потребления энергии. Современные проблемы ТЭК. Развитие ТЭК и охрана окружающей среды.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Н е ф т я н а я п р о м ы ш л е н  </w:t>
      </w:r>
      <w:proofErr w:type="spellStart"/>
      <w:proofErr w:type="gramStart"/>
      <w:r w:rsidRPr="001E69EA">
        <w:rPr>
          <w:rFonts w:ascii="Times New Roman" w:eastAsia="Times New Roman" w:hAnsi="Times New Roman" w:cs="Times New Roman"/>
          <w:sz w:val="24"/>
          <w:szCs w:val="24"/>
          <w:lang w:eastAsia="ru-RU"/>
        </w:rPr>
        <w:t>н</w:t>
      </w:r>
      <w:proofErr w:type="spellEnd"/>
      <w:proofErr w:type="gramEnd"/>
      <w:r w:rsidRPr="001E69EA">
        <w:rPr>
          <w:rFonts w:ascii="Times New Roman" w:eastAsia="Times New Roman" w:hAnsi="Times New Roman" w:cs="Times New Roman"/>
          <w:sz w:val="24"/>
          <w:szCs w:val="24"/>
          <w:lang w:eastAsia="ru-RU"/>
        </w:rPr>
        <w:t xml:space="preserve"> о с т ь. Роль нефти в современном хозяйстве. Место России в мире по запасам и добыче нефти. Основные современные и перспективные районы добычи, крупнейшие месторождения, проблемы их освоения. География основных нефтепроводов и переработки нефти. Современные проблемы нефтяной промышленности.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Г а з о в а я п р о м ы ш л е н </w:t>
      </w:r>
      <w:proofErr w:type="spellStart"/>
      <w:proofErr w:type="gramStart"/>
      <w:r w:rsidRPr="001E69EA">
        <w:rPr>
          <w:rFonts w:ascii="Times New Roman" w:eastAsia="Times New Roman" w:hAnsi="Times New Roman" w:cs="Times New Roman"/>
          <w:sz w:val="24"/>
          <w:szCs w:val="24"/>
          <w:lang w:eastAsia="ru-RU"/>
        </w:rPr>
        <w:t>н</w:t>
      </w:r>
      <w:proofErr w:type="spellEnd"/>
      <w:proofErr w:type="gramEnd"/>
      <w:r w:rsidRPr="001E69EA">
        <w:rPr>
          <w:rFonts w:ascii="Times New Roman" w:eastAsia="Times New Roman" w:hAnsi="Times New Roman" w:cs="Times New Roman"/>
          <w:sz w:val="24"/>
          <w:szCs w:val="24"/>
          <w:lang w:eastAsia="ru-RU"/>
        </w:rPr>
        <w:t xml:space="preserve"> о с т ь. Возрастающая роль газа в топливно-энергетическом балансе страны. Место России в мире по запасам и добыче газа. Основные современные и перспективные районы добычи, крупнейшие месторождения, проблемы их</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освоения. Единая газопроводная система страны.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У г о л ь н а я п р о м ы ш л е н </w:t>
      </w:r>
      <w:proofErr w:type="spellStart"/>
      <w:proofErr w:type="gramStart"/>
      <w:r w:rsidRPr="001E69EA">
        <w:rPr>
          <w:rFonts w:ascii="Times New Roman" w:eastAsia="Times New Roman" w:hAnsi="Times New Roman" w:cs="Times New Roman"/>
          <w:sz w:val="24"/>
          <w:szCs w:val="24"/>
          <w:lang w:eastAsia="ru-RU"/>
        </w:rPr>
        <w:t>н</w:t>
      </w:r>
      <w:proofErr w:type="spellEnd"/>
      <w:proofErr w:type="gramEnd"/>
      <w:r w:rsidRPr="001E69EA">
        <w:rPr>
          <w:rFonts w:ascii="Times New Roman" w:eastAsia="Times New Roman" w:hAnsi="Times New Roman" w:cs="Times New Roman"/>
          <w:sz w:val="24"/>
          <w:szCs w:val="24"/>
          <w:lang w:eastAsia="ru-RU"/>
        </w:rPr>
        <w:t xml:space="preserve"> о с т ь. Виды угля и способы их добычи. Главные угольные бассейны, их хозяйственная оценка. Социальные и экологические проблемы угледобывающих регионов.</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Э л е к т </w:t>
      </w:r>
      <w:proofErr w:type="gramStart"/>
      <w:r w:rsidRPr="001E69EA">
        <w:rPr>
          <w:rFonts w:ascii="Times New Roman" w:eastAsia="Times New Roman" w:hAnsi="Times New Roman" w:cs="Times New Roman"/>
          <w:sz w:val="24"/>
          <w:szCs w:val="24"/>
          <w:lang w:eastAsia="ru-RU"/>
        </w:rPr>
        <w:t>р</w:t>
      </w:r>
      <w:proofErr w:type="gramEnd"/>
      <w:r w:rsidRPr="001E69EA">
        <w:rPr>
          <w:rFonts w:ascii="Times New Roman" w:eastAsia="Times New Roman" w:hAnsi="Times New Roman" w:cs="Times New Roman"/>
          <w:sz w:val="24"/>
          <w:szCs w:val="24"/>
          <w:lang w:eastAsia="ru-RU"/>
        </w:rPr>
        <w:t xml:space="preserve"> о э н е р г е т и к а. Типы электростанций, их достоинства и недостатки, факторы размещения. Доля различных типов станций в производстве электроэнергии. Крупнейшие электростанции.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Формирование энергосистем. Негативное влияние различных типов электростанций на окружающую среду.</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 xml:space="preserve">/р№5(итоговая)  Составление характеристики одного из нефтяных  бассейнов по картам и статистическим материалам. </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 xml:space="preserve">/р№6(итоговая)  Составление характеристики одного из угольных  бассейнов по картам и статистическим материалам. </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Тема 5.Комплексы, производящие конструкционные  материалы и химические вещества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Состав и значение комплексов. Классификация конструкционных материалов.</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М е т а л </w:t>
      </w:r>
      <w:proofErr w:type="spellStart"/>
      <w:proofErr w:type="gramStart"/>
      <w:r w:rsidRPr="001E69EA">
        <w:rPr>
          <w:rFonts w:ascii="Times New Roman" w:eastAsia="Times New Roman" w:hAnsi="Times New Roman" w:cs="Times New Roman"/>
          <w:sz w:val="24"/>
          <w:szCs w:val="24"/>
          <w:lang w:eastAsia="ru-RU"/>
        </w:rPr>
        <w:t>л</w:t>
      </w:r>
      <w:proofErr w:type="spellEnd"/>
      <w:proofErr w:type="gramEnd"/>
      <w:r w:rsidRPr="001E69EA">
        <w:rPr>
          <w:rFonts w:ascii="Times New Roman" w:eastAsia="Times New Roman" w:hAnsi="Times New Roman" w:cs="Times New Roman"/>
          <w:sz w:val="24"/>
          <w:szCs w:val="24"/>
          <w:lang w:eastAsia="ru-RU"/>
        </w:rPr>
        <w:t xml:space="preserve"> у р г и ч е с к и й к о м п л е к с, состав и структура, место в хозяйстве, связь с другими межотраслевыми комплексами. Современные проблемы российской металлургии и их географические следствия. Черная и цветная металлургия.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Традиционные и новые технологии производства металлов. Типы металлургических предприятий и  факторы размещения.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Особенности географии металлургии черных, легких и тяжелых цветных металлов. Металлургические базы, крупнейшие металлургические центры. Экспорт металлов и его роль в экономике страны.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Х и м и к о - л е с н о й к о м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 xml:space="preserve"> л е к с, состав и значение в хозяйстве, связь с другими комплексами. Ведущая роль химической промышленности в составе комплекса. Главные факторы размещения предприятий химико-лесного комплекса, их изменение</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под влиянием НТР.</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Территориальная организация комплекса: основные базы, крупнейшие химические и лесоперерабатывающие комплексы. Химико-лесной комплекс и охрана окружающей среды.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Производство строительных материалов, конструкций и деталей.</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 xml:space="preserve">/р №7(итоговая) Составление характеристики одной из металлургических баз по картам и статистическим материалам. </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трениров</w:t>
      </w:r>
      <w:proofErr w:type="spellEnd"/>
      <w:r w:rsidRPr="001E69EA">
        <w:rPr>
          <w:rFonts w:ascii="Times New Roman" w:eastAsia="Times New Roman" w:hAnsi="Times New Roman" w:cs="Times New Roman"/>
          <w:sz w:val="24"/>
          <w:szCs w:val="24"/>
          <w:lang w:eastAsia="ru-RU"/>
        </w:rPr>
        <w:t xml:space="preserve">) Определение по картам главных факторов размещения металлургических предприятий по производству меди и алюминия. </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lastRenderedPageBreak/>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обуч</w:t>
      </w:r>
      <w:proofErr w:type="spellEnd"/>
      <w:r w:rsidRPr="001E69EA">
        <w:rPr>
          <w:rFonts w:ascii="Times New Roman" w:eastAsia="Times New Roman" w:hAnsi="Times New Roman" w:cs="Times New Roman"/>
          <w:sz w:val="24"/>
          <w:szCs w:val="24"/>
          <w:lang w:eastAsia="ru-RU"/>
        </w:rPr>
        <w:t>) Составление характеристики одной из баз химической промышленности по картам и статистическим материалам.</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Тема 6. Агропромышленный комплекс (АПК)</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А г р о п р о м ы ш л е н </w:t>
      </w:r>
      <w:proofErr w:type="spellStart"/>
      <w:proofErr w:type="gramStart"/>
      <w:r w:rsidRPr="001E69EA">
        <w:rPr>
          <w:rFonts w:ascii="Times New Roman" w:eastAsia="Times New Roman" w:hAnsi="Times New Roman" w:cs="Times New Roman"/>
          <w:sz w:val="24"/>
          <w:szCs w:val="24"/>
          <w:lang w:eastAsia="ru-RU"/>
        </w:rPr>
        <w:t>н</w:t>
      </w:r>
      <w:proofErr w:type="spellEnd"/>
      <w:proofErr w:type="gramEnd"/>
      <w:r w:rsidRPr="001E69EA">
        <w:rPr>
          <w:rFonts w:ascii="Times New Roman" w:eastAsia="Times New Roman" w:hAnsi="Times New Roman" w:cs="Times New Roman"/>
          <w:sz w:val="24"/>
          <w:szCs w:val="24"/>
          <w:lang w:eastAsia="ru-RU"/>
        </w:rPr>
        <w:t xml:space="preserve"> ы й  к о м п л е к с, место и значение в хозяйстве, состав, связь с другими комплексами. Влияние природных и социально-экономических факторов на размещение сельскохозяйственного производства. Земельный фонд, его структура.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Основные направления использования земельных ресурсов. Земледелие и животноводство.</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Легкая и пищевая </w:t>
      </w:r>
      <w:proofErr w:type="spellStart"/>
      <w:r w:rsidRPr="001E69EA">
        <w:rPr>
          <w:rFonts w:ascii="Times New Roman" w:eastAsia="Times New Roman" w:hAnsi="Times New Roman" w:cs="Times New Roman"/>
          <w:sz w:val="24"/>
          <w:szCs w:val="24"/>
          <w:lang w:eastAsia="ru-RU"/>
        </w:rPr>
        <w:t>промышленность</w:t>
      </w:r>
      <w:proofErr w:type="gramStart"/>
      <w:r w:rsidRPr="001E69EA">
        <w:rPr>
          <w:rFonts w:ascii="Times New Roman" w:eastAsia="Times New Roman" w:hAnsi="Times New Roman" w:cs="Times New Roman"/>
          <w:sz w:val="24"/>
          <w:szCs w:val="24"/>
          <w:lang w:eastAsia="ru-RU"/>
        </w:rPr>
        <w:t>.С</w:t>
      </w:r>
      <w:proofErr w:type="gramEnd"/>
      <w:r w:rsidRPr="001E69EA">
        <w:rPr>
          <w:rFonts w:ascii="Times New Roman" w:eastAsia="Times New Roman" w:hAnsi="Times New Roman" w:cs="Times New Roman"/>
          <w:sz w:val="24"/>
          <w:szCs w:val="24"/>
          <w:lang w:eastAsia="ru-RU"/>
        </w:rPr>
        <w:t>овременные</w:t>
      </w:r>
      <w:proofErr w:type="spellEnd"/>
      <w:r w:rsidRPr="001E69EA">
        <w:rPr>
          <w:rFonts w:ascii="Times New Roman" w:eastAsia="Times New Roman" w:hAnsi="Times New Roman" w:cs="Times New Roman"/>
          <w:sz w:val="24"/>
          <w:szCs w:val="24"/>
          <w:lang w:eastAsia="ru-RU"/>
        </w:rPr>
        <w:t xml:space="preserve"> проблемы развития АПК. АПК и окружающая среда.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/р№8 (итоговая) Определение по картам основных районов выращивания зерновых и технических культур.</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обуч</w:t>
      </w:r>
      <w:proofErr w:type="spellEnd"/>
      <w:r w:rsidRPr="001E69EA">
        <w:rPr>
          <w:rFonts w:ascii="Times New Roman" w:eastAsia="Times New Roman" w:hAnsi="Times New Roman" w:cs="Times New Roman"/>
          <w:sz w:val="24"/>
          <w:szCs w:val="24"/>
          <w:lang w:eastAsia="ru-RU"/>
        </w:rPr>
        <w:t>) Определение по картам основных районов главных районов животноводства.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Тема 7. Инфраструктурный комплекс </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И н ф </w:t>
      </w:r>
      <w:proofErr w:type="gramStart"/>
      <w:r w:rsidRPr="001E69EA">
        <w:rPr>
          <w:rFonts w:ascii="Times New Roman" w:eastAsia="Times New Roman" w:hAnsi="Times New Roman" w:cs="Times New Roman"/>
          <w:sz w:val="24"/>
          <w:szCs w:val="24"/>
          <w:lang w:eastAsia="ru-RU"/>
        </w:rPr>
        <w:t>р</w:t>
      </w:r>
      <w:proofErr w:type="gramEnd"/>
      <w:r w:rsidRPr="001E69EA">
        <w:rPr>
          <w:rFonts w:ascii="Times New Roman" w:eastAsia="Times New Roman" w:hAnsi="Times New Roman" w:cs="Times New Roman"/>
          <w:sz w:val="24"/>
          <w:szCs w:val="24"/>
          <w:lang w:eastAsia="ru-RU"/>
        </w:rPr>
        <w:t xml:space="preserve"> а с т р у к т у р н ы й к о м п л е к с, его значение, состав, связь с другими комплексами. Классификация услуг. Уровень развития комплекса в России. Роль коммуникаций в размещении населения и хозяйства.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Т </w:t>
      </w:r>
      <w:proofErr w:type="gramStart"/>
      <w:r w:rsidRPr="001E69EA">
        <w:rPr>
          <w:rFonts w:ascii="Times New Roman" w:eastAsia="Times New Roman" w:hAnsi="Times New Roman" w:cs="Times New Roman"/>
          <w:sz w:val="24"/>
          <w:szCs w:val="24"/>
          <w:lang w:eastAsia="ru-RU"/>
        </w:rPr>
        <w:t>р</w:t>
      </w:r>
      <w:proofErr w:type="gramEnd"/>
      <w:r w:rsidRPr="001E69EA">
        <w:rPr>
          <w:rFonts w:ascii="Times New Roman" w:eastAsia="Times New Roman" w:hAnsi="Times New Roman" w:cs="Times New Roman"/>
          <w:sz w:val="24"/>
          <w:szCs w:val="24"/>
          <w:lang w:eastAsia="ru-RU"/>
        </w:rPr>
        <w:t xml:space="preserve"> а н с п о р т. Исторически сложившееся несовершенство транспортной сети в России. Преимущества и недостатки отдельных видов транспорта. Важнейшие транспортные пути, крупнейшие транспортные узлы. Виды транспорта.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w:t>
      </w:r>
      <w:proofErr w:type="gramStart"/>
      <w:r w:rsidRPr="001E69EA">
        <w:rPr>
          <w:rFonts w:ascii="Times New Roman" w:eastAsia="Times New Roman" w:hAnsi="Times New Roman" w:cs="Times New Roman"/>
          <w:sz w:val="24"/>
          <w:szCs w:val="24"/>
          <w:lang w:eastAsia="ru-RU"/>
        </w:rPr>
        <w:t>С</w:t>
      </w:r>
      <w:proofErr w:type="gramEnd"/>
      <w:r w:rsidRPr="001E69EA">
        <w:rPr>
          <w:rFonts w:ascii="Times New Roman" w:eastAsia="Times New Roman" w:hAnsi="Times New Roman" w:cs="Times New Roman"/>
          <w:sz w:val="24"/>
          <w:szCs w:val="24"/>
          <w:lang w:eastAsia="ru-RU"/>
        </w:rPr>
        <w:t xml:space="preserve"> в я з ь. С ф е </w:t>
      </w:r>
      <w:proofErr w:type="gramStart"/>
      <w:r w:rsidRPr="001E69EA">
        <w:rPr>
          <w:rFonts w:ascii="Times New Roman" w:eastAsia="Times New Roman" w:hAnsi="Times New Roman" w:cs="Times New Roman"/>
          <w:sz w:val="24"/>
          <w:szCs w:val="24"/>
          <w:lang w:eastAsia="ru-RU"/>
        </w:rPr>
        <w:t>р</w:t>
      </w:r>
      <w:proofErr w:type="gramEnd"/>
      <w:r w:rsidRPr="001E69EA">
        <w:rPr>
          <w:rFonts w:ascii="Times New Roman" w:eastAsia="Times New Roman" w:hAnsi="Times New Roman" w:cs="Times New Roman"/>
          <w:sz w:val="24"/>
          <w:szCs w:val="24"/>
          <w:lang w:eastAsia="ru-RU"/>
        </w:rPr>
        <w:t xml:space="preserve"> а  о б с л у ж и в а н и я, ее состав и роль в</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современном </w:t>
      </w:r>
      <w:proofErr w:type="gramStart"/>
      <w:r w:rsidRPr="001E69EA">
        <w:rPr>
          <w:rFonts w:ascii="Times New Roman" w:eastAsia="Times New Roman" w:hAnsi="Times New Roman" w:cs="Times New Roman"/>
          <w:sz w:val="24"/>
          <w:szCs w:val="24"/>
          <w:lang w:eastAsia="ru-RU"/>
        </w:rPr>
        <w:t>обществе</w:t>
      </w:r>
      <w:proofErr w:type="gramEnd"/>
      <w:r w:rsidRPr="001E69EA">
        <w:rPr>
          <w:rFonts w:ascii="Times New Roman" w:eastAsia="Times New Roman" w:hAnsi="Times New Roman" w:cs="Times New Roman"/>
          <w:sz w:val="24"/>
          <w:szCs w:val="24"/>
          <w:lang w:eastAsia="ru-RU"/>
        </w:rPr>
        <w:t>. Проблемы развития на современном этапе.</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Ж и л и щ н о – к о м </w:t>
      </w:r>
      <w:proofErr w:type="spellStart"/>
      <w:proofErr w:type="gramStart"/>
      <w:r w:rsidRPr="001E69EA">
        <w:rPr>
          <w:rFonts w:ascii="Times New Roman" w:eastAsia="Times New Roman" w:hAnsi="Times New Roman" w:cs="Times New Roman"/>
          <w:sz w:val="24"/>
          <w:szCs w:val="24"/>
          <w:lang w:eastAsia="ru-RU"/>
        </w:rPr>
        <w:t>м</w:t>
      </w:r>
      <w:proofErr w:type="spellEnd"/>
      <w:proofErr w:type="gramEnd"/>
      <w:r w:rsidRPr="001E69EA">
        <w:rPr>
          <w:rFonts w:ascii="Times New Roman" w:eastAsia="Times New Roman" w:hAnsi="Times New Roman" w:cs="Times New Roman"/>
          <w:sz w:val="24"/>
          <w:szCs w:val="24"/>
          <w:lang w:eastAsia="ru-RU"/>
        </w:rPr>
        <w:t xml:space="preserve"> у н а л ь н о е  х о з я й с т в о. Жилье - одна из главных потребностей человека. Уровень обеспеченности жильем.</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Р е к р е а ц и о н </w:t>
      </w:r>
      <w:proofErr w:type="spellStart"/>
      <w:proofErr w:type="gramStart"/>
      <w:r w:rsidRPr="001E69EA">
        <w:rPr>
          <w:rFonts w:ascii="Times New Roman" w:eastAsia="Times New Roman" w:hAnsi="Times New Roman" w:cs="Times New Roman"/>
          <w:sz w:val="24"/>
          <w:szCs w:val="24"/>
          <w:lang w:eastAsia="ru-RU"/>
        </w:rPr>
        <w:t>н</w:t>
      </w:r>
      <w:proofErr w:type="spellEnd"/>
      <w:proofErr w:type="gramEnd"/>
      <w:r w:rsidRPr="001E69EA">
        <w:rPr>
          <w:rFonts w:ascii="Times New Roman" w:eastAsia="Times New Roman" w:hAnsi="Times New Roman" w:cs="Times New Roman"/>
          <w:sz w:val="24"/>
          <w:szCs w:val="24"/>
          <w:lang w:eastAsia="ru-RU"/>
        </w:rPr>
        <w:t xml:space="preserve"> о е  х о з я й с т в о. Значение. География рекреационного хозяйства в России. Перспективы развития комплекса. Инфраструктурный комплекс и окружающая среда.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Раздел II.  Региональная часть курса (27 ч)</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Тема 1. Районирование России. Общественная география крупных регионов </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Районирование — важнейший метод географической науки. Различные варианты районирования. Экономическое районирование. Хозяйственная специализация территорий. Географическое разделение труда. Районирование России: принципы, факторы, сетки районов. Федеральные округа. Проблемы районирования России.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обуч</w:t>
      </w:r>
      <w:proofErr w:type="spellEnd"/>
      <w:r w:rsidRPr="001E69EA">
        <w:rPr>
          <w:rFonts w:ascii="Times New Roman" w:eastAsia="Times New Roman" w:hAnsi="Times New Roman" w:cs="Times New Roman"/>
          <w:sz w:val="24"/>
          <w:szCs w:val="24"/>
          <w:lang w:eastAsia="ru-RU"/>
        </w:rPr>
        <w:t>) Моделирование вариантов нового районирования России.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Тема 2. </w:t>
      </w:r>
      <w:proofErr w:type="gramStart"/>
      <w:r w:rsidRPr="001E69EA">
        <w:rPr>
          <w:rFonts w:ascii="Times New Roman" w:eastAsia="Times New Roman" w:hAnsi="Times New Roman" w:cs="Times New Roman"/>
          <w:sz w:val="24"/>
          <w:szCs w:val="24"/>
          <w:lang w:eastAsia="ru-RU"/>
        </w:rPr>
        <w:t>Западный</w:t>
      </w:r>
      <w:proofErr w:type="gramEnd"/>
      <w:r w:rsidRPr="001E69EA">
        <w:rPr>
          <w:rFonts w:ascii="Times New Roman" w:eastAsia="Times New Roman" w:hAnsi="Times New Roman" w:cs="Times New Roman"/>
          <w:sz w:val="24"/>
          <w:szCs w:val="24"/>
          <w:lang w:eastAsia="ru-RU"/>
        </w:rPr>
        <w:t xml:space="preserve"> макрорегион - Европейская Россия </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Географическое положение на западе России. Место и роль в хозяйстве России. Особенности истории и географии хозяйства. Европейская Россия-основа формирования территории Российского государства. Наиболее освоенная и заселенная часть страны. Проблемы социально-экономического развития.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Ц е н т р а л ь н а я Р о с </w:t>
      </w:r>
      <w:proofErr w:type="spellStart"/>
      <w:proofErr w:type="gramStart"/>
      <w:r w:rsidRPr="001E69EA">
        <w:rPr>
          <w:rFonts w:ascii="Times New Roman" w:eastAsia="Times New Roman" w:hAnsi="Times New Roman" w:cs="Times New Roman"/>
          <w:sz w:val="24"/>
          <w:szCs w:val="24"/>
          <w:lang w:eastAsia="ru-RU"/>
        </w:rPr>
        <w:t>с</w:t>
      </w:r>
      <w:proofErr w:type="spellEnd"/>
      <w:proofErr w:type="gramEnd"/>
      <w:r w:rsidRPr="001E69EA">
        <w:rPr>
          <w:rFonts w:ascii="Times New Roman" w:eastAsia="Times New Roman" w:hAnsi="Times New Roman" w:cs="Times New Roman"/>
          <w:sz w:val="24"/>
          <w:szCs w:val="24"/>
          <w:lang w:eastAsia="ru-RU"/>
        </w:rPr>
        <w:t xml:space="preserve"> и я. Состав района. Преимущества географического положения — важнейший фактор развития. Центральная Россия — очаг русской национальной культуры. «Дикое поле», засечные полосы и заселение южной части региона. Дефицит большинства видов природных ресурсов.</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Высокая численность и плотность населения. Современный характер и проблемы расселения. Преобладание городского населения. Городские агломерации. Количество и качество трудовых ресурсов.</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Высокий уровень территориальной концентрации науки и обрабатывающей промышленности. Города науки. Высокий уровень развития сферы услуг. Специализация на наукоемких и трудоемких отраслях. Машиностроительный комплекс, черная  металлургия, химическая и текстильная промышленность. Роль конверсии предприятий ВПК в хозяйстве. Агропромышленный комплекс. Роль пригородного сельского хозяйства. </w:t>
      </w:r>
      <w:r w:rsidRPr="001E69EA">
        <w:rPr>
          <w:rFonts w:ascii="Times New Roman" w:eastAsia="Times New Roman" w:hAnsi="Times New Roman" w:cs="Times New Roman"/>
          <w:sz w:val="24"/>
          <w:szCs w:val="24"/>
          <w:lang w:eastAsia="ru-RU"/>
        </w:rPr>
        <w:lastRenderedPageBreak/>
        <w:t xml:space="preserve">Топливно-энергетические и природоохранные проблемы. </w:t>
      </w:r>
      <w:proofErr w:type="spellStart"/>
      <w:r w:rsidRPr="001E69EA">
        <w:rPr>
          <w:rFonts w:ascii="Times New Roman" w:eastAsia="Times New Roman" w:hAnsi="Times New Roman" w:cs="Times New Roman"/>
          <w:sz w:val="24"/>
          <w:szCs w:val="24"/>
          <w:lang w:eastAsia="ru-RU"/>
        </w:rPr>
        <w:t>Внутрирегиональные</w:t>
      </w:r>
      <w:proofErr w:type="spellEnd"/>
      <w:r w:rsidRPr="001E69EA">
        <w:rPr>
          <w:rFonts w:ascii="Times New Roman" w:eastAsia="Times New Roman" w:hAnsi="Times New Roman" w:cs="Times New Roman"/>
          <w:sz w:val="24"/>
          <w:szCs w:val="24"/>
          <w:lang w:eastAsia="ru-RU"/>
        </w:rPr>
        <w:t xml:space="preserve"> различия. Основные экономические,</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социальные и экологические проблемы региона.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Р а й о н ы  Ц е н т р а л ь н о й  Р о с </w:t>
      </w:r>
      <w:proofErr w:type="spellStart"/>
      <w:proofErr w:type="gramStart"/>
      <w:r w:rsidRPr="001E69EA">
        <w:rPr>
          <w:rFonts w:ascii="Times New Roman" w:eastAsia="Times New Roman" w:hAnsi="Times New Roman" w:cs="Times New Roman"/>
          <w:sz w:val="24"/>
          <w:szCs w:val="24"/>
          <w:lang w:eastAsia="ru-RU"/>
        </w:rPr>
        <w:t>с</w:t>
      </w:r>
      <w:proofErr w:type="spellEnd"/>
      <w:proofErr w:type="gramEnd"/>
      <w:r w:rsidRPr="001E69EA">
        <w:rPr>
          <w:rFonts w:ascii="Times New Roman" w:eastAsia="Times New Roman" w:hAnsi="Times New Roman" w:cs="Times New Roman"/>
          <w:sz w:val="24"/>
          <w:szCs w:val="24"/>
          <w:lang w:eastAsia="ru-RU"/>
        </w:rPr>
        <w:t xml:space="preserve"> и </w:t>
      </w:r>
      <w:proofErr w:type="spellStart"/>
      <w:r w:rsidRPr="001E69EA">
        <w:rPr>
          <w:rFonts w:ascii="Times New Roman" w:eastAsia="Times New Roman" w:hAnsi="Times New Roman" w:cs="Times New Roman"/>
          <w:sz w:val="24"/>
          <w:szCs w:val="24"/>
          <w:lang w:eastAsia="ru-RU"/>
        </w:rPr>
        <w:t>и</w:t>
      </w:r>
      <w:proofErr w:type="spellEnd"/>
      <w:r w:rsidRPr="001E69EA">
        <w:rPr>
          <w:rFonts w:ascii="Times New Roman" w:eastAsia="Times New Roman" w:hAnsi="Times New Roman" w:cs="Times New Roman"/>
          <w:sz w:val="24"/>
          <w:szCs w:val="24"/>
          <w:lang w:eastAsia="ru-RU"/>
        </w:rPr>
        <w:t>. Возникновение и развитие Москвы. Москва — столица России. Московский столичный регион, его экономические, социальные и экологические проблемы.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Географические особенности областей Центрального района. Нижний Новгород: географическое положение и торговые функции. </w:t>
      </w:r>
      <w:proofErr w:type="gramStart"/>
      <w:r w:rsidRPr="001E69EA">
        <w:rPr>
          <w:rFonts w:ascii="Times New Roman" w:eastAsia="Times New Roman" w:hAnsi="Times New Roman" w:cs="Times New Roman"/>
          <w:sz w:val="24"/>
          <w:szCs w:val="24"/>
          <w:lang w:eastAsia="ru-RU"/>
        </w:rPr>
        <w:t>Нижегородская</w:t>
      </w:r>
      <w:proofErr w:type="gramEnd"/>
      <w:r w:rsidRPr="001E69EA">
        <w:rPr>
          <w:rFonts w:ascii="Times New Roman" w:eastAsia="Times New Roman" w:hAnsi="Times New Roman" w:cs="Times New Roman"/>
          <w:sz w:val="24"/>
          <w:szCs w:val="24"/>
          <w:lang w:eastAsia="ru-RU"/>
        </w:rPr>
        <w:t xml:space="preserve"> и </w:t>
      </w:r>
      <w:proofErr w:type="spellStart"/>
      <w:r w:rsidRPr="001E69EA">
        <w:rPr>
          <w:rFonts w:ascii="Times New Roman" w:eastAsia="Times New Roman" w:hAnsi="Times New Roman" w:cs="Times New Roman"/>
          <w:sz w:val="24"/>
          <w:szCs w:val="24"/>
          <w:lang w:eastAsia="ru-RU"/>
        </w:rPr>
        <w:t>Макарьевская</w:t>
      </w:r>
      <w:proofErr w:type="spellEnd"/>
      <w:r w:rsidRPr="001E69EA">
        <w:rPr>
          <w:rFonts w:ascii="Times New Roman" w:eastAsia="Times New Roman" w:hAnsi="Times New Roman" w:cs="Times New Roman"/>
          <w:sz w:val="24"/>
          <w:szCs w:val="24"/>
          <w:lang w:eastAsia="ru-RU"/>
        </w:rPr>
        <w:t xml:space="preserve"> ярмарки. Старинные промыслы. Современность и проблемы древних русских городов: Великого Новгорода, Владимира, Пскова, Смоленска.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Волго-Вятский и Центрально-Черноземный районы.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С е в е р о - З а п а д н а я Р о с </w:t>
      </w:r>
      <w:proofErr w:type="spellStart"/>
      <w:proofErr w:type="gramStart"/>
      <w:r w:rsidRPr="001E69EA">
        <w:rPr>
          <w:rFonts w:ascii="Times New Roman" w:eastAsia="Times New Roman" w:hAnsi="Times New Roman" w:cs="Times New Roman"/>
          <w:sz w:val="24"/>
          <w:szCs w:val="24"/>
          <w:lang w:eastAsia="ru-RU"/>
        </w:rPr>
        <w:t>с</w:t>
      </w:r>
      <w:proofErr w:type="spellEnd"/>
      <w:proofErr w:type="gramEnd"/>
      <w:r w:rsidRPr="001E69EA">
        <w:rPr>
          <w:rFonts w:ascii="Times New Roman" w:eastAsia="Times New Roman" w:hAnsi="Times New Roman" w:cs="Times New Roman"/>
          <w:sz w:val="24"/>
          <w:szCs w:val="24"/>
          <w:lang w:eastAsia="ru-RU"/>
        </w:rPr>
        <w:t xml:space="preserve"> и я. Состав. Географическое положение на разных этапах развития: путь «</w:t>
      </w:r>
      <w:proofErr w:type="gramStart"/>
      <w:r w:rsidRPr="001E69EA">
        <w:rPr>
          <w:rFonts w:ascii="Times New Roman" w:eastAsia="Times New Roman" w:hAnsi="Times New Roman" w:cs="Times New Roman"/>
          <w:sz w:val="24"/>
          <w:szCs w:val="24"/>
          <w:lang w:eastAsia="ru-RU"/>
        </w:rPr>
        <w:t>из</w:t>
      </w:r>
      <w:proofErr w:type="gramEnd"/>
      <w:r w:rsidRPr="001E69EA">
        <w:rPr>
          <w:rFonts w:ascii="Times New Roman" w:eastAsia="Times New Roman" w:hAnsi="Times New Roman" w:cs="Times New Roman"/>
          <w:sz w:val="24"/>
          <w:szCs w:val="24"/>
          <w:lang w:eastAsia="ru-RU"/>
        </w:rPr>
        <w:t xml:space="preserve"> варяг в греки», «окно в Европу». Современные особенности географического положения района. </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Район древнего заселения. «Господин Великий Новгород». Основание Петербурга. Роль Санкт-Петербурга в расселении, научно-промышленном, социальном и культурном развитии района. Высокоразвитая наука. Отрасли ВПК. Специализация на судостроении, станкостроении, приборостроении.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Экономические, социальные и экологические проблемы Санкт-Петербурга. Свободная экономическая зона «Янтарь».</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/р№9 (итоговая)  ЭГХ района по плану</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обуч</w:t>
      </w:r>
      <w:proofErr w:type="spellEnd"/>
      <w:r w:rsidRPr="001E69EA">
        <w:rPr>
          <w:rFonts w:ascii="Times New Roman" w:eastAsia="Times New Roman" w:hAnsi="Times New Roman" w:cs="Times New Roman"/>
          <w:sz w:val="24"/>
          <w:szCs w:val="24"/>
          <w:lang w:eastAsia="ru-RU"/>
        </w:rPr>
        <w:t>) Объяснения взаимодействия природы и человека на примере одной из территорий Центральной России.</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 xml:space="preserve">/р№10 (итоговая) Сравнение географического положения и планировки двух столиц: Москвы и Санкт-Петербурга. </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Е в р о п е й с к и й</w:t>
      </w:r>
      <w:proofErr w:type="gramStart"/>
      <w:r w:rsidRPr="001E69EA">
        <w:rPr>
          <w:rFonts w:ascii="Times New Roman" w:eastAsia="Times New Roman" w:hAnsi="Times New Roman" w:cs="Times New Roman"/>
          <w:sz w:val="24"/>
          <w:szCs w:val="24"/>
          <w:lang w:eastAsia="ru-RU"/>
        </w:rPr>
        <w:t xml:space="preserve">  С</w:t>
      </w:r>
      <w:proofErr w:type="gramEnd"/>
      <w:r w:rsidRPr="001E69EA">
        <w:rPr>
          <w:rFonts w:ascii="Times New Roman" w:eastAsia="Times New Roman" w:hAnsi="Times New Roman" w:cs="Times New Roman"/>
          <w:sz w:val="24"/>
          <w:szCs w:val="24"/>
          <w:lang w:eastAsia="ru-RU"/>
        </w:rPr>
        <w:t xml:space="preserve"> е в е р. Состав района. Географическое и геополитическое положение. Влияние географического положения и природных условий на освоение территории, жизнь людей, специализацию. Природные ресурсы. Различия в рельефе и «наборе» полезных ископаемых </w:t>
      </w:r>
      <w:proofErr w:type="spellStart"/>
      <w:r w:rsidRPr="001E69EA">
        <w:rPr>
          <w:rFonts w:ascii="Times New Roman" w:eastAsia="Times New Roman" w:hAnsi="Times New Roman" w:cs="Times New Roman"/>
          <w:sz w:val="24"/>
          <w:szCs w:val="24"/>
          <w:lang w:eastAsia="ru-RU"/>
        </w:rPr>
        <w:t>Кольско</w:t>
      </w:r>
      <w:proofErr w:type="spellEnd"/>
      <w:r w:rsidRPr="001E69EA">
        <w:rPr>
          <w:rFonts w:ascii="Times New Roman" w:eastAsia="Times New Roman" w:hAnsi="Times New Roman" w:cs="Times New Roman"/>
          <w:sz w:val="24"/>
          <w:szCs w:val="24"/>
          <w:lang w:eastAsia="ru-RU"/>
        </w:rPr>
        <w:t>-Карельского и Тимано-Печорского Севера. Влияние Арктики и Атлантики на климат, избыточное увлажнение территории. Новая алмазоносная провинция. Ресурсы шельфовой зоны.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Население: состав, традиции и культура. Города региона. Отток населения с Севера и его причины.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Хозяйство Европейского Севера. Развитие </w:t>
      </w:r>
      <w:proofErr w:type="spellStart"/>
      <w:r w:rsidRPr="001E69EA">
        <w:rPr>
          <w:rFonts w:ascii="Times New Roman" w:eastAsia="Times New Roman" w:hAnsi="Times New Roman" w:cs="Times New Roman"/>
          <w:sz w:val="24"/>
          <w:szCs w:val="24"/>
          <w:lang w:eastAsia="ru-RU"/>
        </w:rPr>
        <w:t>топливно</w:t>
      </w:r>
      <w:proofErr w:type="spellEnd"/>
      <w:r w:rsidRPr="001E69EA">
        <w:rPr>
          <w:rFonts w:ascii="Times New Roman" w:eastAsia="Times New Roman" w:hAnsi="Times New Roman" w:cs="Times New Roman"/>
          <w:sz w:val="24"/>
          <w:szCs w:val="24"/>
          <w:lang w:eastAsia="ru-RU"/>
        </w:rPr>
        <w:t xml:space="preserve"> </w:t>
      </w:r>
      <w:proofErr w:type="gramStart"/>
      <w:r w:rsidRPr="001E69EA">
        <w:rPr>
          <w:rFonts w:ascii="Times New Roman" w:eastAsia="Times New Roman" w:hAnsi="Times New Roman" w:cs="Times New Roman"/>
          <w:sz w:val="24"/>
          <w:szCs w:val="24"/>
          <w:lang w:eastAsia="ru-RU"/>
        </w:rPr>
        <w:t>-э</w:t>
      </w:r>
      <w:proofErr w:type="gramEnd"/>
      <w:r w:rsidRPr="001E69EA">
        <w:rPr>
          <w:rFonts w:ascii="Times New Roman" w:eastAsia="Times New Roman" w:hAnsi="Times New Roman" w:cs="Times New Roman"/>
          <w:sz w:val="24"/>
          <w:szCs w:val="24"/>
          <w:lang w:eastAsia="ru-RU"/>
        </w:rPr>
        <w:t xml:space="preserve">нергетического комплекса, металлургии, химической и лесной промышленности. </w:t>
      </w:r>
      <w:proofErr w:type="gramStart"/>
      <w:r w:rsidRPr="001E69EA">
        <w:rPr>
          <w:rFonts w:ascii="Times New Roman" w:eastAsia="Times New Roman" w:hAnsi="Times New Roman" w:cs="Times New Roman"/>
          <w:sz w:val="24"/>
          <w:szCs w:val="24"/>
          <w:lang w:eastAsia="ru-RU"/>
        </w:rPr>
        <w:t xml:space="preserve">Хозяйственные различия </w:t>
      </w:r>
      <w:proofErr w:type="spellStart"/>
      <w:r w:rsidRPr="001E69EA">
        <w:rPr>
          <w:rFonts w:ascii="Times New Roman" w:eastAsia="Times New Roman" w:hAnsi="Times New Roman" w:cs="Times New Roman"/>
          <w:sz w:val="24"/>
          <w:szCs w:val="24"/>
          <w:lang w:eastAsia="ru-RU"/>
        </w:rPr>
        <w:t>Кольско</w:t>
      </w:r>
      <w:proofErr w:type="spellEnd"/>
      <w:r w:rsidRPr="001E69EA">
        <w:rPr>
          <w:rFonts w:ascii="Times New Roman" w:eastAsia="Times New Roman" w:hAnsi="Times New Roman" w:cs="Times New Roman"/>
          <w:sz w:val="24"/>
          <w:szCs w:val="24"/>
          <w:lang w:eastAsia="ru-RU"/>
        </w:rPr>
        <w:t xml:space="preserve"> - Карельского и </w:t>
      </w:r>
      <w:proofErr w:type="spellStart"/>
      <w:r w:rsidRPr="001E69EA">
        <w:rPr>
          <w:rFonts w:ascii="Times New Roman" w:eastAsia="Times New Roman" w:hAnsi="Times New Roman" w:cs="Times New Roman"/>
          <w:sz w:val="24"/>
          <w:szCs w:val="24"/>
          <w:lang w:eastAsia="ru-RU"/>
        </w:rPr>
        <w:t>Двино</w:t>
      </w:r>
      <w:proofErr w:type="spellEnd"/>
      <w:r w:rsidRPr="001E69EA">
        <w:rPr>
          <w:rFonts w:ascii="Times New Roman" w:eastAsia="Times New Roman" w:hAnsi="Times New Roman" w:cs="Times New Roman"/>
          <w:sz w:val="24"/>
          <w:szCs w:val="24"/>
          <w:lang w:eastAsia="ru-RU"/>
        </w:rPr>
        <w:t>-Печорского подрайонов.</w:t>
      </w:r>
      <w:proofErr w:type="gramEnd"/>
      <w:r w:rsidRPr="001E69EA">
        <w:rPr>
          <w:rFonts w:ascii="Times New Roman" w:eastAsia="Times New Roman" w:hAnsi="Times New Roman" w:cs="Times New Roman"/>
          <w:sz w:val="24"/>
          <w:szCs w:val="24"/>
          <w:lang w:eastAsia="ru-RU"/>
        </w:rPr>
        <w:t xml:space="preserve"> Роль морского транспорта. Северный морской путь. Предпосылки развития туристско-экскурсионного хозяйства. Современные проблемы региона. Проблема охраны природы Севера.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обуч</w:t>
      </w:r>
      <w:proofErr w:type="spellEnd"/>
      <w:r w:rsidRPr="001E69EA">
        <w:rPr>
          <w:rFonts w:ascii="Times New Roman" w:eastAsia="Times New Roman" w:hAnsi="Times New Roman" w:cs="Times New Roman"/>
          <w:sz w:val="24"/>
          <w:szCs w:val="24"/>
          <w:lang w:eastAsia="ru-RU"/>
        </w:rPr>
        <w:t xml:space="preserve">) Составление и анализ схемы хозяйственных связей </w:t>
      </w:r>
      <w:proofErr w:type="spellStart"/>
      <w:r w:rsidRPr="001E69EA">
        <w:rPr>
          <w:rFonts w:ascii="Times New Roman" w:eastAsia="Times New Roman" w:hAnsi="Times New Roman" w:cs="Times New Roman"/>
          <w:sz w:val="24"/>
          <w:szCs w:val="24"/>
          <w:lang w:eastAsia="ru-RU"/>
        </w:rPr>
        <w:t>Двино</w:t>
      </w:r>
      <w:proofErr w:type="spellEnd"/>
      <w:r w:rsidRPr="001E69EA">
        <w:rPr>
          <w:rFonts w:ascii="Times New Roman" w:eastAsia="Times New Roman" w:hAnsi="Times New Roman" w:cs="Times New Roman"/>
          <w:sz w:val="24"/>
          <w:szCs w:val="24"/>
          <w:lang w:eastAsia="ru-RU"/>
        </w:rPr>
        <w:t xml:space="preserve">- Печорского подрайона. </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трениров</w:t>
      </w:r>
      <w:proofErr w:type="spellEnd"/>
      <w:r w:rsidRPr="001E69EA">
        <w:rPr>
          <w:rFonts w:ascii="Times New Roman" w:eastAsia="Times New Roman" w:hAnsi="Times New Roman" w:cs="Times New Roman"/>
          <w:sz w:val="24"/>
          <w:szCs w:val="24"/>
          <w:lang w:eastAsia="ru-RU"/>
        </w:rPr>
        <w:t>) Выявление и анализ условий для развития рекреационного хозяйства Европейского Севера.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Е в р о п е й с к и й Ю г — С е в е р н ы й</w:t>
      </w:r>
      <w:proofErr w:type="gramStart"/>
      <w:r w:rsidRPr="001E69EA">
        <w:rPr>
          <w:rFonts w:ascii="Times New Roman" w:eastAsia="Times New Roman" w:hAnsi="Times New Roman" w:cs="Times New Roman"/>
          <w:sz w:val="24"/>
          <w:szCs w:val="24"/>
          <w:lang w:eastAsia="ru-RU"/>
        </w:rPr>
        <w:t xml:space="preserve">  К</w:t>
      </w:r>
      <w:proofErr w:type="gramEnd"/>
      <w:r w:rsidRPr="001E69EA">
        <w:rPr>
          <w:rFonts w:ascii="Times New Roman" w:eastAsia="Times New Roman" w:hAnsi="Times New Roman" w:cs="Times New Roman"/>
          <w:sz w:val="24"/>
          <w:szCs w:val="24"/>
          <w:lang w:eastAsia="ru-RU"/>
        </w:rPr>
        <w:t xml:space="preserve"> а в к а з. Состав района. Особенности географического и геополитического положения. Природный амфитеатр. Ресурсы региона.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Население: национальный и религиозный состав. Особенности расселения. Традиции и культура.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Хозяйство района. Агропромышленный комплекс: единственный в стране район субтропического земледелия. Ведущая роль региона в производстве многих видов сельскохозяйственной продукции. Проблемы развития морского рыбного хозяйства. Необходимость интенсификации отраслей АПК.</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Сельскохозяйственное, транспортное и энергетическое машиностроение. ТПК. Цветная металлургия.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lastRenderedPageBreak/>
        <w:t xml:space="preserve">       Рекреационное хозяйство Северного Кавказа. Возрастающая роль рекреационных районов.</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Роль черноморских портов в развитии хозяйства страны. Современные проблемы Северного Кавказа.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/р№11 (итоговая)  Выявление и анализ условий для развития рекреационного хозяйства на Северном Кавказе.</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обуч</w:t>
      </w:r>
      <w:proofErr w:type="spellEnd"/>
      <w:r w:rsidRPr="001E69EA">
        <w:rPr>
          <w:rFonts w:ascii="Times New Roman" w:eastAsia="Times New Roman" w:hAnsi="Times New Roman" w:cs="Times New Roman"/>
          <w:sz w:val="24"/>
          <w:szCs w:val="24"/>
          <w:lang w:eastAsia="ru-RU"/>
        </w:rPr>
        <w:t xml:space="preserve">) Определение факторов развития и сравнение специализации промышленности Европейского Юга и Поволжья. </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 xml:space="preserve"> о в о л ж ь е. Состав района. Географическое положение на юго-востоке Русской равнины. Роль Волги в территориальной организации населения и хозяйства района. Гидроэнергетические, минеральные и почвенные ресурсы.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Поволжье — место исторического взаимодействия этносов. Многонациональный состав населения. Сочетание христианства, ислама и буддизма.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Хозяйство района. Развитие нефтегазохимического, машиностроительного и агропромышленного комплексов. Система трубопроводов и проблемы их безопасности. Гидроэнергетика. АПК — ведущие позиции Поволжья в производстве многих видов сельскохозяйственной продукции. Мощная пищевая промышленность.</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w:t>
      </w:r>
      <w:proofErr w:type="spellStart"/>
      <w:r w:rsidRPr="001E69EA">
        <w:rPr>
          <w:rFonts w:ascii="Times New Roman" w:eastAsia="Times New Roman" w:hAnsi="Times New Roman" w:cs="Times New Roman"/>
          <w:sz w:val="24"/>
          <w:szCs w:val="24"/>
          <w:lang w:eastAsia="ru-RU"/>
        </w:rPr>
        <w:t>Рыбоперерабатывающая</w:t>
      </w:r>
      <w:proofErr w:type="spellEnd"/>
      <w:r w:rsidRPr="001E69EA">
        <w:rPr>
          <w:rFonts w:ascii="Times New Roman" w:eastAsia="Times New Roman" w:hAnsi="Times New Roman" w:cs="Times New Roman"/>
          <w:sz w:val="24"/>
          <w:szCs w:val="24"/>
          <w:lang w:eastAsia="ru-RU"/>
        </w:rPr>
        <w:t xml:space="preserve"> промышленность и проблемы рыбного хозяйства Волго-Каспийского бассейна. Отрасли социальной сферы.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Экологические и водные проблемы. Основные экономические, социальные и экологические проблемы региона.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трениров</w:t>
      </w:r>
      <w:proofErr w:type="spellEnd"/>
      <w:r w:rsidRPr="001E69EA">
        <w:rPr>
          <w:rFonts w:ascii="Times New Roman" w:eastAsia="Times New Roman" w:hAnsi="Times New Roman" w:cs="Times New Roman"/>
          <w:sz w:val="24"/>
          <w:szCs w:val="24"/>
          <w:lang w:eastAsia="ru-RU"/>
        </w:rPr>
        <w:t xml:space="preserve">) Изучение влияния истории  населения и развития территории на этнический и религиозный состав населения. </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трениров</w:t>
      </w:r>
      <w:proofErr w:type="spellEnd"/>
      <w:r w:rsidRPr="001E69EA">
        <w:rPr>
          <w:rFonts w:ascii="Times New Roman" w:eastAsia="Times New Roman" w:hAnsi="Times New Roman" w:cs="Times New Roman"/>
          <w:sz w:val="24"/>
          <w:szCs w:val="24"/>
          <w:lang w:eastAsia="ru-RU"/>
        </w:rPr>
        <w:t>) Экологические и водные проблемы Волги — оценки и пути решения.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У </w:t>
      </w:r>
      <w:proofErr w:type="gramStart"/>
      <w:r w:rsidRPr="001E69EA">
        <w:rPr>
          <w:rFonts w:ascii="Times New Roman" w:eastAsia="Times New Roman" w:hAnsi="Times New Roman" w:cs="Times New Roman"/>
          <w:sz w:val="24"/>
          <w:szCs w:val="24"/>
          <w:lang w:eastAsia="ru-RU"/>
        </w:rPr>
        <w:t>р</w:t>
      </w:r>
      <w:proofErr w:type="gramEnd"/>
      <w:r w:rsidRPr="001E69EA">
        <w:rPr>
          <w:rFonts w:ascii="Times New Roman" w:eastAsia="Times New Roman" w:hAnsi="Times New Roman" w:cs="Times New Roman"/>
          <w:sz w:val="24"/>
          <w:szCs w:val="24"/>
          <w:lang w:eastAsia="ru-RU"/>
        </w:rPr>
        <w:t xml:space="preserve"> а л. Состав и границы Урала при разных видах районирования. Географическое положение. Роль пограничного положения Урала в природе и  хозяйстве.</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Различия по геологическому строению и полезным ископаемым Предуралья, Урала и Зауралья. Минерально-сырьевые ресурсы и проблема их истощения. Влияние геологического строения и полезных ископаемых на развитие и размещение промышленности Урала.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Заселение Урала. Этнический состав. Две меридиональные полосы расселения, их формирование. Проблемы населения и трудовых ресурсов. Крупнейшие города Урала. Дефицит водных ресурсов и его причины. Пути решения водных проблем.</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География и проблемы современного хозяйства: горнодобывающая промышленность, металлургия, химическая и лесная промышленность, разнообразное машиностроение, их взаимосвязь. Демидовские города заводы и современная система расселения в районе. Реконструкция уральской промышленности. Развитие сельского хозяйства. Отставание развития социальной сферы.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Антропогенные изменения природы Урала. Основные экономические, социальные и экологические проблемы региона. Кыштымская трагедия.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трениров</w:t>
      </w:r>
      <w:proofErr w:type="spellEnd"/>
      <w:r w:rsidRPr="001E69EA">
        <w:rPr>
          <w:rFonts w:ascii="Times New Roman" w:eastAsia="Times New Roman" w:hAnsi="Times New Roman" w:cs="Times New Roman"/>
          <w:sz w:val="24"/>
          <w:szCs w:val="24"/>
          <w:lang w:eastAsia="ru-RU"/>
        </w:rPr>
        <w:t xml:space="preserve">) Определение тенденций хозяйственного развития Северного Урала. Результат работы представить в виде картосхемы. </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трениров</w:t>
      </w:r>
      <w:proofErr w:type="spellEnd"/>
      <w:r w:rsidRPr="001E69EA">
        <w:rPr>
          <w:rFonts w:ascii="Times New Roman" w:eastAsia="Times New Roman" w:hAnsi="Times New Roman" w:cs="Times New Roman"/>
          <w:sz w:val="24"/>
          <w:szCs w:val="24"/>
          <w:lang w:eastAsia="ru-RU"/>
        </w:rPr>
        <w:t>) Оценка экологической ситуации в разных частях Урала и пути решения экологических проблем.</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Тема 3. </w:t>
      </w:r>
      <w:proofErr w:type="gramStart"/>
      <w:r w:rsidRPr="001E69EA">
        <w:rPr>
          <w:rFonts w:ascii="Times New Roman" w:eastAsia="Times New Roman" w:hAnsi="Times New Roman" w:cs="Times New Roman"/>
          <w:sz w:val="24"/>
          <w:szCs w:val="24"/>
          <w:lang w:eastAsia="ru-RU"/>
        </w:rPr>
        <w:t>Восточный</w:t>
      </w:r>
      <w:proofErr w:type="gramEnd"/>
      <w:r w:rsidRPr="001E69EA">
        <w:rPr>
          <w:rFonts w:ascii="Times New Roman" w:eastAsia="Times New Roman" w:hAnsi="Times New Roman" w:cs="Times New Roman"/>
          <w:sz w:val="24"/>
          <w:szCs w:val="24"/>
          <w:lang w:eastAsia="ru-RU"/>
        </w:rPr>
        <w:t xml:space="preserve"> макрорегион-Азиатская Россия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О б щ а я  х а </w:t>
      </w:r>
      <w:proofErr w:type="gramStart"/>
      <w:r w:rsidRPr="001E69EA">
        <w:rPr>
          <w:rFonts w:ascii="Times New Roman" w:eastAsia="Times New Roman" w:hAnsi="Times New Roman" w:cs="Times New Roman"/>
          <w:sz w:val="24"/>
          <w:szCs w:val="24"/>
          <w:lang w:eastAsia="ru-RU"/>
        </w:rPr>
        <w:t>р</w:t>
      </w:r>
      <w:proofErr w:type="gramEnd"/>
      <w:r w:rsidRPr="001E69EA">
        <w:rPr>
          <w:rFonts w:ascii="Times New Roman" w:eastAsia="Times New Roman" w:hAnsi="Times New Roman" w:cs="Times New Roman"/>
          <w:sz w:val="24"/>
          <w:szCs w:val="24"/>
          <w:lang w:eastAsia="ru-RU"/>
        </w:rPr>
        <w:t xml:space="preserve"> а к т е р и с т и к а. Географическое положение. Большая площадь территории, малая степень изученности и освоенности, слабая заселенность. Концентрация основной части населения на юге.</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Разнообразие природных условий. Богатство природными ресурсами.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Этапы, проблемы и перспективы развития экономики макрорегиона. Очаговый характер размещения производства, его сырье, добывающая направленность. Слабое развитие перерабатывающих отраслей. Трудности организации производства и жизни населения в </w:t>
      </w:r>
      <w:r w:rsidRPr="001E69EA">
        <w:rPr>
          <w:rFonts w:ascii="Times New Roman" w:eastAsia="Times New Roman" w:hAnsi="Times New Roman" w:cs="Times New Roman"/>
          <w:sz w:val="24"/>
          <w:szCs w:val="24"/>
          <w:lang w:eastAsia="ru-RU"/>
        </w:rPr>
        <w:lastRenderedPageBreak/>
        <w:t>экстремальных условиях. Основные проблемы и перспективы развития Восточного макрорегиона.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w:t>
      </w:r>
      <w:proofErr w:type="gramStart"/>
      <w:r w:rsidRPr="001E69EA">
        <w:rPr>
          <w:rFonts w:ascii="Times New Roman" w:eastAsia="Times New Roman" w:hAnsi="Times New Roman" w:cs="Times New Roman"/>
          <w:sz w:val="24"/>
          <w:szCs w:val="24"/>
          <w:lang w:eastAsia="ru-RU"/>
        </w:rPr>
        <w:t>З</w:t>
      </w:r>
      <w:proofErr w:type="gramEnd"/>
      <w:r w:rsidRPr="001E69EA">
        <w:rPr>
          <w:rFonts w:ascii="Times New Roman" w:eastAsia="Times New Roman" w:hAnsi="Times New Roman" w:cs="Times New Roman"/>
          <w:sz w:val="24"/>
          <w:szCs w:val="24"/>
          <w:lang w:eastAsia="ru-RU"/>
        </w:rPr>
        <w:t xml:space="preserve"> а п а д н а я С и б и р ь. Географическое положение. Оценка природных условий для жизни и быта человека. Богатство и разнообразие природных ресурсов.</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Коренные народы. Диспропорции в площади региона и в численности населения Западной Сибири. Ориентация хозяйства на добычу и переработку собственных ресурсов.</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Нефтегазохимический комплекс — основа хозяйства района. Особенности его структуры и размещения. Крупнейшие российские нефтяные и газовые компании. Система трубопроводов. Основные направления транспортировки нефти и газа. Горнодобывающая промышленность. Угольная промышленность и ее проблемы. АПК: освоение территории, сельскохозяйственные районы и их специализация. Основные виды транспорта.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Современные проблемы и перспективы развития отраслей хозяйства.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Хозяйственные районы: Западно-Сибирский и </w:t>
      </w:r>
      <w:proofErr w:type="spellStart"/>
      <w:r w:rsidRPr="001E69EA">
        <w:rPr>
          <w:rFonts w:ascii="Times New Roman" w:eastAsia="Times New Roman" w:hAnsi="Times New Roman" w:cs="Times New Roman"/>
          <w:sz w:val="24"/>
          <w:szCs w:val="24"/>
          <w:lang w:eastAsia="ru-RU"/>
        </w:rPr>
        <w:t>Кузнецко</w:t>
      </w:r>
      <w:proofErr w:type="spellEnd"/>
      <w:r w:rsidRPr="001E69EA">
        <w:rPr>
          <w:rFonts w:ascii="Times New Roman" w:eastAsia="Times New Roman" w:hAnsi="Times New Roman" w:cs="Times New Roman"/>
          <w:sz w:val="24"/>
          <w:szCs w:val="24"/>
          <w:lang w:eastAsia="ru-RU"/>
        </w:rPr>
        <w:t>-Алтайский. Основные проблемы Западной Сибири.</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 xml:space="preserve">/р №12 (итоговая)  Изучение и оценка природных условий Западно-Сибирского района для жизни и быта человека.  </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трениров</w:t>
      </w:r>
      <w:proofErr w:type="spellEnd"/>
      <w:r w:rsidRPr="001E69EA">
        <w:rPr>
          <w:rFonts w:ascii="Times New Roman" w:eastAsia="Times New Roman" w:hAnsi="Times New Roman" w:cs="Times New Roman"/>
          <w:sz w:val="24"/>
          <w:szCs w:val="24"/>
          <w:lang w:eastAsia="ru-RU"/>
        </w:rPr>
        <w:t xml:space="preserve">) Составление характеристики нефтяного (газового) комплекса: значение, уровень развития, основные центры добычи и переработки, направления транспортировки топлива, экологические проблемы. </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В о с т о ч н а я С и б и </w:t>
      </w:r>
      <w:proofErr w:type="gramStart"/>
      <w:r w:rsidRPr="001E69EA">
        <w:rPr>
          <w:rFonts w:ascii="Times New Roman" w:eastAsia="Times New Roman" w:hAnsi="Times New Roman" w:cs="Times New Roman"/>
          <w:sz w:val="24"/>
          <w:szCs w:val="24"/>
          <w:lang w:eastAsia="ru-RU"/>
        </w:rPr>
        <w:t>р</w:t>
      </w:r>
      <w:proofErr w:type="gramEnd"/>
      <w:r w:rsidRPr="001E69EA">
        <w:rPr>
          <w:rFonts w:ascii="Times New Roman" w:eastAsia="Times New Roman" w:hAnsi="Times New Roman" w:cs="Times New Roman"/>
          <w:sz w:val="24"/>
          <w:szCs w:val="24"/>
          <w:lang w:eastAsia="ru-RU"/>
        </w:rPr>
        <w:t xml:space="preserve"> ь. Состав района. Географическое положение. Минеральные ресурсы.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Население: заселение, национальный состав, размещение. Проблема трудовых ресурсов. Коренные народы.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Экономика Восточной Сибири. Великие сибирские реки: водные ресурсы и условия для строительства ГЭС. Земельные и агроклиматические ресурсы. АПК: особенности структуры и развития в экстремальных условиях. Объекты охоты и охотничьи угодья. Другие промыслы в регионе. Несоответствие между природными богатствами и людскими ресурсами, пути его преодоления.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Топливно-энергетический комплекс — основа хозяйства территории. </w:t>
      </w:r>
      <w:proofErr w:type="spellStart"/>
      <w:r w:rsidRPr="001E69EA">
        <w:rPr>
          <w:rFonts w:ascii="Times New Roman" w:eastAsia="Times New Roman" w:hAnsi="Times New Roman" w:cs="Times New Roman"/>
          <w:sz w:val="24"/>
          <w:szCs w:val="24"/>
          <w:lang w:eastAsia="ru-RU"/>
        </w:rPr>
        <w:t>Ангаро</w:t>
      </w:r>
      <w:proofErr w:type="spellEnd"/>
      <w:r w:rsidRPr="001E69EA">
        <w:rPr>
          <w:rFonts w:ascii="Times New Roman" w:eastAsia="Times New Roman" w:hAnsi="Times New Roman" w:cs="Times New Roman"/>
          <w:sz w:val="24"/>
          <w:szCs w:val="24"/>
          <w:lang w:eastAsia="ru-RU"/>
        </w:rPr>
        <w:t xml:space="preserve">-Енисейский каскад ГЭС, тепловые электростанции </w:t>
      </w:r>
      <w:proofErr w:type="spellStart"/>
      <w:r w:rsidRPr="001E69EA">
        <w:rPr>
          <w:rFonts w:ascii="Times New Roman" w:eastAsia="Times New Roman" w:hAnsi="Times New Roman" w:cs="Times New Roman"/>
          <w:sz w:val="24"/>
          <w:szCs w:val="24"/>
          <w:lang w:eastAsia="ru-RU"/>
        </w:rPr>
        <w:t>КАТЭКа</w:t>
      </w:r>
      <w:proofErr w:type="spellEnd"/>
      <w:r w:rsidRPr="001E69EA">
        <w:rPr>
          <w:rFonts w:ascii="Times New Roman" w:eastAsia="Times New Roman" w:hAnsi="Times New Roman" w:cs="Times New Roman"/>
          <w:sz w:val="24"/>
          <w:szCs w:val="24"/>
          <w:lang w:eastAsia="ru-RU"/>
        </w:rPr>
        <w:t>. Развитие энергоемких производств: цветная металлургия и целлюлозно-бумажная промышленность, основные центры и перспективы развития. Роль конверсии предприятий ВПК в хозяйстве региона. Перспективы развития горнодобывающей промышленности, металлургии, лесной и химической промышленности, машиностроения.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Транссибирская железная дорога — главная транспортная артерия региона. БАМ, проблемы его развития. </w:t>
      </w:r>
      <w:proofErr w:type="gramStart"/>
      <w:r w:rsidRPr="001E69EA">
        <w:rPr>
          <w:rFonts w:ascii="Times New Roman" w:eastAsia="Times New Roman" w:hAnsi="Times New Roman" w:cs="Times New Roman"/>
          <w:sz w:val="24"/>
          <w:szCs w:val="24"/>
          <w:lang w:eastAsia="ru-RU"/>
        </w:rPr>
        <w:t>Водный</w:t>
      </w:r>
      <w:proofErr w:type="gramEnd"/>
      <w:r w:rsidRPr="001E69EA">
        <w:rPr>
          <w:rFonts w:ascii="Times New Roman" w:eastAsia="Times New Roman" w:hAnsi="Times New Roman" w:cs="Times New Roman"/>
          <w:sz w:val="24"/>
          <w:szCs w:val="24"/>
          <w:lang w:eastAsia="ru-RU"/>
        </w:rPr>
        <w:t xml:space="preserve"> и другие виды транспорта. Влияние транспортных путей на размещение населения. Крупнейшие культурно-исторические, промышленные, транспортные центры.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Природно-хозяйственные районы: плато </w:t>
      </w:r>
      <w:proofErr w:type="spellStart"/>
      <w:r w:rsidRPr="001E69EA">
        <w:rPr>
          <w:rFonts w:ascii="Times New Roman" w:eastAsia="Times New Roman" w:hAnsi="Times New Roman" w:cs="Times New Roman"/>
          <w:sz w:val="24"/>
          <w:szCs w:val="24"/>
          <w:lang w:eastAsia="ru-RU"/>
        </w:rPr>
        <w:t>Путорана</w:t>
      </w:r>
      <w:proofErr w:type="spellEnd"/>
      <w:r w:rsidRPr="001E69EA">
        <w:rPr>
          <w:rFonts w:ascii="Times New Roman" w:eastAsia="Times New Roman" w:hAnsi="Times New Roman" w:cs="Times New Roman"/>
          <w:sz w:val="24"/>
          <w:szCs w:val="24"/>
          <w:lang w:eastAsia="ru-RU"/>
        </w:rPr>
        <w:t xml:space="preserve"> и Среднесибирское плоскогорье, Саяно-Забайкальский район. Основные экономические, социальные и экологические проблемы региона.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 xml:space="preserve">/р№13 (итоговая) Составление характеристики Норильского промышленного узла: географическое положение, природные условия и ресурсы, набор производств и их взаимосвязь, промышленные центры. </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трениров</w:t>
      </w:r>
      <w:proofErr w:type="spellEnd"/>
      <w:r w:rsidRPr="001E69EA">
        <w:rPr>
          <w:rFonts w:ascii="Times New Roman" w:eastAsia="Times New Roman" w:hAnsi="Times New Roman" w:cs="Times New Roman"/>
          <w:sz w:val="24"/>
          <w:szCs w:val="24"/>
          <w:lang w:eastAsia="ru-RU"/>
        </w:rPr>
        <w:t>) Оценка особенности природы региона с позиций условий жизни человека в сельской местности и городе.</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Д а л ь н и й</w:t>
      </w:r>
      <w:proofErr w:type="gramStart"/>
      <w:r w:rsidRPr="001E69EA">
        <w:rPr>
          <w:rFonts w:ascii="Times New Roman" w:eastAsia="Times New Roman" w:hAnsi="Times New Roman" w:cs="Times New Roman"/>
          <w:sz w:val="24"/>
          <w:szCs w:val="24"/>
          <w:lang w:eastAsia="ru-RU"/>
        </w:rPr>
        <w:t xml:space="preserve">  В</w:t>
      </w:r>
      <w:proofErr w:type="gramEnd"/>
      <w:r w:rsidRPr="001E69EA">
        <w:rPr>
          <w:rFonts w:ascii="Times New Roman" w:eastAsia="Times New Roman" w:hAnsi="Times New Roman" w:cs="Times New Roman"/>
          <w:sz w:val="24"/>
          <w:szCs w:val="24"/>
          <w:lang w:eastAsia="ru-RU"/>
        </w:rPr>
        <w:t xml:space="preserve"> о с т о к. Состав района. Особенности географического и геополитического положения. ЭГП разных частей региона.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Этапы освоения территории: русские землепроходцы в XVII в., установление русско-китайской и русско-японской границ.</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lastRenderedPageBreak/>
        <w:t xml:space="preserve">        Несоответствие площади территории и численности населения. Неравномерность размещения населения, его относительная молодость. Миграции и потребность в трудовых ресурсах. Коренные народы: быт, культура, традиции, проблемы.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Полоса Тихоокеанского металлогенического пояса: месторождения руд цветных, редких и драгоценных металлов. Якутские алмазы. Отрасль специализации района — добыча и обогащение руд цветных металлов. Месторождения нефти и газа на Сахалине и шельфе. Гидроресурсы и ГЭС. Лесозаготовка и целлюлозно-бумажное производство. Характер </w:t>
      </w:r>
      <w:proofErr w:type="spellStart"/>
      <w:r w:rsidRPr="001E69EA">
        <w:rPr>
          <w:rFonts w:ascii="Times New Roman" w:eastAsia="Times New Roman" w:hAnsi="Times New Roman" w:cs="Times New Roman"/>
          <w:sz w:val="24"/>
          <w:szCs w:val="24"/>
          <w:lang w:eastAsia="ru-RU"/>
        </w:rPr>
        <w:t>межресурсных</w:t>
      </w:r>
      <w:proofErr w:type="spellEnd"/>
      <w:r w:rsidRPr="001E69EA">
        <w:rPr>
          <w:rFonts w:ascii="Times New Roman" w:eastAsia="Times New Roman" w:hAnsi="Times New Roman" w:cs="Times New Roman"/>
          <w:sz w:val="24"/>
          <w:szCs w:val="24"/>
          <w:lang w:eastAsia="ru-RU"/>
        </w:rPr>
        <w:t xml:space="preserve"> связей, исключающий их одновременное использование.</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Богатство морей Тихого океана биоресурсами. </w:t>
      </w:r>
      <w:proofErr w:type="spellStart"/>
      <w:r w:rsidRPr="001E69EA">
        <w:rPr>
          <w:rFonts w:ascii="Times New Roman" w:eastAsia="Times New Roman" w:hAnsi="Times New Roman" w:cs="Times New Roman"/>
          <w:sz w:val="24"/>
          <w:szCs w:val="24"/>
          <w:lang w:eastAsia="ru-RU"/>
        </w:rPr>
        <w:t>Рыбоперерабатывающий</w:t>
      </w:r>
      <w:proofErr w:type="spellEnd"/>
      <w:r w:rsidRPr="001E69EA">
        <w:rPr>
          <w:rFonts w:ascii="Times New Roman" w:eastAsia="Times New Roman" w:hAnsi="Times New Roman" w:cs="Times New Roman"/>
          <w:sz w:val="24"/>
          <w:szCs w:val="24"/>
          <w:lang w:eastAsia="ru-RU"/>
        </w:rPr>
        <w:t xml:space="preserve"> комплекс. Перспективы развития и проблемы океанического хозяйства на востоке региона.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Вспомогательные отрасли: электроэнергетика, нефтепереработка, судоремонт. Отрасли ВПК. Транспортная сеть Дальнего Востока. Благоприятные почвенные и агроклиматические ресурсы юга территории. АПК. Дальний Восток в системе Азиатско-Тихоокеанского региона. Интеграция со странами АТР. Проблемы свободных экономических зон. Внутрирайонные различия и города. Владивосток — торговый, промышленный, культурный и научный центр Дальнего Востока. Основные экономические, социальные и экологические проблемы региона.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       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/р№14 (итоговая) Разработка по карте туристического маршрута по Сибири и Дальнему Востоку  с целью показа наиболее интересных природных и хозяйственных  объектов  региона.</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трениров</w:t>
      </w:r>
      <w:proofErr w:type="spellEnd"/>
      <w:r w:rsidRPr="001E69EA">
        <w:rPr>
          <w:rFonts w:ascii="Times New Roman" w:eastAsia="Times New Roman" w:hAnsi="Times New Roman" w:cs="Times New Roman"/>
          <w:sz w:val="24"/>
          <w:szCs w:val="24"/>
          <w:lang w:eastAsia="ru-RU"/>
        </w:rPr>
        <w:t xml:space="preserve">) Выделение на карте индустриальных, транспортных, научных, деловых, финансовых, оборонных центров Дальнего Востока. </w:t>
      </w:r>
    </w:p>
    <w:p w:rsidR="001E69EA" w:rsidRPr="001E69EA" w:rsidRDefault="001E69EA" w:rsidP="001E69EA">
      <w:pPr>
        <w:pStyle w:val="a8"/>
        <w:jc w:val="both"/>
        <w:rPr>
          <w:rFonts w:ascii="Times New Roman" w:eastAsia="Times New Roman" w:hAnsi="Times New Roman" w:cs="Times New Roman"/>
          <w:sz w:val="24"/>
          <w:szCs w:val="24"/>
          <w:lang w:eastAsia="ru-RU"/>
        </w:rPr>
      </w:pP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w:t>
      </w:r>
      <w:proofErr w:type="spellStart"/>
      <w:r w:rsidRPr="001E69EA">
        <w:rPr>
          <w:rFonts w:ascii="Times New Roman" w:eastAsia="Times New Roman" w:hAnsi="Times New Roman" w:cs="Times New Roman"/>
          <w:sz w:val="24"/>
          <w:szCs w:val="24"/>
          <w:lang w:eastAsia="ru-RU"/>
        </w:rPr>
        <w:t>трениров</w:t>
      </w:r>
      <w:proofErr w:type="spellEnd"/>
      <w:r w:rsidRPr="001E69EA">
        <w:rPr>
          <w:rFonts w:ascii="Times New Roman" w:eastAsia="Times New Roman" w:hAnsi="Times New Roman" w:cs="Times New Roman"/>
          <w:sz w:val="24"/>
          <w:szCs w:val="24"/>
          <w:lang w:eastAsia="ru-RU"/>
        </w:rPr>
        <w:t>) Учебная дискуссия: свободные экономические зоны Дальнего Востока — проблемы и перспективы развития.</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Раздел III.   Население и хозяйство  Пермского  края  (8ч)</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Особенности ЭГП.  Природные условия и ресурсы региона. Население и хозяйственное освоение. Города Проблемы и перспективы развития районов. Хозяйственная специализация района.</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АПК. Экономика и её территориальная структура. Роль региона в экономике страны.</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Значение района во </w:t>
      </w:r>
      <w:proofErr w:type="gramStart"/>
      <w:r w:rsidRPr="001E69EA">
        <w:rPr>
          <w:rFonts w:ascii="Times New Roman" w:eastAsia="Times New Roman" w:hAnsi="Times New Roman" w:cs="Times New Roman"/>
          <w:sz w:val="24"/>
          <w:szCs w:val="24"/>
          <w:lang w:eastAsia="ru-RU"/>
        </w:rPr>
        <w:t>внешне-экономических</w:t>
      </w:r>
      <w:proofErr w:type="gramEnd"/>
      <w:r w:rsidRPr="001E69EA">
        <w:rPr>
          <w:rFonts w:ascii="Times New Roman" w:eastAsia="Times New Roman" w:hAnsi="Times New Roman" w:cs="Times New Roman"/>
          <w:sz w:val="24"/>
          <w:szCs w:val="24"/>
          <w:lang w:eastAsia="ru-RU"/>
        </w:rPr>
        <w:t xml:space="preserve"> связях России. </w:t>
      </w:r>
    </w:p>
    <w:p w:rsidR="001E69EA" w:rsidRPr="001E69EA" w:rsidRDefault="001E69EA" w:rsidP="001E69EA">
      <w:pPr>
        <w:pStyle w:val="a8"/>
        <w:jc w:val="both"/>
        <w:rPr>
          <w:rFonts w:ascii="Times New Roman" w:eastAsia="Times New Roman" w:hAnsi="Times New Roman" w:cs="Times New Roman"/>
          <w:sz w:val="24"/>
          <w:szCs w:val="24"/>
          <w:lang w:eastAsia="ru-RU"/>
        </w:rPr>
      </w:pPr>
      <w:r w:rsidRPr="001E69EA">
        <w:rPr>
          <w:rFonts w:ascii="Times New Roman" w:eastAsia="Times New Roman" w:hAnsi="Times New Roman" w:cs="Times New Roman"/>
          <w:sz w:val="24"/>
          <w:szCs w:val="24"/>
          <w:lang w:eastAsia="ru-RU"/>
        </w:rPr>
        <w:t xml:space="preserve">Практические работы: </w:t>
      </w:r>
      <w:proofErr w:type="gramStart"/>
      <w:r w:rsidRPr="001E69EA">
        <w:rPr>
          <w:rFonts w:ascii="Times New Roman" w:eastAsia="Times New Roman" w:hAnsi="Times New Roman" w:cs="Times New Roman"/>
          <w:sz w:val="24"/>
          <w:szCs w:val="24"/>
          <w:lang w:eastAsia="ru-RU"/>
        </w:rPr>
        <w:t>П</w:t>
      </w:r>
      <w:proofErr w:type="gramEnd"/>
      <w:r w:rsidRPr="001E69EA">
        <w:rPr>
          <w:rFonts w:ascii="Times New Roman" w:eastAsia="Times New Roman" w:hAnsi="Times New Roman" w:cs="Times New Roman"/>
          <w:sz w:val="24"/>
          <w:szCs w:val="24"/>
          <w:lang w:eastAsia="ru-RU"/>
        </w:rPr>
        <w:t>/р №15 (итоговая) Изучение местного предприятия на экскурсии и описание его по плану.</w:t>
      </w:r>
    </w:p>
    <w:p w:rsidR="001E69EA" w:rsidRPr="001E69EA" w:rsidRDefault="001E69EA" w:rsidP="001E69EA">
      <w:pPr>
        <w:pStyle w:val="a8"/>
        <w:jc w:val="both"/>
        <w:rPr>
          <w:rFonts w:ascii="Times New Roman" w:eastAsia="Times New Roman" w:hAnsi="Times New Roman" w:cs="Times New Roman"/>
          <w:sz w:val="24"/>
          <w:szCs w:val="24"/>
          <w:lang w:eastAsia="ru-RU"/>
        </w:rPr>
      </w:pPr>
    </w:p>
    <w:p w:rsidR="00937B04" w:rsidRDefault="00484526" w:rsidP="00484526">
      <w:pPr>
        <w:pStyle w:val="a8"/>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Экономика</w:t>
      </w:r>
    </w:p>
    <w:p w:rsidR="00875415" w:rsidRDefault="00875415" w:rsidP="00484526">
      <w:pPr>
        <w:pStyle w:val="a8"/>
        <w:jc w:val="center"/>
        <w:rPr>
          <w:rFonts w:ascii="Times New Roman" w:eastAsia="Times New Roman" w:hAnsi="Times New Roman" w:cs="Times New Roman"/>
          <w:b/>
          <w:bCs/>
          <w:sz w:val="24"/>
          <w:szCs w:val="24"/>
          <w:lang w:eastAsia="ru-RU"/>
        </w:rPr>
      </w:pPr>
    </w:p>
    <w:p w:rsidR="00484526" w:rsidRPr="00484526" w:rsidRDefault="00484526" w:rsidP="00875415">
      <w:pPr>
        <w:pStyle w:val="a8"/>
        <w:jc w:val="center"/>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
          <w:bCs/>
          <w:sz w:val="24"/>
          <w:szCs w:val="24"/>
          <w:lang w:eastAsia="ru-RU"/>
        </w:rPr>
        <w:t>Планируемые резуль</w:t>
      </w:r>
      <w:r w:rsidR="00875415">
        <w:rPr>
          <w:rFonts w:ascii="Times New Roman" w:eastAsia="Times New Roman" w:hAnsi="Times New Roman" w:cs="Times New Roman"/>
          <w:b/>
          <w:bCs/>
          <w:sz w:val="24"/>
          <w:szCs w:val="24"/>
          <w:lang w:eastAsia="ru-RU"/>
        </w:rPr>
        <w:t>таты освоения учебного предмета</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Программа обеспечивает достижение учениками личностных, метапредметных и предметных результатов.</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i/>
          <w:sz w:val="24"/>
          <w:szCs w:val="24"/>
          <w:lang w:eastAsia="ru-RU"/>
        </w:rPr>
        <w:t>Личностные  результаты</w:t>
      </w:r>
      <w:r w:rsidRPr="00484526">
        <w:rPr>
          <w:rFonts w:ascii="Times New Roman" w:eastAsia="Times New Roman" w:hAnsi="Times New Roman" w:cs="Times New Roman"/>
          <w:bCs/>
          <w:sz w:val="24"/>
          <w:szCs w:val="24"/>
          <w:lang w:eastAsia="ru-RU"/>
        </w:rPr>
        <w:t xml:space="preserve"> обучения экономики:</w:t>
      </w:r>
    </w:p>
    <w:p w:rsidR="00484526" w:rsidRPr="00484526" w:rsidRDefault="00484526" w:rsidP="00437B2D">
      <w:pPr>
        <w:pStyle w:val="a8"/>
        <w:numPr>
          <w:ilvl w:val="0"/>
          <w:numId w:val="24"/>
        </w:numPr>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Постепенно выстраивать собственное целостное мировоззрение.</w:t>
      </w:r>
    </w:p>
    <w:p w:rsidR="00484526" w:rsidRPr="00484526" w:rsidRDefault="00484526" w:rsidP="00437B2D">
      <w:pPr>
        <w:pStyle w:val="a8"/>
        <w:numPr>
          <w:ilvl w:val="0"/>
          <w:numId w:val="24"/>
        </w:numPr>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Учиться использовать свои взгляды на мир для объяснения различных ситуаций, решения возникающих проблем и извлечения жизненных уроков.</w:t>
      </w:r>
    </w:p>
    <w:p w:rsidR="00484526" w:rsidRPr="00484526" w:rsidRDefault="00484526" w:rsidP="00437B2D">
      <w:pPr>
        <w:pStyle w:val="a8"/>
        <w:numPr>
          <w:ilvl w:val="0"/>
          <w:numId w:val="24"/>
        </w:numPr>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Учиться выбирать стиль поведения, привычки, обеспечивающие безопасный образ жизни.</w:t>
      </w:r>
    </w:p>
    <w:p w:rsidR="00484526" w:rsidRPr="00484526" w:rsidRDefault="00484526" w:rsidP="00437B2D">
      <w:pPr>
        <w:pStyle w:val="a8"/>
        <w:numPr>
          <w:ilvl w:val="0"/>
          <w:numId w:val="24"/>
        </w:numPr>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 xml:space="preserve">Учиться </w:t>
      </w:r>
      <w:proofErr w:type="gramStart"/>
      <w:r w:rsidRPr="00484526">
        <w:rPr>
          <w:rFonts w:ascii="Times New Roman" w:eastAsia="Times New Roman" w:hAnsi="Times New Roman" w:cs="Times New Roman"/>
          <w:bCs/>
          <w:sz w:val="24"/>
          <w:szCs w:val="24"/>
          <w:lang w:eastAsia="ru-RU"/>
        </w:rPr>
        <w:t>самостоятельно</w:t>
      </w:r>
      <w:proofErr w:type="gramEnd"/>
      <w:r w:rsidRPr="00484526">
        <w:rPr>
          <w:rFonts w:ascii="Times New Roman" w:eastAsia="Times New Roman" w:hAnsi="Times New Roman" w:cs="Times New Roman"/>
          <w:bCs/>
          <w:sz w:val="24"/>
          <w:szCs w:val="24"/>
          <w:lang w:eastAsia="ru-RU"/>
        </w:rPr>
        <w:t xml:space="preserve"> противостоять ситуациям, провоцирующим на поступки, которые угрожают безопасности и здоровью.</w:t>
      </w:r>
    </w:p>
    <w:p w:rsidR="00484526" w:rsidRPr="00484526" w:rsidRDefault="00484526" w:rsidP="00437B2D">
      <w:pPr>
        <w:pStyle w:val="a8"/>
        <w:numPr>
          <w:ilvl w:val="0"/>
          <w:numId w:val="24"/>
        </w:numPr>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484526" w:rsidRPr="00484526" w:rsidRDefault="00484526" w:rsidP="00437B2D">
      <w:pPr>
        <w:pStyle w:val="a8"/>
        <w:numPr>
          <w:ilvl w:val="0"/>
          <w:numId w:val="24"/>
        </w:numPr>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Средством развития личностных результатов служит учебный материал, и прежде всего продуктивные задания учебника, нацеленные на умение оценивать.</w:t>
      </w:r>
    </w:p>
    <w:p w:rsidR="00484526" w:rsidRPr="00484526" w:rsidRDefault="00484526" w:rsidP="00484526">
      <w:pPr>
        <w:pStyle w:val="a8"/>
        <w:rPr>
          <w:rFonts w:ascii="Times New Roman" w:eastAsia="Times New Roman" w:hAnsi="Times New Roman" w:cs="Times New Roman"/>
          <w:bCs/>
          <w:sz w:val="24"/>
          <w:szCs w:val="24"/>
          <w:lang w:eastAsia="ru-RU"/>
        </w:rPr>
      </w:pPr>
      <w:proofErr w:type="spellStart"/>
      <w:r w:rsidRPr="00484526">
        <w:rPr>
          <w:rFonts w:ascii="Times New Roman" w:eastAsia="Times New Roman" w:hAnsi="Times New Roman" w:cs="Times New Roman"/>
          <w:bCs/>
          <w:i/>
          <w:sz w:val="24"/>
          <w:szCs w:val="24"/>
          <w:lang w:eastAsia="ru-RU"/>
        </w:rPr>
        <w:t>Метапредметными</w:t>
      </w:r>
      <w:proofErr w:type="spellEnd"/>
      <w:r w:rsidRPr="00484526">
        <w:rPr>
          <w:rFonts w:ascii="Times New Roman" w:eastAsia="Times New Roman" w:hAnsi="Times New Roman" w:cs="Times New Roman"/>
          <w:bCs/>
          <w:i/>
          <w:sz w:val="24"/>
          <w:szCs w:val="24"/>
          <w:lang w:eastAsia="ru-RU"/>
        </w:rPr>
        <w:t xml:space="preserve"> результатами</w:t>
      </w:r>
      <w:r w:rsidRPr="00484526">
        <w:rPr>
          <w:rFonts w:ascii="Times New Roman" w:eastAsia="Times New Roman" w:hAnsi="Times New Roman" w:cs="Times New Roman"/>
          <w:bCs/>
          <w:sz w:val="24"/>
          <w:szCs w:val="24"/>
          <w:lang w:eastAsia="ru-RU"/>
        </w:rPr>
        <w:t xml:space="preserve"> изучения курса «Экономика» является формирование универсальных учебных действий (УУД).</w:t>
      </w:r>
    </w:p>
    <w:p w:rsidR="00484526" w:rsidRPr="005D23F6" w:rsidRDefault="00484526" w:rsidP="00484526">
      <w:pPr>
        <w:pStyle w:val="a8"/>
        <w:rPr>
          <w:rFonts w:ascii="Times New Roman" w:eastAsia="Times New Roman" w:hAnsi="Times New Roman" w:cs="Times New Roman"/>
          <w:bCs/>
          <w:sz w:val="24"/>
          <w:szCs w:val="24"/>
          <w:lang w:eastAsia="ru-RU"/>
        </w:rPr>
      </w:pPr>
      <w:r w:rsidRPr="005D23F6">
        <w:rPr>
          <w:rFonts w:ascii="Times New Roman" w:eastAsia="Times New Roman" w:hAnsi="Times New Roman" w:cs="Times New Roman"/>
          <w:bCs/>
          <w:sz w:val="24"/>
          <w:szCs w:val="24"/>
          <w:lang w:eastAsia="ru-RU"/>
        </w:rPr>
        <w:lastRenderedPageBreak/>
        <w:t xml:space="preserve">Регулятивные УУД: </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w:t>
      </w:r>
      <w:r w:rsidRPr="00484526">
        <w:rPr>
          <w:rFonts w:ascii="Times New Roman" w:eastAsia="Times New Roman" w:hAnsi="Times New Roman" w:cs="Times New Roman"/>
          <w:bCs/>
          <w:sz w:val="24"/>
          <w:szCs w:val="24"/>
          <w:lang w:eastAsia="ru-RU"/>
        </w:rPr>
        <w:tab/>
        <w:t xml:space="preserve">Обнаруживать и формулировать проблему в классной и индивидуальной учебной деятельности. </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w:t>
      </w:r>
      <w:r w:rsidRPr="00484526">
        <w:rPr>
          <w:rFonts w:ascii="Times New Roman" w:eastAsia="Times New Roman" w:hAnsi="Times New Roman" w:cs="Times New Roman"/>
          <w:bCs/>
          <w:sz w:val="24"/>
          <w:szCs w:val="24"/>
          <w:lang w:eastAsia="ru-RU"/>
        </w:rPr>
        <w:tab/>
        <w:t>Составлять (индивидуально) план решения проблемы.</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w:t>
      </w:r>
      <w:r w:rsidRPr="00484526">
        <w:rPr>
          <w:rFonts w:ascii="Times New Roman" w:eastAsia="Times New Roman" w:hAnsi="Times New Roman" w:cs="Times New Roman"/>
          <w:bCs/>
          <w:sz w:val="24"/>
          <w:szCs w:val="24"/>
          <w:lang w:eastAsia="ru-RU"/>
        </w:rPr>
        <w:tab/>
        <w:t xml:space="preserve">Работая по предложенному (инструкции) и самостоятельно составленному плану, использовать наряду с </w:t>
      </w:r>
      <w:proofErr w:type="gramStart"/>
      <w:r w:rsidRPr="00484526">
        <w:rPr>
          <w:rFonts w:ascii="Times New Roman" w:eastAsia="Times New Roman" w:hAnsi="Times New Roman" w:cs="Times New Roman"/>
          <w:bCs/>
          <w:sz w:val="24"/>
          <w:szCs w:val="24"/>
          <w:lang w:eastAsia="ru-RU"/>
        </w:rPr>
        <w:t>основными</w:t>
      </w:r>
      <w:proofErr w:type="gramEnd"/>
      <w:r w:rsidRPr="00484526">
        <w:rPr>
          <w:rFonts w:ascii="Times New Roman" w:eastAsia="Times New Roman" w:hAnsi="Times New Roman" w:cs="Times New Roman"/>
          <w:bCs/>
          <w:sz w:val="24"/>
          <w:szCs w:val="24"/>
          <w:lang w:eastAsia="ru-RU"/>
        </w:rPr>
        <w:t xml:space="preserve"> и дополнительные средства (справочная литература, компьютер).</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w:t>
      </w:r>
      <w:r w:rsidRPr="00484526">
        <w:rPr>
          <w:rFonts w:ascii="Times New Roman" w:eastAsia="Times New Roman" w:hAnsi="Times New Roman" w:cs="Times New Roman"/>
          <w:bCs/>
          <w:sz w:val="24"/>
          <w:szCs w:val="24"/>
          <w:lang w:eastAsia="ru-RU"/>
        </w:rPr>
        <w:tab/>
        <w:t>Сравнивать, классифицировать и обобщать понятия.</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w:t>
      </w:r>
      <w:r w:rsidRPr="00484526">
        <w:rPr>
          <w:rFonts w:ascii="Times New Roman" w:eastAsia="Times New Roman" w:hAnsi="Times New Roman" w:cs="Times New Roman"/>
          <w:bCs/>
          <w:sz w:val="24"/>
          <w:szCs w:val="24"/>
          <w:lang w:eastAsia="ru-RU"/>
        </w:rPr>
        <w:tab/>
        <w:t>Представлять информацию в виде конспектов, таблиц, схем.</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w:t>
      </w:r>
      <w:r w:rsidRPr="00484526">
        <w:rPr>
          <w:rFonts w:ascii="Times New Roman" w:eastAsia="Times New Roman" w:hAnsi="Times New Roman" w:cs="Times New Roman"/>
          <w:bCs/>
          <w:sz w:val="24"/>
          <w:szCs w:val="24"/>
          <w:lang w:eastAsia="ru-RU"/>
        </w:rPr>
        <w:tab/>
        <w:t xml:space="preserve">Преобразовывать информацию из одного вида в другой и выбирать удобную для себя форму фиксации и представления информации. </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w:t>
      </w:r>
      <w:r w:rsidRPr="00484526">
        <w:rPr>
          <w:rFonts w:ascii="Times New Roman" w:eastAsia="Times New Roman" w:hAnsi="Times New Roman" w:cs="Times New Roman"/>
          <w:bCs/>
          <w:sz w:val="24"/>
          <w:szCs w:val="24"/>
          <w:lang w:eastAsia="ru-RU"/>
        </w:rPr>
        <w:tab/>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w:t>
      </w:r>
      <w:r w:rsidRPr="00484526">
        <w:rPr>
          <w:rFonts w:ascii="Times New Roman" w:eastAsia="Times New Roman" w:hAnsi="Times New Roman" w:cs="Times New Roman"/>
          <w:bCs/>
          <w:sz w:val="24"/>
          <w:szCs w:val="24"/>
          <w:lang w:eastAsia="ru-RU"/>
        </w:rPr>
        <w:tab/>
        <w:t xml:space="preserve">Уметь использовать компьютерные и коммуникационные технологии как инструмент для достижения своих целей. </w:t>
      </w:r>
    </w:p>
    <w:p w:rsidR="00484526" w:rsidRPr="00484526" w:rsidRDefault="00484526" w:rsidP="00484526">
      <w:pPr>
        <w:pStyle w:val="a8"/>
        <w:rPr>
          <w:rFonts w:ascii="Times New Roman" w:eastAsia="Times New Roman" w:hAnsi="Times New Roman" w:cs="Times New Roman"/>
          <w:bCs/>
          <w:sz w:val="24"/>
          <w:szCs w:val="24"/>
          <w:lang w:eastAsia="ru-RU"/>
        </w:rPr>
      </w:pPr>
      <w:r w:rsidRPr="005D23F6">
        <w:rPr>
          <w:rFonts w:ascii="Times New Roman" w:eastAsia="Times New Roman" w:hAnsi="Times New Roman" w:cs="Times New Roman"/>
          <w:bCs/>
          <w:sz w:val="24"/>
          <w:szCs w:val="24"/>
          <w:lang w:eastAsia="ru-RU"/>
        </w:rPr>
        <w:t xml:space="preserve"> Коммуникативные УУД: Учиться </w:t>
      </w:r>
      <w:proofErr w:type="gramStart"/>
      <w:r w:rsidRPr="005D23F6">
        <w:rPr>
          <w:rFonts w:ascii="Times New Roman" w:eastAsia="Times New Roman" w:hAnsi="Times New Roman" w:cs="Times New Roman"/>
          <w:bCs/>
          <w:sz w:val="24"/>
          <w:szCs w:val="24"/>
          <w:lang w:eastAsia="ru-RU"/>
        </w:rPr>
        <w:t>критично</w:t>
      </w:r>
      <w:proofErr w:type="gramEnd"/>
      <w:r w:rsidRPr="005D23F6">
        <w:rPr>
          <w:rFonts w:ascii="Times New Roman" w:eastAsia="Times New Roman" w:hAnsi="Times New Roman" w:cs="Times New Roman"/>
          <w:bCs/>
          <w:sz w:val="24"/>
          <w:szCs w:val="24"/>
          <w:lang w:eastAsia="ru-RU"/>
        </w:rPr>
        <w:t xml:space="preserve"> относиться к своему мнению, с достоинством</w:t>
      </w:r>
      <w:r w:rsidRPr="00484526">
        <w:rPr>
          <w:rFonts w:ascii="Times New Roman" w:eastAsia="Times New Roman" w:hAnsi="Times New Roman" w:cs="Times New Roman"/>
          <w:bCs/>
          <w:sz w:val="24"/>
          <w:szCs w:val="24"/>
          <w:lang w:eastAsia="ru-RU"/>
        </w:rPr>
        <w:t xml:space="preserve"> признавать ошибочность своего мнения (если оно таково) и корректировать его. Уметь взглянуть на ситуацию с иной позиции и договариваться с людьми иных позиций. Следование этическим нормам и правилам ведения диалога. Умение использовать метафоры и пословицы</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i/>
          <w:sz w:val="24"/>
          <w:szCs w:val="24"/>
          <w:lang w:eastAsia="ru-RU"/>
        </w:rPr>
        <w:t>Предметные результаты</w:t>
      </w:r>
      <w:r w:rsidRPr="00484526">
        <w:rPr>
          <w:rFonts w:ascii="Times New Roman" w:eastAsia="Times New Roman" w:hAnsi="Times New Roman" w:cs="Times New Roman"/>
          <w:bCs/>
          <w:sz w:val="24"/>
          <w:szCs w:val="24"/>
          <w:lang w:eastAsia="ru-RU"/>
        </w:rPr>
        <w:t xml:space="preserve"> обучения: определять роль экономической науки, исследование несложных реальных связей и зависимостей, выбор верных критериев для сравнения, сопоставления, оценки объектов; понимать смысл экономических терминов; характеризовать методы экономической науки; использовать знания экономики в повседневной жизни.  Определять основные экономические принципы функционирования семьи; основные права потребителя; иметь понятие о банковской системе; основные положения трудового договора, Трудового кодекса РФ, правила приема на работу. Различать преимущества и недостатки различных видов денег; приводить примеры общественных благ; планировать личный и семейный бюджет; оформлять резюме для приема на работу.</w:t>
      </w:r>
    </w:p>
    <w:p w:rsidR="00484526" w:rsidRPr="00484526" w:rsidRDefault="00484526" w:rsidP="00484526">
      <w:pPr>
        <w:pStyle w:val="a8"/>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
          <w:bCs/>
          <w:sz w:val="24"/>
          <w:szCs w:val="24"/>
          <w:lang w:eastAsia="ru-RU"/>
        </w:rPr>
        <w:t xml:space="preserve">Здоровье сбережение на уроках экономики. </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 xml:space="preserve">1. Соблюдение основных норм и правил организации учебно-воспитательного процесса: режим проветривания, время включения искусственного освещения, норм оборудования кабинета, требования санитарных норм к рассадке учащихся, гигиенические условия в классе (кабинете): чистота, температура и свежесть воздуха, рациональность освещения класса и доски. Ежедневная влажная уборка кабинета. </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 xml:space="preserve">2. </w:t>
      </w:r>
      <w:proofErr w:type="gramStart"/>
      <w:r w:rsidRPr="00484526">
        <w:rPr>
          <w:rFonts w:ascii="Times New Roman" w:eastAsia="Times New Roman" w:hAnsi="Times New Roman" w:cs="Times New Roman"/>
          <w:bCs/>
          <w:sz w:val="24"/>
          <w:szCs w:val="24"/>
          <w:lang w:eastAsia="ru-RU"/>
        </w:rPr>
        <w:t>Число видов учебной деятельности: опрос учащихся, письмо, чтение, слушание, рассказ, рассматривание наглядных пособий, ответы на вопросы, решение примеров, задач, практические занятия.</w:t>
      </w:r>
      <w:proofErr w:type="gramEnd"/>
      <w:r w:rsidRPr="00484526">
        <w:rPr>
          <w:rFonts w:ascii="Times New Roman" w:eastAsia="Times New Roman" w:hAnsi="Times New Roman" w:cs="Times New Roman"/>
          <w:bCs/>
          <w:sz w:val="24"/>
          <w:szCs w:val="24"/>
          <w:lang w:eastAsia="ru-RU"/>
        </w:rPr>
        <w:t xml:space="preserve"> Нормой считается 4-7 видов за урок. </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 xml:space="preserve"> 3. Средняя продолжительность и частота чередования различных видов учебной деятельности. Ориентировочная норма — 7-10 минут. </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 xml:space="preserve">4. </w:t>
      </w:r>
      <w:proofErr w:type="gramStart"/>
      <w:r w:rsidRPr="00484526">
        <w:rPr>
          <w:rFonts w:ascii="Times New Roman" w:eastAsia="Times New Roman" w:hAnsi="Times New Roman" w:cs="Times New Roman"/>
          <w:bCs/>
          <w:sz w:val="24"/>
          <w:szCs w:val="24"/>
          <w:lang w:eastAsia="ru-RU"/>
        </w:rPr>
        <w:t>Число использованных видов преподавания: словесный, наглядный, аудиовизуальный, самостоятельная работа и др. Норма — не менее трех за урок.</w:t>
      </w:r>
      <w:proofErr w:type="gramEnd"/>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 xml:space="preserve"> 5. Чередование видов преподавания не позже чем через 10-15 минут. </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 xml:space="preserve">6. Использование методов, способствующих активизации инициативы и творческого самовыражения учащихся. </w:t>
      </w:r>
      <w:proofErr w:type="gramStart"/>
      <w:r w:rsidRPr="00484526">
        <w:rPr>
          <w:rFonts w:ascii="Times New Roman" w:eastAsia="Times New Roman" w:hAnsi="Times New Roman" w:cs="Times New Roman"/>
          <w:bCs/>
          <w:sz w:val="24"/>
          <w:szCs w:val="24"/>
          <w:lang w:eastAsia="ru-RU"/>
        </w:rPr>
        <w:t>К таким методам относятся методы свободного выбора (свободная беседа, выбор действия, его способа, выбор приемов взаимодействия, свобода творчества и т.д.); активные методы (ученики в роли учителя, обучение действием, обсуждение в группах, ролевая игра, дискуссия, семинар, ученик как исследователь и др.); методы, направленные на самопознание и развитие (интеллекта, эмоций, общения, воображения, самооценки) и др.</w:t>
      </w:r>
      <w:proofErr w:type="gramEnd"/>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 xml:space="preserve"> 7. Длительность применения технических средств обучения в соответствии с гигиеническими нормами. 8-10-минутные. </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lastRenderedPageBreak/>
        <w:t xml:space="preserve">8. Физкультминутки и </w:t>
      </w:r>
      <w:proofErr w:type="spellStart"/>
      <w:r w:rsidRPr="00484526">
        <w:rPr>
          <w:rFonts w:ascii="Times New Roman" w:eastAsia="Times New Roman" w:hAnsi="Times New Roman" w:cs="Times New Roman"/>
          <w:bCs/>
          <w:sz w:val="24"/>
          <w:szCs w:val="24"/>
          <w:lang w:eastAsia="ru-RU"/>
        </w:rPr>
        <w:t>физкультпаузы</w:t>
      </w:r>
      <w:proofErr w:type="spellEnd"/>
      <w:r w:rsidRPr="00484526">
        <w:rPr>
          <w:rFonts w:ascii="Times New Roman" w:eastAsia="Times New Roman" w:hAnsi="Times New Roman" w:cs="Times New Roman"/>
          <w:bCs/>
          <w:sz w:val="24"/>
          <w:szCs w:val="24"/>
          <w:lang w:eastAsia="ru-RU"/>
        </w:rPr>
        <w:t xml:space="preserve">, которые сегодня являются обязательной составной частью урока. (норма— </w:t>
      </w:r>
      <w:proofErr w:type="gramStart"/>
      <w:r w:rsidRPr="00484526">
        <w:rPr>
          <w:rFonts w:ascii="Times New Roman" w:eastAsia="Times New Roman" w:hAnsi="Times New Roman" w:cs="Times New Roman"/>
          <w:bCs/>
          <w:sz w:val="24"/>
          <w:szCs w:val="24"/>
          <w:lang w:eastAsia="ru-RU"/>
        </w:rPr>
        <w:t>на</w:t>
      </w:r>
      <w:proofErr w:type="gramEnd"/>
      <w:r w:rsidRPr="00484526">
        <w:rPr>
          <w:rFonts w:ascii="Times New Roman" w:eastAsia="Times New Roman" w:hAnsi="Times New Roman" w:cs="Times New Roman"/>
          <w:bCs/>
          <w:sz w:val="24"/>
          <w:szCs w:val="24"/>
          <w:lang w:eastAsia="ru-RU"/>
        </w:rPr>
        <w:t xml:space="preserve"> 15-20 минут урока по 1 минуте из 3-х легких упражнений с 34 повторениями каждого). </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Cs/>
          <w:sz w:val="24"/>
          <w:szCs w:val="24"/>
          <w:lang w:eastAsia="ru-RU"/>
        </w:rPr>
        <w:t>9. Благоприятный психологический климат на уроке, который также служит одним из показателей успешности его проведения: заряд позитивных эмоций, полученных школьниками и самим учителем. Место предмета в базисном учебном плане Курс рассчитан на 3</w:t>
      </w:r>
      <w:r>
        <w:rPr>
          <w:rFonts w:ascii="Times New Roman" w:eastAsia="Times New Roman" w:hAnsi="Times New Roman" w:cs="Times New Roman"/>
          <w:bCs/>
          <w:sz w:val="24"/>
          <w:szCs w:val="24"/>
          <w:lang w:eastAsia="ru-RU"/>
        </w:rPr>
        <w:t>4</w:t>
      </w:r>
      <w:r w:rsidRPr="00484526">
        <w:rPr>
          <w:rFonts w:ascii="Times New Roman" w:eastAsia="Times New Roman" w:hAnsi="Times New Roman" w:cs="Times New Roman"/>
          <w:bCs/>
          <w:sz w:val="24"/>
          <w:szCs w:val="24"/>
          <w:lang w:eastAsia="ru-RU"/>
        </w:rPr>
        <w:t xml:space="preserve"> </w:t>
      </w:r>
      <w:proofErr w:type="gramStart"/>
      <w:r w:rsidRPr="00484526">
        <w:rPr>
          <w:rFonts w:ascii="Times New Roman" w:eastAsia="Times New Roman" w:hAnsi="Times New Roman" w:cs="Times New Roman"/>
          <w:bCs/>
          <w:sz w:val="24"/>
          <w:szCs w:val="24"/>
          <w:lang w:eastAsia="ru-RU"/>
        </w:rPr>
        <w:t>учебных</w:t>
      </w:r>
      <w:proofErr w:type="gramEnd"/>
      <w:r w:rsidRPr="00484526">
        <w:rPr>
          <w:rFonts w:ascii="Times New Roman" w:eastAsia="Times New Roman" w:hAnsi="Times New Roman" w:cs="Times New Roman"/>
          <w:bCs/>
          <w:sz w:val="24"/>
          <w:szCs w:val="24"/>
          <w:lang w:eastAsia="ru-RU"/>
        </w:rPr>
        <w:t xml:space="preserve"> ча</w:t>
      </w:r>
      <w:r>
        <w:rPr>
          <w:rFonts w:ascii="Times New Roman" w:eastAsia="Times New Roman" w:hAnsi="Times New Roman" w:cs="Times New Roman"/>
          <w:bCs/>
          <w:sz w:val="24"/>
          <w:szCs w:val="24"/>
          <w:lang w:eastAsia="ru-RU"/>
        </w:rPr>
        <w:t>са</w:t>
      </w:r>
      <w:r w:rsidRPr="00484526">
        <w:rPr>
          <w:rFonts w:ascii="Times New Roman" w:eastAsia="Times New Roman" w:hAnsi="Times New Roman" w:cs="Times New Roman"/>
          <w:bCs/>
          <w:sz w:val="24"/>
          <w:szCs w:val="24"/>
          <w:lang w:eastAsia="ru-RU"/>
        </w:rPr>
        <w:t xml:space="preserve"> в год, из расчета 1 час в неделю.</w:t>
      </w:r>
    </w:p>
    <w:p w:rsidR="00484526" w:rsidRPr="00484526" w:rsidRDefault="00484526" w:rsidP="005D23F6">
      <w:pPr>
        <w:pStyle w:val="a8"/>
        <w:jc w:val="center"/>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
          <w:bCs/>
          <w:sz w:val="24"/>
          <w:szCs w:val="24"/>
          <w:lang w:eastAsia="ru-RU"/>
        </w:rPr>
        <w:t>Основное содержа</w:t>
      </w:r>
      <w:r w:rsidR="005D23F6">
        <w:rPr>
          <w:rFonts w:ascii="Times New Roman" w:eastAsia="Times New Roman" w:hAnsi="Times New Roman" w:cs="Times New Roman"/>
          <w:b/>
          <w:bCs/>
          <w:sz w:val="24"/>
          <w:szCs w:val="24"/>
          <w:lang w:eastAsia="ru-RU"/>
        </w:rPr>
        <w:t xml:space="preserve">ние учебного предмета </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
          <w:bCs/>
          <w:sz w:val="24"/>
          <w:szCs w:val="24"/>
          <w:lang w:eastAsia="ru-RU"/>
        </w:rPr>
        <w:t>Понятие об экономике и её роли в жизни (4 ч).</w:t>
      </w:r>
      <w:r w:rsidRPr="00484526">
        <w:rPr>
          <w:rFonts w:ascii="Times New Roman" w:eastAsia="Times New Roman" w:hAnsi="Times New Roman" w:cs="Times New Roman"/>
          <w:bCs/>
          <w:sz w:val="24"/>
          <w:szCs w:val="24"/>
          <w:lang w:eastAsia="ru-RU"/>
        </w:rPr>
        <w:t xml:space="preserve"> Экономика как система хозяйственной жизни общества. Понятие о микро- и макроэкономике. Основы хозяйственной деятельности человечества. Даровые и экономические блага. Специализация и её типы. Производительность труда. Причины возникновения торговли и её экономическое значение. Потребности людей и их виды. Абсолютная и относительная ограниченность ресурсов. Неизбежность выбора при использовании ограниченных ресурсов и его цена. Главные вопросы экономической жизни общества. Проблемы, возникающие при поиске ответов на основные экономические вопросы.</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
          <w:bCs/>
          <w:sz w:val="24"/>
          <w:szCs w:val="24"/>
          <w:lang w:eastAsia="ru-RU"/>
        </w:rPr>
        <w:t xml:space="preserve"> Типы экономических систем и различия между ними (2 ч). </w:t>
      </w:r>
      <w:r w:rsidRPr="00484526">
        <w:rPr>
          <w:rFonts w:ascii="Times New Roman" w:eastAsia="Times New Roman" w:hAnsi="Times New Roman" w:cs="Times New Roman"/>
          <w:bCs/>
          <w:sz w:val="24"/>
          <w:szCs w:val="24"/>
          <w:lang w:eastAsia="ru-RU"/>
        </w:rPr>
        <w:t>Понятия об экономических системах и основные критерии их разграничения. Традиционная экономическая система. Командная система: особенности и дефекты. Частная собственность как основа рыночного механизма. Роль механизма цен. Причины эффективности рыночного механизма и его слабости. Причины возникновения смешанной экономической системы. Основные признаки смешанной экономики. Роль рыночных механизмов в смешанной экономической системе.</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
          <w:bCs/>
          <w:sz w:val="24"/>
          <w:szCs w:val="24"/>
          <w:lang w:eastAsia="ru-RU"/>
        </w:rPr>
        <w:t xml:space="preserve">Спрос и предложение (3 ч). </w:t>
      </w:r>
      <w:r w:rsidRPr="00484526">
        <w:rPr>
          <w:rFonts w:ascii="Times New Roman" w:eastAsia="Times New Roman" w:hAnsi="Times New Roman" w:cs="Times New Roman"/>
          <w:bCs/>
          <w:sz w:val="24"/>
          <w:szCs w:val="24"/>
          <w:lang w:eastAsia="ru-RU"/>
        </w:rPr>
        <w:t>Понятие о спросе. Факторы формирования величины спроса. Эластичность спроса и её значение для продавцов. Понятие о предложении. Факторы формирования величины предложения. Различия в мотивах рыночного поведения покупателей и продавцов.</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
          <w:bCs/>
          <w:sz w:val="24"/>
          <w:szCs w:val="24"/>
          <w:lang w:eastAsia="ru-RU"/>
        </w:rPr>
        <w:t xml:space="preserve"> Рынок как механизм согласования интересов продавцов и покупателей (4 ч). </w:t>
      </w:r>
      <w:r w:rsidRPr="00484526">
        <w:rPr>
          <w:rFonts w:ascii="Times New Roman" w:eastAsia="Times New Roman" w:hAnsi="Times New Roman" w:cs="Times New Roman"/>
          <w:bCs/>
          <w:sz w:val="24"/>
          <w:szCs w:val="24"/>
          <w:lang w:eastAsia="ru-RU"/>
        </w:rPr>
        <w:t>Типы рыночных ситуаций: дефицит, затоваривание, равновесие. Понятие о равновесной цене. Механизмы формирования рыночного равновесия. Причины нарушения рыночного равновесия. Достижение рынком равновесия при изменении соотношений спроса и предложения.</w:t>
      </w:r>
    </w:p>
    <w:p w:rsidR="00484526" w:rsidRPr="00484526" w:rsidRDefault="00484526" w:rsidP="00484526">
      <w:pPr>
        <w:pStyle w:val="a8"/>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
          <w:bCs/>
          <w:sz w:val="24"/>
          <w:szCs w:val="24"/>
          <w:lang w:eastAsia="ru-RU"/>
        </w:rPr>
        <w:t>Основы денежного механизма (2 ч).</w:t>
      </w:r>
      <w:r w:rsidRPr="00484526">
        <w:rPr>
          <w:rFonts w:ascii="Times New Roman" w:eastAsia="Times New Roman" w:hAnsi="Times New Roman" w:cs="Times New Roman"/>
          <w:bCs/>
          <w:sz w:val="24"/>
          <w:szCs w:val="24"/>
          <w:lang w:eastAsia="ru-RU"/>
        </w:rPr>
        <w:t xml:space="preserve"> Причины изобретения денег. Виды денег. История возникновения бумажных денег. Функции денег в экономике. Роль денег как средство обмена. Деньги как средство соизмерения различных товаров. Понятие о бартере и причины его возникновения при расстройстве денежного механизма страны. Деньги как средство сбережения. Понятие об активах и ликвидности. Сокровища: плюсы и минусы.</w:t>
      </w:r>
    </w:p>
    <w:p w:rsidR="00484526" w:rsidRPr="00484526" w:rsidRDefault="00484526" w:rsidP="00484526">
      <w:pPr>
        <w:pStyle w:val="a8"/>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
          <w:bCs/>
          <w:sz w:val="24"/>
          <w:szCs w:val="24"/>
          <w:lang w:eastAsia="ru-RU"/>
        </w:rPr>
        <w:t xml:space="preserve">Законы денежного обращения (2 ч). </w:t>
      </w:r>
      <w:r w:rsidRPr="00484526">
        <w:rPr>
          <w:rFonts w:ascii="Times New Roman" w:eastAsia="Times New Roman" w:hAnsi="Times New Roman" w:cs="Times New Roman"/>
          <w:bCs/>
          <w:sz w:val="24"/>
          <w:szCs w:val="24"/>
          <w:lang w:eastAsia="ru-RU"/>
        </w:rPr>
        <w:t>Факторы формирования величины денежной массы. Закон обмена и его использование для анализа ситуации в денежном хозяйстве страны. Причины возникновения инфляц</w:t>
      </w:r>
      <w:proofErr w:type="gramStart"/>
      <w:r w:rsidRPr="00484526">
        <w:rPr>
          <w:rFonts w:ascii="Times New Roman" w:eastAsia="Times New Roman" w:hAnsi="Times New Roman" w:cs="Times New Roman"/>
          <w:bCs/>
          <w:sz w:val="24"/>
          <w:szCs w:val="24"/>
          <w:lang w:eastAsia="ru-RU"/>
        </w:rPr>
        <w:t>ии и её</w:t>
      </w:r>
      <w:proofErr w:type="gramEnd"/>
      <w:r w:rsidRPr="00484526">
        <w:rPr>
          <w:rFonts w:ascii="Times New Roman" w:eastAsia="Times New Roman" w:hAnsi="Times New Roman" w:cs="Times New Roman"/>
          <w:bCs/>
          <w:sz w:val="24"/>
          <w:szCs w:val="24"/>
          <w:lang w:eastAsia="ru-RU"/>
        </w:rPr>
        <w:t xml:space="preserve"> влияние на покупательную способность денег. Виды инфляции. Экономические последствия гиперинфляции.</w:t>
      </w:r>
    </w:p>
    <w:p w:rsidR="00484526" w:rsidRPr="00484526" w:rsidRDefault="00484526" w:rsidP="00484526">
      <w:pPr>
        <w:pStyle w:val="a8"/>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
          <w:bCs/>
          <w:sz w:val="24"/>
          <w:szCs w:val="24"/>
          <w:lang w:eastAsia="ru-RU"/>
        </w:rPr>
        <w:t xml:space="preserve">Социальные проблемы рынка труда (3 ч). </w:t>
      </w:r>
      <w:r w:rsidRPr="00484526">
        <w:rPr>
          <w:rFonts w:ascii="Times New Roman" w:eastAsia="Times New Roman" w:hAnsi="Times New Roman" w:cs="Times New Roman"/>
          <w:bCs/>
          <w:sz w:val="24"/>
          <w:szCs w:val="24"/>
          <w:lang w:eastAsia="ru-RU"/>
        </w:rPr>
        <w:t>Прожиточный минимум как объективная нижняя граница оплаты труда. Структура системы заработной платы. Понятие о трудовом контракте. Причины заключения коллективных договоров и генеральных соглашений об условиях труда и оплаты. Основные способы стимулирования трудовой активности работников. Виды заработной платы. Трудовая пенсия как способ стимулирования роста производительности труда.</w:t>
      </w:r>
    </w:p>
    <w:p w:rsidR="00484526" w:rsidRPr="00484526" w:rsidRDefault="00484526" w:rsidP="00484526">
      <w:pPr>
        <w:pStyle w:val="a8"/>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
          <w:bCs/>
          <w:sz w:val="24"/>
          <w:szCs w:val="24"/>
          <w:lang w:eastAsia="ru-RU"/>
        </w:rPr>
        <w:t xml:space="preserve">Проблемы безработицы (2 ч). </w:t>
      </w:r>
      <w:r w:rsidRPr="00484526">
        <w:rPr>
          <w:rFonts w:ascii="Times New Roman" w:eastAsia="Times New Roman" w:hAnsi="Times New Roman" w:cs="Times New Roman"/>
          <w:bCs/>
          <w:sz w:val="24"/>
          <w:szCs w:val="24"/>
          <w:lang w:eastAsia="ru-RU"/>
        </w:rPr>
        <w:t>Понятие о безработице. Критерии признания человека безработным. Виды безработицы и причины возникновения. Способы сокращения безработицы. Возможности и трудности их использования в условиях России.</w:t>
      </w:r>
    </w:p>
    <w:p w:rsidR="00484526" w:rsidRPr="00484526" w:rsidRDefault="00484526" w:rsidP="00484526">
      <w:pPr>
        <w:pStyle w:val="a8"/>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
          <w:bCs/>
          <w:sz w:val="24"/>
          <w:szCs w:val="24"/>
          <w:lang w:eastAsia="ru-RU"/>
        </w:rPr>
        <w:t xml:space="preserve">Фирма. Издержки и прибыль фирм (2 ч). </w:t>
      </w:r>
      <w:r w:rsidRPr="00484526">
        <w:rPr>
          <w:rFonts w:ascii="Times New Roman" w:eastAsia="Times New Roman" w:hAnsi="Times New Roman" w:cs="Times New Roman"/>
          <w:bCs/>
          <w:sz w:val="24"/>
          <w:szCs w:val="24"/>
          <w:lang w:eastAsia="ru-RU"/>
        </w:rPr>
        <w:t xml:space="preserve">Причины возникновения фирм. Экономические задачи фирмы. Виды фирм. Понятие о внешних и внутренних ресурсах и затратах фирмы. Разница между бухгалтерскими и </w:t>
      </w:r>
      <w:proofErr w:type="gramStart"/>
      <w:r w:rsidRPr="00484526">
        <w:rPr>
          <w:rFonts w:ascii="Times New Roman" w:eastAsia="Times New Roman" w:hAnsi="Times New Roman" w:cs="Times New Roman"/>
          <w:bCs/>
          <w:sz w:val="24"/>
          <w:szCs w:val="24"/>
          <w:lang w:eastAsia="ru-RU"/>
        </w:rPr>
        <w:t>экономическими  затратами</w:t>
      </w:r>
      <w:proofErr w:type="gramEnd"/>
      <w:r w:rsidRPr="00484526">
        <w:rPr>
          <w:rFonts w:ascii="Times New Roman" w:eastAsia="Times New Roman" w:hAnsi="Times New Roman" w:cs="Times New Roman"/>
          <w:bCs/>
          <w:sz w:val="24"/>
          <w:szCs w:val="24"/>
          <w:lang w:eastAsia="ru-RU"/>
        </w:rPr>
        <w:t xml:space="preserve"> фирмы. </w:t>
      </w:r>
      <w:r w:rsidRPr="00484526">
        <w:rPr>
          <w:rFonts w:ascii="Times New Roman" w:eastAsia="Times New Roman" w:hAnsi="Times New Roman" w:cs="Times New Roman"/>
          <w:bCs/>
          <w:sz w:val="24"/>
          <w:szCs w:val="24"/>
          <w:lang w:eastAsia="ru-RU"/>
        </w:rPr>
        <w:lastRenderedPageBreak/>
        <w:t>Виды издержек и их экономическое значение. Влияние конкуренции на деятельность фирм.</w:t>
      </w:r>
    </w:p>
    <w:p w:rsidR="00484526" w:rsidRPr="00484526" w:rsidRDefault="00484526" w:rsidP="00484526">
      <w:pPr>
        <w:pStyle w:val="a8"/>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
          <w:bCs/>
          <w:sz w:val="24"/>
          <w:szCs w:val="24"/>
          <w:lang w:eastAsia="ru-RU"/>
        </w:rPr>
        <w:t xml:space="preserve">Экономика семьи (2 ч). </w:t>
      </w:r>
      <w:r w:rsidRPr="00484526">
        <w:rPr>
          <w:rFonts w:ascii="Times New Roman" w:eastAsia="Times New Roman" w:hAnsi="Times New Roman" w:cs="Times New Roman"/>
          <w:bCs/>
          <w:sz w:val="24"/>
          <w:szCs w:val="24"/>
          <w:lang w:eastAsia="ru-RU"/>
        </w:rPr>
        <w:t>Доходы и расходы семьи. Изменение структуры доходов семьи как следствие экономических преобразований в стране. Семейный бюджет и инфляция. Структура семейных расходов как индикатор уровня развития страны</w:t>
      </w:r>
    </w:p>
    <w:p w:rsidR="00484526" w:rsidRPr="00484526" w:rsidRDefault="00484526" w:rsidP="00484526">
      <w:pPr>
        <w:pStyle w:val="a8"/>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
          <w:bCs/>
          <w:sz w:val="24"/>
          <w:szCs w:val="24"/>
          <w:lang w:eastAsia="ru-RU"/>
        </w:rPr>
        <w:t xml:space="preserve">Роль государства в экономической системе (2 ч). </w:t>
      </w:r>
      <w:r w:rsidRPr="00484526">
        <w:rPr>
          <w:rFonts w:ascii="Times New Roman" w:eastAsia="Times New Roman" w:hAnsi="Times New Roman" w:cs="Times New Roman"/>
          <w:bCs/>
          <w:sz w:val="24"/>
          <w:szCs w:val="24"/>
          <w:lang w:eastAsia="ru-RU"/>
        </w:rPr>
        <w:t>Роль государства как защитника экономических свобод. Государственные органы, участвующие в регулировании экономической жизни страны. Экономические функции государства. Понятие об общественных благах.</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
          <w:bCs/>
          <w:sz w:val="24"/>
          <w:szCs w:val="24"/>
          <w:lang w:eastAsia="ru-RU"/>
        </w:rPr>
        <w:t xml:space="preserve">Государственные финансы (3 ч). </w:t>
      </w:r>
      <w:r w:rsidRPr="00484526">
        <w:rPr>
          <w:rFonts w:ascii="Times New Roman" w:eastAsia="Times New Roman" w:hAnsi="Times New Roman" w:cs="Times New Roman"/>
          <w:bCs/>
          <w:sz w:val="24"/>
          <w:szCs w:val="24"/>
          <w:lang w:eastAsia="ru-RU"/>
        </w:rPr>
        <w:t>Роль налогообложения в формировании доходов государства. Виды налогов и их влияние на уровни доходов продавцов и покупателей, а также на уровни цен. Основные виды налогов, применяемые в России. Понятие о государственном бюджете. Основные виды доходов и расходов федерального бюджета России. Бюджетное тождество и бюджетный дефицит. Понятие о государственном долге. Причины возникновения государственного долга и способы его сокращения.</w:t>
      </w:r>
    </w:p>
    <w:p w:rsidR="00484526" w:rsidRPr="00484526" w:rsidRDefault="00484526" w:rsidP="00484526">
      <w:pPr>
        <w:pStyle w:val="a8"/>
        <w:rPr>
          <w:rFonts w:ascii="Times New Roman" w:eastAsia="Times New Roman" w:hAnsi="Times New Roman" w:cs="Times New Roman"/>
          <w:bCs/>
          <w:sz w:val="24"/>
          <w:szCs w:val="24"/>
          <w:lang w:eastAsia="ru-RU"/>
        </w:rPr>
      </w:pPr>
      <w:r w:rsidRPr="00484526">
        <w:rPr>
          <w:rFonts w:ascii="Times New Roman" w:eastAsia="Times New Roman" w:hAnsi="Times New Roman" w:cs="Times New Roman"/>
          <w:b/>
          <w:bCs/>
          <w:sz w:val="24"/>
          <w:szCs w:val="24"/>
          <w:lang w:eastAsia="ru-RU"/>
        </w:rPr>
        <w:t>Контрольная работа за год. Подведение итогов года</w:t>
      </w:r>
      <w:r w:rsidRPr="00484526">
        <w:rPr>
          <w:rFonts w:ascii="Times New Roman" w:eastAsia="Times New Roman" w:hAnsi="Times New Roman" w:cs="Times New Roman"/>
          <w:bCs/>
          <w:sz w:val="24"/>
          <w:szCs w:val="24"/>
          <w:lang w:eastAsia="ru-RU"/>
        </w:rPr>
        <w:t>.</w:t>
      </w:r>
    </w:p>
    <w:p w:rsidR="00484526" w:rsidRPr="00484526" w:rsidRDefault="00484526" w:rsidP="00484526">
      <w:pPr>
        <w:pStyle w:val="a8"/>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
          <w:bCs/>
          <w:sz w:val="24"/>
          <w:szCs w:val="24"/>
          <w:lang w:eastAsia="ru-RU"/>
        </w:rPr>
        <w:t>Практическая часть программы.</w:t>
      </w:r>
      <w:r w:rsidRPr="00484526">
        <w:rPr>
          <w:rFonts w:ascii="Times New Roman" w:eastAsia="Times New Roman" w:hAnsi="Times New Roman" w:cs="Times New Roman"/>
          <w:bCs/>
          <w:sz w:val="24"/>
          <w:szCs w:val="24"/>
          <w:lang w:eastAsia="ru-RU"/>
        </w:rPr>
        <w:t xml:space="preserve"> Практическая работа 1 "Экономическая система". Практическая работа 2 "Способы мотивации». Практическая работа 3 "разработка мер по снижению безработицы в России". Практическая работа  4 "Семейный бюджет".</w:t>
      </w:r>
    </w:p>
    <w:p w:rsidR="00484526" w:rsidRPr="00484526" w:rsidRDefault="00484526" w:rsidP="00484526">
      <w:pPr>
        <w:pStyle w:val="a8"/>
        <w:rPr>
          <w:rFonts w:ascii="Times New Roman" w:eastAsia="Times New Roman" w:hAnsi="Times New Roman" w:cs="Times New Roman"/>
          <w:b/>
          <w:bCs/>
          <w:sz w:val="24"/>
          <w:szCs w:val="24"/>
          <w:lang w:eastAsia="ru-RU"/>
        </w:rPr>
      </w:pPr>
      <w:r w:rsidRPr="00484526">
        <w:rPr>
          <w:rFonts w:ascii="Times New Roman" w:eastAsia="Times New Roman" w:hAnsi="Times New Roman" w:cs="Times New Roman"/>
          <w:bCs/>
          <w:sz w:val="24"/>
          <w:szCs w:val="24"/>
          <w:lang w:eastAsia="ru-RU"/>
        </w:rPr>
        <w:t xml:space="preserve">Минимальный набор выполняемых учащимися работ включает в себя: </w:t>
      </w:r>
      <w:proofErr w:type="gramStart"/>
      <w:r w:rsidRPr="00484526">
        <w:rPr>
          <w:rFonts w:ascii="Times New Roman" w:eastAsia="Times New Roman" w:hAnsi="Times New Roman" w:cs="Times New Roman"/>
          <w:bCs/>
          <w:sz w:val="24"/>
          <w:szCs w:val="24"/>
          <w:lang w:eastAsia="ru-RU"/>
        </w:rPr>
        <w:t>-и</w:t>
      </w:r>
      <w:proofErr w:type="gramEnd"/>
      <w:r w:rsidRPr="00484526">
        <w:rPr>
          <w:rFonts w:ascii="Times New Roman" w:eastAsia="Times New Roman" w:hAnsi="Times New Roman" w:cs="Times New Roman"/>
          <w:bCs/>
          <w:sz w:val="24"/>
          <w:szCs w:val="24"/>
          <w:lang w:eastAsia="ru-RU"/>
        </w:rPr>
        <w:t xml:space="preserve">звлечение экономической информации из разнообразных  источников, осмысление представленных в них различных подходов и точек зрения; -формулирование  собственных оценочных суждений о современной экономике на основе сопоставления фактов и их интерпретаций;  -оценка собственных действий и действий других людей с точки зрения экономической рациональности. </w:t>
      </w:r>
    </w:p>
    <w:p w:rsidR="00484526" w:rsidRPr="00484526" w:rsidRDefault="00484526" w:rsidP="00484526">
      <w:pPr>
        <w:pStyle w:val="a8"/>
        <w:jc w:val="both"/>
        <w:rPr>
          <w:rFonts w:ascii="Times New Roman" w:eastAsia="Times New Roman" w:hAnsi="Times New Roman" w:cs="Times New Roman"/>
          <w:bCs/>
          <w:sz w:val="24"/>
          <w:szCs w:val="24"/>
          <w:lang w:eastAsia="ru-RU"/>
        </w:rPr>
      </w:pPr>
    </w:p>
    <w:p w:rsidR="00937B04" w:rsidRDefault="00937B04" w:rsidP="008B5F95">
      <w:pPr>
        <w:pStyle w:val="a8"/>
        <w:jc w:val="center"/>
        <w:rPr>
          <w:rFonts w:ascii="Times New Roman" w:eastAsia="Times New Roman" w:hAnsi="Times New Roman" w:cs="Times New Roman"/>
          <w:b/>
          <w:bCs/>
          <w:sz w:val="24"/>
          <w:szCs w:val="24"/>
          <w:lang w:eastAsia="ru-RU"/>
        </w:rPr>
      </w:pPr>
      <w:r w:rsidRPr="00937B04">
        <w:rPr>
          <w:rFonts w:ascii="Times New Roman" w:eastAsia="Times New Roman" w:hAnsi="Times New Roman" w:cs="Times New Roman"/>
          <w:b/>
          <w:bCs/>
          <w:sz w:val="24"/>
          <w:szCs w:val="24"/>
          <w:lang w:eastAsia="ru-RU"/>
        </w:rPr>
        <w:t>Биология</w:t>
      </w:r>
    </w:p>
    <w:p w:rsidR="008B5F95" w:rsidRPr="008B5F95" w:rsidRDefault="008B5F95" w:rsidP="008B5F95">
      <w:pPr>
        <w:pStyle w:val="a8"/>
        <w:jc w:val="both"/>
        <w:rPr>
          <w:rFonts w:ascii="Times New Roman" w:eastAsia="Times New Roman" w:hAnsi="Times New Roman" w:cs="Times New Roman"/>
          <w:bCs/>
          <w:sz w:val="24"/>
          <w:szCs w:val="24"/>
          <w:lang w:eastAsia="ru-RU"/>
        </w:rPr>
      </w:pPr>
    </w:p>
    <w:p w:rsidR="008B5F95" w:rsidRDefault="008B5F95" w:rsidP="00937B04">
      <w:pPr>
        <w:pStyle w:val="a8"/>
        <w:rPr>
          <w:rFonts w:ascii="Times New Roman" w:eastAsia="Times New Roman" w:hAnsi="Times New Roman" w:cs="Times New Roman"/>
          <w:b/>
          <w:bCs/>
          <w:sz w:val="24"/>
          <w:szCs w:val="24"/>
          <w:lang w:eastAsia="ru-RU"/>
        </w:rPr>
      </w:pP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Программа</w:t>
      </w:r>
      <w:r w:rsidR="00797254">
        <w:rPr>
          <w:rFonts w:ascii="Times New Roman" w:eastAsia="Times New Roman" w:hAnsi="Times New Roman" w:cs="Times New Roman"/>
          <w:bCs/>
          <w:sz w:val="24"/>
          <w:szCs w:val="24"/>
          <w:lang w:eastAsia="ru-RU"/>
        </w:rPr>
        <w:t xml:space="preserve"> по биологии в 9 классе</w:t>
      </w:r>
      <w:r w:rsidRPr="008B5F95">
        <w:rPr>
          <w:rFonts w:ascii="Times New Roman" w:eastAsia="Times New Roman" w:hAnsi="Times New Roman" w:cs="Times New Roman"/>
          <w:bCs/>
          <w:sz w:val="24"/>
          <w:szCs w:val="24"/>
          <w:lang w:eastAsia="ru-RU"/>
        </w:rPr>
        <w:t xml:space="preserve"> обеспечивает достижение учениками личностных, метапредметных и предметных результатов.</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Личностные  результаты обучения биологии:</w:t>
      </w:r>
    </w:p>
    <w:p w:rsidR="00797254"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Постепенно выстраивать собственное целостное мировоззрение: –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8B5F95" w:rsidRPr="008B5F95" w:rsidRDefault="008B5F95" w:rsidP="008E5F93">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с учетом этого многообразия постепенно вырабатывать свои собственные ответы на основные жизненные вопросы, которые ставит личный жизненный опыт;</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учиться признавать противоречивость и незавершенность своих взглядов на мир, возможность их изменения.</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Учиться использовать свои взгляды на мир для объяснения различных ситуаций, решения возникающих проблем и извлечения жизненных уроков.</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Осознавать свои интересы, находить и изучать в учебниках по разным предметам материал (из максимума), имеющий отношение к своим интересам.</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Приобретать опыт участия в делах, приносящих пользу людям.</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xml:space="preserve">• Учиться </w:t>
      </w:r>
      <w:proofErr w:type="gramStart"/>
      <w:r w:rsidRPr="008B5F95">
        <w:rPr>
          <w:rFonts w:ascii="Times New Roman" w:eastAsia="Times New Roman" w:hAnsi="Times New Roman" w:cs="Times New Roman"/>
          <w:bCs/>
          <w:sz w:val="24"/>
          <w:szCs w:val="24"/>
          <w:lang w:eastAsia="ru-RU"/>
        </w:rPr>
        <w:t>самостоятельно</w:t>
      </w:r>
      <w:proofErr w:type="gramEnd"/>
      <w:r w:rsidRPr="008B5F95">
        <w:rPr>
          <w:rFonts w:ascii="Times New Roman" w:eastAsia="Times New Roman" w:hAnsi="Times New Roman" w:cs="Times New Roman"/>
          <w:bCs/>
          <w:sz w:val="24"/>
          <w:szCs w:val="24"/>
          <w:lang w:eastAsia="ru-RU"/>
        </w:rPr>
        <w:t xml:space="preserve"> выбирать стиль поведения, привычки, обеспечивающие безопасный образ жизни и сохранение здоровья – своего, а так же близких людей и окружающих.</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xml:space="preserve">• Учиться </w:t>
      </w:r>
      <w:proofErr w:type="gramStart"/>
      <w:r w:rsidRPr="008B5F95">
        <w:rPr>
          <w:rFonts w:ascii="Times New Roman" w:eastAsia="Times New Roman" w:hAnsi="Times New Roman" w:cs="Times New Roman"/>
          <w:bCs/>
          <w:sz w:val="24"/>
          <w:szCs w:val="24"/>
          <w:lang w:eastAsia="ru-RU"/>
        </w:rPr>
        <w:t>самостоятельно</w:t>
      </w:r>
      <w:proofErr w:type="gramEnd"/>
      <w:r w:rsidRPr="008B5F95">
        <w:rPr>
          <w:rFonts w:ascii="Times New Roman" w:eastAsia="Times New Roman" w:hAnsi="Times New Roman" w:cs="Times New Roman"/>
          <w:bCs/>
          <w:sz w:val="24"/>
          <w:szCs w:val="24"/>
          <w:lang w:eastAsia="ru-RU"/>
        </w:rPr>
        <w:t xml:space="preserve"> противостоять ситуациям, провоцирующим на поступки, которые угрожают безопасности и здоровью.</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lastRenderedPageBreak/>
        <w:t>• 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Учиться убеждать других людей в необходимости овладения стратегией рационального природопользования.</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Использовать экологическое мышление для выбора стратегии собственного поведения в качестве одной из ценностных установок.</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Средством развития личностных результатов служит учебный материал, и прежде всего продуктивные задания учебника, нацеленные на умение оценивать.</w:t>
      </w:r>
    </w:p>
    <w:p w:rsidR="008B5F95" w:rsidRPr="008B5F95" w:rsidRDefault="008B5F95" w:rsidP="008B5F95">
      <w:pPr>
        <w:pStyle w:val="a8"/>
        <w:jc w:val="both"/>
        <w:rPr>
          <w:rFonts w:ascii="Times New Roman" w:eastAsia="Times New Roman" w:hAnsi="Times New Roman" w:cs="Times New Roman"/>
          <w:bCs/>
          <w:sz w:val="24"/>
          <w:szCs w:val="24"/>
          <w:lang w:eastAsia="ru-RU"/>
        </w:rPr>
      </w:pPr>
      <w:proofErr w:type="spellStart"/>
      <w:r w:rsidRPr="008B5F95">
        <w:rPr>
          <w:rFonts w:ascii="Times New Roman" w:eastAsia="Times New Roman" w:hAnsi="Times New Roman" w:cs="Times New Roman"/>
          <w:bCs/>
          <w:sz w:val="24"/>
          <w:szCs w:val="24"/>
          <w:lang w:eastAsia="ru-RU"/>
        </w:rPr>
        <w:t>Метапредметными</w:t>
      </w:r>
      <w:proofErr w:type="spellEnd"/>
      <w:r w:rsidRPr="008B5F95">
        <w:rPr>
          <w:rFonts w:ascii="Times New Roman" w:eastAsia="Times New Roman" w:hAnsi="Times New Roman" w:cs="Times New Roman"/>
          <w:bCs/>
          <w:sz w:val="24"/>
          <w:szCs w:val="24"/>
          <w:lang w:eastAsia="ru-RU"/>
        </w:rPr>
        <w:t xml:space="preserve"> результатами изучения курса «Биология» является формирование универсальных учебных действий (УУД)</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Регулятивные УУД:</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Самостоятельно обнаруживать и формулировать проблему в классной и индивидуальной учебной деятельности.</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xml:space="preserve">• Выдвигать версии решения проблемы, осознавать конечный результат, выбирать из </w:t>
      </w:r>
      <w:proofErr w:type="gramStart"/>
      <w:r w:rsidRPr="008B5F95">
        <w:rPr>
          <w:rFonts w:ascii="Times New Roman" w:eastAsia="Times New Roman" w:hAnsi="Times New Roman" w:cs="Times New Roman"/>
          <w:bCs/>
          <w:sz w:val="24"/>
          <w:szCs w:val="24"/>
          <w:lang w:eastAsia="ru-RU"/>
        </w:rPr>
        <w:t>предложенных</w:t>
      </w:r>
      <w:proofErr w:type="gramEnd"/>
      <w:r w:rsidRPr="008B5F95">
        <w:rPr>
          <w:rFonts w:ascii="Times New Roman" w:eastAsia="Times New Roman" w:hAnsi="Times New Roman" w:cs="Times New Roman"/>
          <w:bCs/>
          <w:sz w:val="24"/>
          <w:szCs w:val="24"/>
          <w:lang w:eastAsia="ru-RU"/>
        </w:rPr>
        <w:t xml:space="preserve"> и искать самостоятельно средства достижения цели.</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Составлять (индивидуально или в группе) план решения проблемы (выполнения проекта).</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Подбирать к каждой проблеме (задаче) адекватную ей теоретическую модель.</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xml:space="preserve">• Работая по предложенному и самостоятельно составленному плану, использовать наряду с </w:t>
      </w:r>
      <w:proofErr w:type="gramStart"/>
      <w:r w:rsidRPr="008B5F95">
        <w:rPr>
          <w:rFonts w:ascii="Times New Roman" w:eastAsia="Times New Roman" w:hAnsi="Times New Roman" w:cs="Times New Roman"/>
          <w:bCs/>
          <w:sz w:val="24"/>
          <w:szCs w:val="24"/>
          <w:lang w:eastAsia="ru-RU"/>
        </w:rPr>
        <w:t>основными</w:t>
      </w:r>
      <w:proofErr w:type="gramEnd"/>
      <w:r w:rsidRPr="008B5F95">
        <w:rPr>
          <w:rFonts w:ascii="Times New Roman" w:eastAsia="Times New Roman" w:hAnsi="Times New Roman" w:cs="Times New Roman"/>
          <w:bCs/>
          <w:sz w:val="24"/>
          <w:szCs w:val="24"/>
          <w:lang w:eastAsia="ru-RU"/>
        </w:rPr>
        <w:t xml:space="preserve"> и дополнительные средства (справочная литература, сложные приборы, компьютер).</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Планировать свою индивидуальную образовательную траекторию.</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В ходе представления проекта давать оценку его результатам.</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Познавательные УУД:</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Анализировать, сравнивать, классифицировать и обобщать понятия:</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давать определение понятиям на основе изученного на различных предметах учебного материала;</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xml:space="preserve">– осуществлять логическую операцию установления </w:t>
      </w:r>
      <w:proofErr w:type="spellStart"/>
      <w:proofErr w:type="gramStart"/>
      <w:r w:rsidRPr="008B5F95">
        <w:rPr>
          <w:rFonts w:ascii="Times New Roman" w:eastAsia="Times New Roman" w:hAnsi="Times New Roman" w:cs="Times New Roman"/>
          <w:bCs/>
          <w:sz w:val="24"/>
          <w:szCs w:val="24"/>
          <w:lang w:eastAsia="ru-RU"/>
        </w:rPr>
        <w:t>родо</w:t>
      </w:r>
      <w:proofErr w:type="spellEnd"/>
      <w:r w:rsidRPr="008B5F95">
        <w:rPr>
          <w:rFonts w:ascii="Times New Roman" w:eastAsia="Times New Roman" w:hAnsi="Times New Roman" w:cs="Times New Roman"/>
          <w:bCs/>
          <w:sz w:val="24"/>
          <w:szCs w:val="24"/>
          <w:lang w:eastAsia="ru-RU"/>
        </w:rPr>
        <w:t>-видовых</w:t>
      </w:r>
      <w:proofErr w:type="gramEnd"/>
      <w:r w:rsidRPr="008B5F95">
        <w:rPr>
          <w:rFonts w:ascii="Times New Roman" w:eastAsia="Times New Roman" w:hAnsi="Times New Roman" w:cs="Times New Roman"/>
          <w:bCs/>
          <w:sz w:val="24"/>
          <w:szCs w:val="24"/>
          <w:lang w:eastAsia="ru-RU"/>
        </w:rPr>
        <w:t xml:space="preserve"> отношений;</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обобщать понятия – осуществлять логическую операцию перехода от понятия с меньшим объемом к понятию с большим объемом.</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xml:space="preserve">• Строить </w:t>
      </w:r>
      <w:proofErr w:type="gramStart"/>
      <w:r w:rsidRPr="008B5F95">
        <w:rPr>
          <w:rFonts w:ascii="Times New Roman" w:eastAsia="Times New Roman" w:hAnsi="Times New Roman" w:cs="Times New Roman"/>
          <w:bCs/>
          <w:sz w:val="24"/>
          <w:szCs w:val="24"/>
          <w:lang w:eastAsia="ru-RU"/>
        </w:rPr>
        <w:t>логическое рассуждение</w:t>
      </w:r>
      <w:proofErr w:type="gramEnd"/>
      <w:r w:rsidRPr="008B5F95">
        <w:rPr>
          <w:rFonts w:ascii="Times New Roman" w:eastAsia="Times New Roman" w:hAnsi="Times New Roman" w:cs="Times New Roman"/>
          <w:bCs/>
          <w:sz w:val="24"/>
          <w:szCs w:val="24"/>
          <w:lang w:eastAsia="ru-RU"/>
        </w:rPr>
        <w:t>, включающее установление причинно-следственных связей.</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Представлять информацию в виде конспектов, таблиц, схем, графиков.</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8B5F95" w:rsidRPr="008B5F95" w:rsidRDefault="008B5F95" w:rsidP="008B5F95">
      <w:pPr>
        <w:pStyle w:val="a8"/>
        <w:jc w:val="both"/>
        <w:rPr>
          <w:rFonts w:ascii="Times New Roman" w:eastAsia="Times New Roman" w:hAnsi="Times New Roman" w:cs="Times New Roman"/>
          <w:bCs/>
          <w:sz w:val="24"/>
          <w:szCs w:val="24"/>
          <w:lang w:eastAsia="ru-RU"/>
        </w:rPr>
      </w:pPr>
      <w:proofErr w:type="gramStart"/>
      <w:r w:rsidRPr="008B5F95">
        <w:rPr>
          <w:rFonts w:ascii="Times New Roman" w:eastAsia="Times New Roman" w:hAnsi="Times New Roman" w:cs="Times New Roman"/>
          <w:bCs/>
          <w:sz w:val="24"/>
          <w:szCs w:val="24"/>
          <w:lang w:eastAsia="ru-RU"/>
        </w:rPr>
        <w:t>• Понимая позицию другого, различать в его речи: мнение (точку зрения), доказательство (аргументы), факты; гипотезы, аксиомы, теории.</w:t>
      </w:r>
      <w:proofErr w:type="gramEnd"/>
      <w:r w:rsidRPr="008B5F95">
        <w:rPr>
          <w:rFonts w:ascii="Times New Roman" w:eastAsia="Times New Roman" w:hAnsi="Times New Roman" w:cs="Times New Roman"/>
          <w:bCs/>
          <w:sz w:val="24"/>
          <w:szCs w:val="24"/>
          <w:lang w:eastAsia="ru-RU"/>
        </w:rPr>
        <w:t xml:space="preserve"> Для этого самостоятельно использовать различные виды чтения (изучающее, просмотровое, ознакомительное, поисковое), приемы слушания.</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lastRenderedPageBreak/>
        <w:t>Коммуникативные УУД:</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Отстаивая свою точку зрения, приводить аргументы, подтверждая их фактами.</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В дискуссии уметь выдвинуть контраргументы, перефразировать свою мысль (владение механизмом эквивалентных замен).</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xml:space="preserve">• Учиться </w:t>
      </w:r>
      <w:proofErr w:type="gramStart"/>
      <w:r w:rsidRPr="008B5F95">
        <w:rPr>
          <w:rFonts w:ascii="Times New Roman" w:eastAsia="Times New Roman" w:hAnsi="Times New Roman" w:cs="Times New Roman"/>
          <w:bCs/>
          <w:sz w:val="24"/>
          <w:szCs w:val="24"/>
          <w:lang w:eastAsia="ru-RU"/>
        </w:rPr>
        <w:t>критично</w:t>
      </w:r>
      <w:proofErr w:type="gramEnd"/>
      <w:r w:rsidRPr="008B5F95">
        <w:rPr>
          <w:rFonts w:ascii="Times New Roman" w:eastAsia="Times New Roman" w:hAnsi="Times New Roman" w:cs="Times New Roman"/>
          <w:bCs/>
          <w:sz w:val="24"/>
          <w:szCs w:val="24"/>
          <w:lang w:eastAsia="ru-RU"/>
        </w:rPr>
        <w:t xml:space="preserve"> относиться к своему мнению, с достоинством признавать ошибочность своего мнения (если оно таково) и корректировать его.</w:t>
      </w:r>
    </w:p>
    <w:p w:rsidR="008B5F95" w:rsidRPr="008B5F95" w:rsidRDefault="008B5F95" w:rsidP="008B5F95">
      <w:pPr>
        <w:pStyle w:val="a8"/>
        <w:jc w:val="both"/>
        <w:rPr>
          <w:rFonts w:ascii="Times New Roman" w:eastAsia="Times New Roman" w:hAnsi="Times New Roman" w:cs="Times New Roman"/>
          <w:bCs/>
          <w:sz w:val="24"/>
          <w:szCs w:val="24"/>
          <w:lang w:eastAsia="ru-RU"/>
        </w:rPr>
      </w:pPr>
      <w:proofErr w:type="gramStart"/>
      <w:r w:rsidRPr="008B5F95">
        <w:rPr>
          <w:rFonts w:ascii="Times New Roman" w:eastAsia="Times New Roman" w:hAnsi="Times New Roman" w:cs="Times New Roman"/>
          <w:bCs/>
          <w:sz w:val="24"/>
          <w:szCs w:val="24"/>
          <w:lang w:eastAsia="ru-RU"/>
        </w:rPr>
        <w:t>• Понимая позицию другого, различать в его речи: мнение (точку зрения), доказательство (аргументы), факты; гипотезы, аксиомы, теории.</w:t>
      </w:r>
      <w:proofErr w:type="gramEnd"/>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Уметь взглянуть на ситуацию с иной позиции и договариваться с людьми иных позиций.</w:t>
      </w:r>
      <w:r w:rsidRPr="008B5F95">
        <w:rPr>
          <w:rFonts w:ascii="Times New Roman" w:eastAsia="Times New Roman" w:hAnsi="Times New Roman" w:cs="Times New Roman"/>
          <w:bCs/>
          <w:sz w:val="24"/>
          <w:szCs w:val="24"/>
          <w:lang w:eastAsia="ru-RU"/>
        </w:rPr>
        <w:br/>
        <w:t>Предметные результаты обучения:</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объяснять роль биоразнообразия в поддержании биосферного круговорота веществ.</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характеризовать индивидуальное развитие организма (онтогенез), образование половых клеток, оплодотворение и важнейшие этапы онтогенеза многоклеточных;</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объяснять природу устойчивости нормального онтогенеза;</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приводить примеры приспособлений у растений и животных.</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использовать знания по экологии для оптимальной организации борьбы с инфекционными заболеваниями, вредителями домашнего и приусадебного хозяйства;</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пользоваться знаниями по генетике и селекции для сохранения породной чистоты домашних животных (собак, кошек, аквариумных рыб, кур и др.);</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соблюдать профилактику наследственных болезней;</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использовать знания по теории эволюции для оптимальной организации борьбы с инфекционными заболеваниями, вредителями домашнего и приусадебного хозяйства.</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находить в проявлениях жизнедеятельности организмов общие свойства живого и объяснять их;</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характеризовать основные уровни организации живого;</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понимать роль регуляции в обеспечении жизнедеятельности и эволюции живых систем, а для этого необходимо находить обратные связи в простых системах и их роль в процессах функционирования и развития живых организмов;</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перечислять основные положения клеточной теории;</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характеризовать основные структурные элементы клетки, их функции и роль в жизнедеятельности целого организма, особенности строения клеток разных царств живых организмов;</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характеризовать обмен веще</w:t>
      </w:r>
      <w:proofErr w:type="gramStart"/>
      <w:r w:rsidRPr="008B5F95">
        <w:rPr>
          <w:rFonts w:ascii="Times New Roman" w:eastAsia="Times New Roman" w:hAnsi="Times New Roman" w:cs="Times New Roman"/>
          <w:bCs/>
          <w:sz w:val="24"/>
          <w:szCs w:val="24"/>
          <w:lang w:eastAsia="ru-RU"/>
        </w:rPr>
        <w:t>ств в кл</w:t>
      </w:r>
      <w:proofErr w:type="gramEnd"/>
      <w:r w:rsidRPr="008B5F95">
        <w:rPr>
          <w:rFonts w:ascii="Times New Roman" w:eastAsia="Times New Roman" w:hAnsi="Times New Roman" w:cs="Times New Roman"/>
          <w:bCs/>
          <w:sz w:val="24"/>
          <w:szCs w:val="24"/>
          <w:lang w:eastAsia="ru-RU"/>
        </w:rPr>
        <w:t>етке и его энергетическое обеспечение;</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характеризовать материальные основы наследственности и способы деления клеток;</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уметь пользоваться микроскопом, готовить и рассматривать простейшие микропрепараты;</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объяснять основные физиологические функции человека и биологический смысл их регуляции;</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объяснять биологический смысл и основные формы размножения организмов;</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различать основные факторы среды и характеризовать закономерности их влияния на организмы в разных средах обитания;</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xml:space="preserve">– пользоваться понятиями об экологической нише и жизненной форме, биоценозе, экосистеме, биогеоценозе и биогеохимическом круговороте, продуцентах, </w:t>
      </w:r>
      <w:proofErr w:type="spellStart"/>
      <w:r w:rsidRPr="008B5F95">
        <w:rPr>
          <w:rFonts w:ascii="Times New Roman" w:eastAsia="Times New Roman" w:hAnsi="Times New Roman" w:cs="Times New Roman"/>
          <w:bCs/>
          <w:sz w:val="24"/>
          <w:szCs w:val="24"/>
          <w:lang w:eastAsia="ru-RU"/>
        </w:rPr>
        <w:t>консументах</w:t>
      </w:r>
      <w:proofErr w:type="spellEnd"/>
      <w:r w:rsidRPr="008B5F95">
        <w:rPr>
          <w:rFonts w:ascii="Times New Roman" w:eastAsia="Times New Roman" w:hAnsi="Times New Roman" w:cs="Times New Roman"/>
          <w:bCs/>
          <w:sz w:val="24"/>
          <w:szCs w:val="24"/>
          <w:lang w:eastAsia="ru-RU"/>
        </w:rPr>
        <w:t xml:space="preserve"> и </w:t>
      </w:r>
      <w:proofErr w:type="spellStart"/>
      <w:r w:rsidRPr="008B5F95">
        <w:rPr>
          <w:rFonts w:ascii="Times New Roman" w:eastAsia="Times New Roman" w:hAnsi="Times New Roman" w:cs="Times New Roman"/>
          <w:bCs/>
          <w:sz w:val="24"/>
          <w:szCs w:val="24"/>
          <w:lang w:eastAsia="ru-RU"/>
        </w:rPr>
        <w:t>редуцентах</w:t>
      </w:r>
      <w:proofErr w:type="spellEnd"/>
      <w:r w:rsidRPr="008B5F95">
        <w:rPr>
          <w:rFonts w:ascii="Times New Roman" w:eastAsia="Times New Roman" w:hAnsi="Times New Roman" w:cs="Times New Roman"/>
          <w:bCs/>
          <w:sz w:val="24"/>
          <w:szCs w:val="24"/>
          <w:lang w:eastAsia="ru-RU"/>
        </w:rPr>
        <w:t>, пищевой пирамиде, пищевых цепях;</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характеризовать биосферу, её основные функции и роль жизни в их осуществлении;</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классифицировать живые организмы по их ролям в круговороте веществ, выделять цепи питания в экосистемах;</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xml:space="preserve">– характеризовать причины низкой устойчивости </w:t>
      </w:r>
      <w:proofErr w:type="spellStart"/>
      <w:r w:rsidRPr="008B5F95">
        <w:rPr>
          <w:rFonts w:ascii="Times New Roman" w:eastAsia="Times New Roman" w:hAnsi="Times New Roman" w:cs="Times New Roman"/>
          <w:bCs/>
          <w:sz w:val="24"/>
          <w:szCs w:val="24"/>
          <w:lang w:eastAsia="ru-RU"/>
        </w:rPr>
        <w:t>агроэкосистем</w:t>
      </w:r>
      <w:proofErr w:type="spellEnd"/>
      <w:r w:rsidRPr="008B5F95">
        <w:rPr>
          <w:rFonts w:ascii="Times New Roman" w:eastAsia="Times New Roman" w:hAnsi="Times New Roman" w:cs="Times New Roman"/>
          <w:bCs/>
          <w:sz w:val="24"/>
          <w:szCs w:val="24"/>
          <w:lang w:eastAsia="ru-RU"/>
        </w:rPr>
        <w:t>;</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приводить примеры изменчивости и наследственности у растений и животных и объяснять причину этого явления;</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характеризовать законы наследования Г. Менделя, их цитологические основы, основные положения хромосомной теории наследственности;</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характеризовать природу наследственных болезней;</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lastRenderedPageBreak/>
        <w:t xml:space="preserve">– объяснять эволюцию органического мира и её закономерности (свидетельства эволюции, основные положения теории естественного отбора Ч. Дарвина, учения о виде и видообразовании, о главных направлениях эволюционного процесса А.Н. </w:t>
      </w:r>
      <w:proofErr w:type="spellStart"/>
      <w:r w:rsidRPr="008B5F95">
        <w:rPr>
          <w:rFonts w:ascii="Times New Roman" w:eastAsia="Times New Roman" w:hAnsi="Times New Roman" w:cs="Times New Roman"/>
          <w:bCs/>
          <w:sz w:val="24"/>
          <w:szCs w:val="24"/>
          <w:lang w:eastAsia="ru-RU"/>
        </w:rPr>
        <w:t>Северцова</w:t>
      </w:r>
      <w:proofErr w:type="spellEnd"/>
      <w:r w:rsidRPr="008B5F95">
        <w:rPr>
          <w:rFonts w:ascii="Times New Roman" w:eastAsia="Times New Roman" w:hAnsi="Times New Roman" w:cs="Times New Roman"/>
          <w:bCs/>
          <w:sz w:val="24"/>
          <w:szCs w:val="24"/>
          <w:lang w:eastAsia="ru-RU"/>
        </w:rPr>
        <w:t>, теорию искусственного отбора Ч. Дарвина, методы селекции и их биологические основы);</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xml:space="preserve">– характеризовать происхождение и основные этапы эволюции жизни; </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объяснять место человека среди животных и экологические предпосылки происхождения человека;</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характеризовать основные события, выделившие человека из животного мира.</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характеризовать экологические проблемы, стоящие перед человечеством;</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находить противоречия между деятельностью человека и природой и предлагать способы устранения этих противоречий;</w:t>
      </w:r>
    </w:p>
    <w:p w:rsidR="008B5F95" w:rsidRP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объяснять и доказывать необходимость бережного отношения к живым организмам.</w:t>
      </w:r>
    </w:p>
    <w:p w:rsidR="008B5F95" w:rsidRDefault="008B5F95" w:rsidP="008B5F95">
      <w:pPr>
        <w:pStyle w:val="a8"/>
        <w:jc w:val="both"/>
        <w:rPr>
          <w:rFonts w:ascii="Times New Roman" w:eastAsia="Times New Roman" w:hAnsi="Times New Roman" w:cs="Times New Roman"/>
          <w:bCs/>
          <w:sz w:val="24"/>
          <w:szCs w:val="24"/>
          <w:lang w:eastAsia="ru-RU"/>
        </w:rPr>
      </w:pPr>
      <w:r w:rsidRPr="008B5F95">
        <w:rPr>
          <w:rFonts w:ascii="Times New Roman" w:eastAsia="Times New Roman" w:hAnsi="Times New Roman" w:cs="Times New Roman"/>
          <w:bCs/>
          <w:sz w:val="24"/>
          <w:szCs w:val="24"/>
          <w:lang w:eastAsia="ru-RU"/>
        </w:rPr>
        <w:t>– применять биологические знания для организации и планирования собственного здорового образа жизни и деятельности, благополучия своей семьи и благоприятной среды обитания человечества.</w:t>
      </w:r>
    </w:p>
    <w:p w:rsidR="008E5F93" w:rsidRPr="008E5F93" w:rsidRDefault="008E5F93" w:rsidP="008E5F93">
      <w:pPr>
        <w:pStyle w:val="a8"/>
        <w:jc w:val="center"/>
        <w:rPr>
          <w:rFonts w:ascii="Times New Roman" w:eastAsia="Times New Roman" w:hAnsi="Times New Roman" w:cs="Times New Roman"/>
          <w:bCs/>
          <w:sz w:val="24"/>
          <w:szCs w:val="24"/>
          <w:lang w:eastAsia="ru-RU"/>
        </w:rPr>
      </w:pPr>
      <w:r w:rsidRPr="008E5F93">
        <w:rPr>
          <w:rFonts w:ascii="Times New Roman" w:eastAsia="Times New Roman" w:hAnsi="Times New Roman" w:cs="Times New Roman"/>
          <w:b/>
          <w:bCs/>
          <w:sz w:val="24"/>
          <w:szCs w:val="24"/>
          <w:lang w:eastAsia="ru-RU"/>
        </w:rPr>
        <w:t>Структ</w:t>
      </w:r>
      <w:r>
        <w:rPr>
          <w:rFonts w:ascii="Times New Roman" w:eastAsia="Times New Roman" w:hAnsi="Times New Roman" w:cs="Times New Roman"/>
          <w:b/>
          <w:bCs/>
          <w:sz w:val="24"/>
          <w:szCs w:val="24"/>
          <w:lang w:eastAsia="ru-RU"/>
        </w:rPr>
        <w:t>ура и содержание учебного курса</w:t>
      </w:r>
    </w:p>
    <w:p w:rsidR="008E5F93" w:rsidRPr="008E5F93" w:rsidRDefault="008E5F93" w:rsidP="008E5F93">
      <w:pPr>
        <w:pStyle w:val="a8"/>
        <w:jc w:val="both"/>
        <w:rPr>
          <w:rFonts w:ascii="Times New Roman" w:eastAsia="Times New Roman" w:hAnsi="Times New Roman" w:cs="Times New Roman"/>
          <w:bCs/>
          <w:sz w:val="24"/>
          <w:szCs w:val="24"/>
          <w:lang w:eastAsia="ru-RU"/>
        </w:rPr>
      </w:pPr>
      <w:r w:rsidRPr="008E5F93">
        <w:rPr>
          <w:rFonts w:ascii="Times New Roman" w:eastAsia="Times New Roman" w:hAnsi="Times New Roman" w:cs="Times New Roman"/>
          <w:b/>
          <w:bCs/>
          <w:sz w:val="24"/>
          <w:szCs w:val="24"/>
          <w:lang w:eastAsia="ru-RU"/>
        </w:rPr>
        <w:t>Тема 1. Общие закономерности жизни (4ч.).</w:t>
      </w:r>
    </w:p>
    <w:p w:rsidR="008E5F93" w:rsidRDefault="008E5F93" w:rsidP="008E5F93">
      <w:pPr>
        <w:pStyle w:val="a8"/>
        <w:jc w:val="both"/>
        <w:rPr>
          <w:rFonts w:ascii="Times New Roman" w:eastAsia="Times New Roman" w:hAnsi="Times New Roman" w:cs="Times New Roman"/>
          <w:bCs/>
          <w:sz w:val="24"/>
          <w:szCs w:val="24"/>
          <w:lang w:eastAsia="ru-RU"/>
        </w:rPr>
      </w:pPr>
      <w:r w:rsidRPr="008E5F93">
        <w:rPr>
          <w:rFonts w:ascii="Times New Roman" w:eastAsia="Times New Roman" w:hAnsi="Times New Roman" w:cs="Times New Roman"/>
          <w:bCs/>
          <w:sz w:val="24"/>
          <w:szCs w:val="24"/>
          <w:lang w:eastAsia="ru-RU"/>
        </w:rPr>
        <w:t xml:space="preserve">Биология — наука о живом мире. Методы биологических исследований. Отличительные признаки живых организмов. Многообразие форм жизни. </w:t>
      </w:r>
      <w:r w:rsidRPr="008E5F93">
        <w:rPr>
          <w:rFonts w:ascii="Times New Roman" w:eastAsia="Times New Roman" w:hAnsi="Times New Roman" w:cs="Times New Roman"/>
          <w:b/>
          <w:bCs/>
          <w:sz w:val="24"/>
          <w:szCs w:val="24"/>
          <w:lang w:eastAsia="ru-RU"/>
        </w:rPr>
        <w:t>Тема 2. Закономерности жизни на клеточном уровне (13ч.).</w:t>
      </w:r>
      <w:r w:rsidRPr="008E5F93">
        <w:rPr>
          <w:rFonts w:ascii="Times New Roman" w:eastAsia="Times New Roman" w:hAnsi="Times New Roman" w:cs="Times New Roman"/>
          <w:bCs/>
          <w:sz w:val="24"/>
          <w:szCs w:val="24"/>
          <w:lang w:eastAsia="ru-RU"/>
        </w:rPr>
        <w:t xml:space="preserve">Особенности химического состава живых организмов: неорганические и органические вещества, их роль в </w:t>
      </w:r>
      <w:proofErr w:type="spellStart"/>
      <w:r w:rsidRPr="008E5F93">
        <w:rPr>
          <w:rFonts w:ascii="Times New Roman" w:eastAsia="Times New Roman" w:hAnsi="Times New Roman" w:cs="Times New Roman"/>
          <w:bCs/>
          <w:sz w:val="24"/>
          <w:szCs w:val="24"/>
          <w:lang w:eastAsia="ru-RU"/>
        </w:rPr>
        <w:t>организме</w:t>
      </w:r>
      <w:proofErr w:type="gramStart"/>
      <w:r w:rsidRPr="008E5F93">
        <w:rPr>
          <w:rFonts w:ascii="Times New Roman" w:eastAsia="Times New Roman" w:hAnsi="Times New Roman" w:cs="Times New Roman"/>
          <w:bCs/>
          <w:sz w:val="24"/>
          <w:szCs w:val="24"/>
          <w:lang w:eastAsia="ru-RU"/>
        </w:rPr>
        <w:t>.К</w:t>
      </w:r>
      <w:proofErr w:type="gramEnd"/>
      <w:r w:rsidRPr="008E5F93">
        <w:rPr>
          <w:rFonts w:ascii="Times New Roman" w:eastAsia="Times New Roman" w:hAnsi="Times New Roman" w:cs="Times New Roman"/>
          <w:bCs/>
          <w:sz w:val="24"/>
          <w:szCs w:val="24"/>
          <w:lang w:eastAsia="ru-RU"/>
        </w:rPr>
        <w:t>леточное</w:t>
      </w:r>
      <w:proofErr w:type="spellEnd"/>
      <w:r w:rsidRPr="008E5F93">
        <w:rPr>
          <w:rFonts w:ascii="Times New Roman" w:eastAsia="Times New Roman" w:hAnsi="Times New Roman" w:cs="Times New Roman"/>
          <w:bCs/>
          <w:sz w:val="24"/>
          <w:szCs w:val="24"/>
          <w:lang w:eastAsia="ru-RU"/>
        </w:rPr>
        <w:t xml:space="preserve"> строение организмов. Многообразие клеток. </w:t>
      </w:r>
      <w:proofErr w:type="gramStart"/>
      <w:r w:rsidRPr="008E5F93">
        <w:rPr>
          <w:rFonts w:ascii="Times New Roman" w:eastAsia="Times New Roman" w:hAnsi="Times New Roman" w:cs="Times New Roman"/>
          <w:bCs/>
          <w:sz w:val="24"/>
          <w:szCs w:val="24"/>
          <w:lang w:eastAsia="ru-RU"/>
        </w:rPr>
        <w:t>Строение клетки: ядро, клеточная оболочка, плазматическая мембрана, цитоплазма, пластиды, митохондрии, вакуоли.</w:t>
      </w:r>
      <w:proofErr w:type="gramEnd"/>
      <w:r w:rsidRPr="008E5F93">
        <w:rPr>
          <w:rFonts w:ascii="Times New Roman" w:eastAsia="Times New Roman" w:hAnsi="Times New Roman" w:cs="Times New Roman"/>
          <w:bCs/>
          <w:sz w:val="24"/>
          <w:szCs w:val="24"/>
          <w:lang w:eastAsia="ru-RU"/>
        </w:rPr>
        <w:t xml:space="preserve"> Хромосомы. Многообразие клеток.  Обмен веществ и превращения энергии — признак живых организмов. Биосинтез белков, углеводов. Роль питания, дыхания, транспорта веществ, удаления продуктов обмена в жизнедеятельности клетки и организма. Рост и развитие организмов. Размножение. Бесполое и половое размножение. Половые клетки. Оплодотворение.</w:t>
      </w:r>
    </w:p>
    <w:p w:rsidR="008E5F93" w:rsidRPr="008E5F93" w:rsidRDefault="008E5F93" w:rsidP="008E5F93">
      <w:pPr>
        <w:pStyle w:val="a8"/>
        <w:jc w:val="both"/>
        <w:rPr>
          <w:rFonts w:ascii="Times New Roman" w:eastAsia="Times New Roman" w:hAnsi="Times New Roman" w:cs="Times New Roman"/>
          <w:bCs/>
          <w:sz w:val="24"/>
          <w:szCs w:val="24"/>
          <w:lang w:eastAsia="ru-RU"/>
        </w:rPr>
      </w:pPr>
      <w:r w:rsidRPr="008E5F93">
        <w:rPr>
          <w:rFonts w:ascii="Times New Roman" w:eastAsia="Times New Roman" w:hAnsi="Times New Roman" w:cs="Times New Roman"/>
          <w:bCs/>
          <w:i/>
          <w:sz w:val="24"/>
          <w:szCs w:val="24"/>
          <w:lang w:eastAsia="ru-RU"/>
        </w:rPr>
        <w:t xml:space="preserve">Лабораторные работы: 1. Сравнение растительной и животной </w:t>
      </w:r>
      <w:proofErr w:type="spellStart"/>
      <w:r w:rsidRPr="008E5F93">
        <w:rPr>
          <w:rFonts w:ascii="Times New Roman" w:eastAsia="Times New Roman" w:hAnsi="Times New Roman" w:cs="Times New Roman"/>
          <w:bCs/>
          <w:i/>
          <w:sz w:val="24"/>
          <w:szCs w:val="24"/>
          <w:lang w:eastAsia="ru-RU"/>
        </w:rPr>
        <w:t>клеток</w:t>
      </w:r>
      <w:proofErr w:type="gramStart"/>
      <w:r w:rsidRPr="008E5F93">
        <w:rPr>
          <w:rFonts w:ascii="Times New Roman" w:eastAsia="Times New Roman" w:hAnsi="Times New Roman" w:cs="Times New Roman"/>
          <w:bCs/>
          <w:i/>
          <w:sz w:val="24"/>
          <w:szCs w:val="24"/>
          <w:lang w:eastAsia="ru-RU"/>
        </w:rPr>
        <w:t>.Л</w:t>
      </w:r>
      <w:proofErr w:type="gramEnd"/>
      <w:r w:rsidRPr="008E5F93">
        <w:rPr>
          <w:rFonts w:ascii="Times New Roman" w:eastAsia="Times New Roman" w:hAnsi="Times New Roman" w:cs="Times New Roman"/>
          <w:bCs/>
          <w:i/>
          <w:sz w:val="24"/>
          <w:szCs w:val="24"/>
          <w:lang w:eastAsia="ru-RU"/>
        </w:rPr>
        <w:t>абораторная</w:t>
      </w:r>
      <w:proofErr w:type="spellEnd"/>
      <w:r w:rsidRPr="008E5F93">
        <w:rPr>
          <w:rFonts w:ascii="Times New Roman" w:eastAsia="Times New Roman" w:hAnsi="Times New Roman" w:cs="Times New Roman"/>
          <w:bCs/>
          <w:i/>
          <w:sz w:val="24"/>
          <w:szCs w:val="24"/>
          <w:lang w:eastAsia="ru-RU"/>
        </w:rPr>
        <w:t xml:space="preserve"> работа   2 «Рассматривание микропрепаратов с делящимися клетками»</w:t>
      </w:r>
    </w:p>
    <w:p w:rsidR="008E5F93" w:rsidRPr="008E5F93" w:rsidRDefault="008E5F93" w:rsidP="008E5F93">
      <w:pPr>
        <w:pStyle w:val="a8"/>
        <w:jc w:val="both"/>
        <w:rPr>
          <w:rFonts w:ascii="Times New Roman" w:eastAsia="Times New Roman" w:hAnsi="Times New Roman" w:cs="Times New Roman"/>
          <w:bCs/>
          <w:sz w:val="24"/>
          <w:szCs w:val="24"/>
          <w:lang w:eastAsia="ru-RU"/>
        </w:rPr>
      </w:pPr>
      <w:r w:rsidRPr="008E5F93">
        <w:rPr>
          <w:rFonts w:ascii="Times New Roman" w:eastAsia="Times New Roman" w:hAnsi="Times New Roman" w:cs="Times New Roman"/>
          <w:b/>
          <w:bCs/>
          <w:sz w:val="24"/>
          <w:szCs w:val="24"/>
          <w:lang w:eastAsia="ru-RU"/>
        </w:rPr>
        <w:t>Тема 3 . Основы учения о наследственности и изменчивости (10ч.).</w:t>
      </w:r>
    </w:p>
    <w:p w:rsidR="008E5F93" w:rsidRDefault="008E5F93" w:rsidP="008E5F93">
      <w:pPr>
        <w:pStyle w:val="a8"/>
        <w:jc w:val="both"/>
        <w:rPr>
          <w:rFonts w:ascii="Times New Roman" w:eastAsia="Times New Roman" w:hAnsi="Times New Roman" w:cs="Times New Roman"/>
          <w:bCs/>
          <w:sz w:val="24"/>
          <w:szCs w:val="24"/>
          <w:lang w:eastAsia="ru-RU"/>
        </w:rPr>
      </w:pPr>
      <w:r w:rsidRPr="008E5F93">
        <w:rPr>
          <w:rFonts w:ascii="Times New Roman" w:eastAsia="Times New Roman" w:hAnsi="Times New Roman" w:cs="Times New Roman"/>
          <w:bCs/>
          <w:sz w:val="24"/>
          <w:szCs w:val="24"/>
          <w:lang w:eastAsia="ru-RU"/>
        </w:rPr>
        <w:t xml:space="preserve">Из истории развития генетики. Основные понятия генетики. Генетические опыты Г. Менделя. </w:t>
      </w:r>
      <w:proofErr w:type="spellStart"/>
      <w:r w:rsidRPr="008E5F93">
        <w:rPr>
          <w:rFonts w:ascii="Times New Roman" w:eastAsia="Times New Roman" w:hAnsi="Times New Roman" w:cs="Times New Roman"/>
          <w:bCs/>
          <w:sz w:val="24"/>
          <w:szCs w:val="24"/>
          <w:lang w:eastAsia="ru-RU"/>
        </w:rPr>
        <w:t>Дигибридное</w:t>
      </w:r>
      <w:proofErr w:type="spellEnd"/>
      <w:r w:rsidRPr="008E5F93">
        <w:rPr>
          <w:rFonts w:ascii="Times New Roman" w:eastAsia="Times New Roman" w:hAnsi="Times New Roman" w:cs="Times New Roman"/>
          <w:bCs/>
          <w:sz w:val="24"/>
          <w:szCs w:val="24"/>
          <w:lang w:eastAsia="ru-RU"/>
        </w:rPr>
        <w:t xml:space="preserve"> скрещивание, третий закон. Сцепленное наследование генов и кроссинговер. Взаимодействие генов и их множественное действие. Наследственность и изменчивость </w:t>
      </w:r>
      <w:proofErr w:type="gramStart"/>
      <w:r w:rsidRPr="008E5F93">
        <w:rPr>
          <w:rFonts w:ascii="Times New Roman" w:eastAsia="Times New Roman" w:hAnsi="Times New Roman" w:cs="Times New Roman"/>
          <w:bCs/>
          <w:sz w:val="24"/>
          <w:szCs w:val="24"/>
          <w:lang w:eastAsia="ru-RU"/>
        </w:rPr>
        <w:t>—с</w:t>
      </w:r>
      <w:proofErr w:type="gramEnd"/>
      <w:r w:rsidRPr="008E5F93">
        <w:rPr>
          <w:rFonts w:ascii="Times New Roman" w:eastAsia="Times New Roman" w:hAnsi="Times New Roman" w:cs="Times New Roman"/>
          <w:bCs/>
          <w:sz w:val="24"/>
          <w:szCs w:val="24"/>
          <w:lang w:eastAsia="ru-RU"/>
        </w:rPr>
        <w:t>войства организмов. Наследственная и ненаследственная изменчивость.</w:t>
      </w:r>
    </w:p>
    <w:p w:rsidR="008E5F93" w:rsidRPr="008E5F93" w:rsidRDefault="008E5F93" w:rsidP="008E5F93">
      <w:pPr>
        <w:pStyle w:val="a8"/>
        <w:jc w:val="both"/>
        <w:rPr>
          <w:rFonts w:ascii="Times New Roman" w:eastAsia="Times New Roman" w:hAnsi="Times New Roman" w:cs="Times New Roman"/>
          <w:bCs/>
          <w:i/>
          <w:sz w:val="24"/>
          <w:szCs w:val="24"/>
          <w:lang w:eastAsia="ru-RU"/>
        </w:rPr>
      </w:pPr>
      <w:r w:rsidRPr="008E5F93">
        <w:rPr>
          <w:rFonts w:ascii="Times New Roman" w:eastAsia="Times New Roman" w:hAnsi="Times New Roman" w:cs="Times New Roman"/>
          <w:bCs/>
          <w:i/>
          <w:sz w:val="24"/>
          <w:szCs w:val="24"/>
          <w:lang w:eastAsia="ru-RU"/>
        </w:rPr>
        <w:t>Лабораторная работа  3. Выявление изменчивости у организмов. Лабораторная работа 4 «Изучение изменчивости у организмов». Практическая работа 1. Решение генетических задач.</w:t>
      </w:r>
    </w:p>
    <w:p w:rsidR="008E5F93" w:rsidRPr="008E5F93" w:rsidRDefault="008E5F93" w:rsidP="008E5F93">
      <w:pPr>
        <w:pStyle w:val="a8"/>
        <w:jc w:val="both"/>
        <w:rPr>
          <w:rFonts w:ascii="Times New Roman" w:eastAsia="Times New Roman" w:hAnsi="Times New Roman" w:cs="Times New Roman"/>
          <w:bCs/>
          <w:sz w:val="24"/>
          <w:szCs w:val="24"/>
          <w:lang w:eastAsia="ru-RU"/>
        </w:rPr>
      </w:pPr>
      <w:r w:rsidRPr="008E5F93">
        <w:rPr>
          <w:rFonts w:ascii="Times New Roman" w:eastAsia="Times New Roman" w:hAnsi="Times New Roman" w:cs="Times New Roman"/>
          <w:b/>
          <w:bCs/>
          <w:sz w:val="24"/>
          <w:szCs w:val="24"/>
          <w:lang w:eastAsia="ru-RU"/>
        </w:rPr>
        <w:t>Тема 4. Основы селекции (6ч.)</w:t>
      </w:r>
    </w:p>
    <w:p w:rsidR="008E5F93" w:rsidRPr="008E5F93" w:rsidRDefault="008E5F93" w:rsidP="008E5F93">
      <w:pPr>
        <w:pStyle w:val="a8"/>
        <w:jc w:val="both"/>
        <w:rPr>
          <w:rFonts w:ascii="Times New Roman" w:eastAsia="Times New Roman" w:hAnsi="Times New Roman" w:cs="Times New Roman"/>
          <w:bCs/>
          <w:sz w:val="24"/>
          <w:szCs w:val="24"/>
          <w:lang w:eastAsia="ru-RU"/>
        </w:rPr>
      </w:pPr>
      <w:r w:rsidRPr="008E5F93">
        <w:rPr>
          <w:rFonts w:ascii="Times New Roman" w:eastAsia="Times New Roman" w:hAnsi="Times New Roman" w:cs="Times New Roman"/>
          <w:bCs/>
          <w:sz w:val="24"/>
          <w:szCs w:val="24"/>
          <w:lang w:eastAsia="ru-RU"/>
        </w:rPr>
        <w:t>Основы селекции организмов. Особенности селекции растений и животных. Селекция микроорганизмов (основные направления). Центры многообразия и происхождения культурных растений.</w:t>
      </w:r>
    </w:p>
    <w:p w:rsidR="008E5F93" w:rsidRPr="008E5F93" w:rsidRDefault="008E5F93" w:rsidP="008E5F93">
      <w:pPr>
        <w:pStyle w:val="a8"/>
        <w:jc w:val="both"/>
        <w:rPr>
          <w:rFonts w:ascii="Times New Roman" w:eastAsia="Times New Roman" w:hAnsi="Times New Roman" w:cs="Times New Roman"/>
          <w:bCs/>
          <w:sz w:val="24"/>
          <w:szCs w:val="24"/>
          <w:lang w:eastAsia="ru-RU"/>
        </w:rPr>
      </w:pPr>
      <w:r w:rsidRPr="008E5F93">
        <w:rPr>
          <w:rFonts w:ascii="Times New Roman" w:eastAsia="Times New Roman" w:hAnsi="Times New Roman" w:cs="Times New Roman"/>
          <w:b/>
          <w:bCs/>
          <w:sz w:val="24"/>
          <w:szCs w:val="24"/>
          <w:lang w:eastAsia="ru-RU"/>
        </w:rPr>
        <w:t>Тема 5. Закономерности происхождения и развития жизни на Земле (19ч.).</w:t>
      </w:r>
      <w:r w:rsidRPr="008E5F93">
        <w:rPr>
          <w:rFonts w:ascii="Times New Roman" w:eastAsia="Times New Roman" w:hAnsi="Times New Roman" w:cs="Times New Roman"/>
          <w:bCs/>
          <w:sz w:val="24"/>
          <w:szCs w:val="24"/>
          <w:lang w:eastAsia="ru-RU"/>
        </w:rPr>
        <w:t xml:space="preserve">Представления о возникновении жизни на Земле в истории </w:t>
      </w:r>
      <w:proofErr w:type="spellStart"/>
      <w:r w:rsidRPr="008E5F93">
        <w:rPr>
          <w:rFonts w:ascii="Times New Roman" w:eastAsia="Times New Roman" w:hAnsi="Times New Roman" w:cs="Times New Roman"/>
          <w:bCs/>
          <w:sz w:val="24"/>
          <w:szCs w:val="24"/>
          <w:lang w:eastAsia="ru-RU"/>
        </w:rPr>
        <w:t>естествознания</w:t>
      </w:r>
      <w:proofErr w:type="gramStart"/>
      <w:r w:rsidRPr="008E5F93">
        <w:rPr>
          <w:rFonts w:ascii="Times New Roman" w:eastAsia="Times New Roman" w:hAnsi="Times New Roman" w:cs="Times New Roman"/>
          <w:bCs/>
          <w:sz w:val="24"/>
          <w:szCs w:val="24"/>
          <w:lang w:eastAsia="ru-RU"/>
        </w:rPr>
        <w:t>.С</w:t>
      </w:r>
      <w:proofErr w:type="gramEnd"/>
      <w:r w:rsidRPr="008E5F93">
        <w:rPr>
          <w:rFonts w:ascii="Times New Roman" w:eastAsia="Times New Roman" w:hAnsi="Times New Roman" w:cs="Times New Roman"/>
          <w:bCs/>
          <w:sz w:val="24"/>
          <w:szCs w:val="24"/>
          <w:lang w:eastAsia="ru-RU"/>
        </w:rPr>
        <w:t>овременные</w:t>
      </w:r>
      <w:proofErr w:type="spellEnd"/>
      <w:r w:rsidRPr="008E5F93">
        <w:rPr>
          <w:rFonts w:ascii="Times New Roman" w:eastAsia="Times New Roman" w:hAnsi="Times New Roman" w:cs="Times New Roman"/>
          <w:bCs/>
          <w:sz w:val="24"/>
          <w:szCs w:val="24"/>
          <w:lang w:eastAsia="ru-RU"/>
        </w:rPr>
        <w:t xml:space="preserve"> </w:t>
      </w:r>
      <w:proofErr w:type="spellStart"/>
      <w:r w:rsidRPr="008E5F93">
        <w:rPr>
          <w:rFonts w:ascii="Times New Roman" w:eastAsia="Times New Roman" w:hAnsi="Times New Roman" w:cs="Times New Roman"/>
          <w:bCs/>
          <w:sz w:val="24"/>
          <w:szCs w:val="24"/>
          <w:lang w:eastAsia="ru-RU"/>
        </w:rPr>
        <w:t>представления.Значение</w:t>
      </w:r>
      <w:proofErr w:type="spellEnd"/>
      <w:r w:rsidRPr="008E5F93">
        <w:rPr>
          <w:rFonts w:ascii="Times New Roman" w:eastAsia="Times New Roman" w:hAnsi="Times New Roman" w:cs="Times New Roman"/>
          <w:bCs/>
          <w:sz w:val="24"/>
          <w:szCs w:val="24"/>
          <w:lang w:eastAsia="ru-RU"/>
        </w:rPr>
        <w:t xml:space="preserve"> фотосинтеза и биологического круговорота веществ в развития </w:t>
      </w:r>
      <w:proofErr w:type="spellStart"/>
      <w:r w:rsidRPr="008E5F93">
        <w:rPr>
          <w:rFonts w:ascii="Times New Roman" w:eastAsia="Times New Roman" w:hAnsi="Times New Roman" w:cs="Times New Roman"/>
          <w:bCs/>
          <w:sz w:val="24"/>
          <w:szCs w:val="24"/>
          <w:lang w:eastAsia="ru-RU"/>
        </w:rPr>
        <w:t>жизни.Система</w:t>
      </w:r>
      <w:proofErr w:type="spellEnd"/>
      <w:r w:rsidRPr="008E5F93">
        <w:rPr>
          <w:rFonts w:ascii="Times New Roman" w:eastAsia="Times New Roman" w:hAnsi="Times New Roman" w:cs="Times New Roman"/>
          <w:bCs/>
          <w:sz w:val="24"/>
          <w:szCs w:val="24"/>
          <w:lang w:eastAsia="ru-RU"/>
        </w:rPr>
        <w:t xml:space="preserve"> и эволюция органического мира. Этапы развития жизни на Земле. Идеи эволюции органического </w:t>
      </w:r>
      <w:proofErr w:type="spellStart"/>
      <w:r w:rsidRPr="008E5F93">
        <w:rPr>
          <w:rFonts w:ascii="Times New Roman" w:eastAsia="Times New Roman" w:hAnsi="Times New Roman" w:cs="Times New Roman"/>
          <w:bCs/>
          <w:sz w:val="24"/>
          <w:szCs w:val="24"/>
          <w:lang w:eastAsia="ru-RU"/>
        </w:rPr>
        <w:t>мира</w:t>
      </w:r>
      <w:proofErr w:type="gramStart"/>
      <w:r w:rsidRPr="008E5F93">
        <w:rPr>
          <w:rFonts w:ascii="Times New Roman" w:eastAsia="Times New Roman" w:hAnsi="Times New Roman" w:cs="Times New Roman"/>
          <w:bCs/>
          <w:sz w:val="24"/>
          <w:szCs w:val="24"/>
          <w:lang w:eastAsia="ru-RU"/>
        </w:rPr>
        <w:t>.В</w:t>
      </w:r>
      <w:proofErr w:type="gramEnd"/>
      <w:r w:rsidRPr="008E5F93">
        <w:rPr>
          <w:rFonts w:ascii="Times New Roman" w:eastAsia="Times New Roman" w:hAnsi="Times New Roman" w:cs="Times New Roman"/>
          <w:bCs/>
          <w:sz w:val="24"/>
          <w:szCs w:val="24"/>
          <w:lang w:eastAsia="ru-RU"/>
        </w:rPr>
        <w:t>ид</w:t>
      </w:r>
      <w:proofErr w:type="spellEnd"/>
      <w:r w:rsidRPr="008E5F93">
        <w:rPr>
          <w:rFonts w:ascii="Times New Roman" w:eastAsia="Times New Roman" w:hAnsi="Times New Roman" w:cs="Times New Roman"/>
          <w:bCs/>
          <w:sz w:val="24"/>
          <w:szCs w:val="24"/>
          <w:lang w:eastAsia="ru-RU"/>
        </w:rPr>
        <w:t xml:space="preserve">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Человек — представитель животного мира. Этапы эволюции человека. Человеческие расы, их родство и происхождение. Человек как житель биосферы.</w:t>
      </w:r>
    </w:p>
    <w:p w:rsidR="008E5F93" w:rsidRPr="008E5F93" w:rsidRDefault="008E5F93" w:rsidP="008E5F93">
      <w:pPr>
        <w:pStyle w:val="a8"/>
        <w:jc w:val="both"/>
        <w:rPr>
          <w:rFonts w:ascii="Times New Roman" w:eastAsia="Times New Roman" w:hAnsi="Times New Roman" w:cs="Times New Roman"/>
          <w:b/>
          <w:bCs/>
          <w:sz w:val="24"/>
          <w:szCs w:val="24"/>
          <w:lang w:eastAsia="ru-RU"/>
        </w:rPr>
      </w:pPr>
      <w:r w:rsidRPr="008E5F93">
        <w:rPr>
          <w:rFonts w:ascii="Times New Roman" w:eastAsia="Times New Roman" w:hAnsi="Times New Roman" w:cs="Times New Roman"/>
          <w:b/>
          <w:bCs/>
          <w:sz w:val="24"/>
          <w:szCs w:val="24"/>
          <w:lang w:eastAsia="ru-RU"/>
        </w:rPr>
        <w:lastRenderedPageBreak/>
        <w:t>Тема 6. Закономерности взаимоотношений организмов и среды (16ч).</w:t>
      </w:r>
    </w:p>
    <w:p w:rsidR="008E5F93" w:rsidRDefault="008E5F93" w:rsidP="008E5F93">
      <w:pPr>
        <w:pStyle w:val="a8"/>
        <w:jc w:val="both"/>
        <w:rPr>
          <w:rFonts w:ascii="Times New Roman" w:eastAsia="Times New Roman" w:hAnsi="Times New Roman" w:cs="Times New Roman"/>
          <w:bCs/>
          <w:sz w:val="24"/>
          <w:szCs w:val="24"/>
          <w:lang w:eastAsia="ru-RU"/>
        </w:rPr>
      </w:pPr>
      <w:r w:rsidRPr="008E5F93">
        <w:rPr>
          <w:rFonts w:ascii="Times New Roman" w:eastAsia="Times New Roman" w:hAnsi="Times New Roman" w:cs="Times New Roman"/>
          <w:bCs/>
          <w:sz w:val="24"/>
          <w:szCs w:val="24"/>
          <w:lang w:eastAsia="ru-RU"/>
        </w:rPr>
        <w:t xml:space="preserve">Взаимосвязи организмов и окружающей среды. Среда — источник веществ, энергии и информации. Влияние экологических факторов на </w:t>
      </w:r>
      <w:proofErr w:type="spellStart"/>
      <w:r w:rsidRPr="008E5F93">
        <w:rPr>
          <w:rFonts w:ascii="Times New Roman" w:eastAsia="Times New Roman" w:hAnsi="Times New Roman" w:cs="Times New Roman"/>
          <w:bCs/>
          <w:sz w:val="24"/>
          <w:szCs w:val="24"/>
          <w:lang w:eastAsia="ru-RU"/>
        </w:rPr>
        <w:t>организмы</w:t>
      </w:r>
      <w:proofErr w:type="gramStart"/>
      <w:r w:rsidRPr="008E5F93">
        <w:rPr>
          <w:rFonts w:ascii="Times New Roman" w:eastAsia="Times New Roman" w:hAnsi="Times New Roman" w:cs="Times New Roman"/>
          <w:bCs/>
          <w:sz w:val="24"/>
          <w:szCs w:val="24"/>
          <w:lang w:eastAsia="ru-RU"/>
        </w:rPr>
        <w:t>.Э</w:t>
      </w:r>
      <w:proofErr w:type="gramEnd"/>
      <w:r w:rsidRPr="008E5F93">
        <w:rPr>
          <w:rFonts w:ascii="Times New Roman" w:eastAsia="Times New Roman" w:hAnsi="Times New Roman" w:cs="Times New Roman"/>
          <w:bCs/>
          <w:sz w:val="24"/>
          <w:szCs w:val="24"/>
          <w:lang w:eastAsia="ru-RU"/>
        </w:rPr>
        <w:t>косистемная</w:t>
      </w:r>
      <w:proofErr w:type="spellEnd"/>
      <w:r w:rsidRPr="008E5F93">
        <w:rPr>
          <w:rFonts w:ascii="Times New Roman" w:eastAsia="Times New Roman" w:hAnsi="Times New Roman" w:cs="Times New Roman"/>
          <w:bCs/>
          <w:sz w:val="24"/>
          <w:szCs w:val="24"/>
          <w:lang w:eastAsia="ru-RU"/>
        </w:rPr>
        <w:t xml:space="preserve"> организация живой природы. Взаимодействия разных видов в экосистеме (конкуренция, хищничество, симбиоз, паразитизм). Пищевые связи. Круговорот веществ и превращения энергии. Биогеоценозы, экосистемы и биосфера. Многообразие биогеоценозов (экосистем). Смена сообществ. Биосфера — глобальная экосистема. В.И. Вернадский — основоположник учения </w:t>
      </w:r>
      <w:proofErr w:type="spellStart"/>
      <w:r w:rsidRPr="008E5F93">
        <w:rPr>
          <w:rFonts w:ascii="Times New Roman" w:eastAsia="Times New Roman" w:hAnsi="Times New Roman" w:cs="Times New Roman"/>
          <w:bCs/>
          <w:sz w:val="24"/>
          <w:szCs w:val="24"/>
          <w:lang w:eastAsia="ru-RU"/>
        </w:rPr>
        <w:t>обиосфере</w:t>
      </w:r>
      <w:proofErr w:type="spellEnd"/>
      <w:r w:rsidRPr="008E5F93">
        <w:rPr>
          <w:rFonts w:ascii="Times New Roman" w:eastAsia="Times New Roman" w:hAnsi="Times New Roman" w:cs="Times New Roman"/>
          <w:bCs/>
          <w:sz w:val="24"/>
          <w:szCs w:val="24"/>
          <w:lang w:eastAsia="ru-RU"/>
        </w:rPr>
        <w:t>.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8E5F93" w:rsidRPr="008E5F93" w:rsidRDefault="008E5F93" w:rsidP="008E5F93">
      <w:pPr>
        <w:pStyle w:val="a8"/>
        <w:jc w:val="both"/>
        <w:rPr>
          <w:rFonts w:ascii="Times New Roman" w:eastAsia="Times New Roman" w:hAnsi="Times New Roman" w:cs="Times New Roman"/>
          <w:b/>
          <w:bCs/>
          <w:sz w:val="24"/>
          <w:szCs w:val="24"/>
          <w:lang w:eastAsia="ru-RU"/>
        </w:rPr>
      </w:pPr>
      <w:r w:rsidRPr="008E5F93">
        <w:rPr>
          <w:rFonts w:ascii="Times New Roman" w:eastAsia="Times New Roman" w:hAnsi="Times New Roman" w:cs="Times New Roman"/>
          <w:bCs/>
          <w:i/>
          <w:sz w:val="24"/>
          <w:szCs w:val="24"/>
          <w:lang w:eastAsia="ru-RU"/>
        </w:rPr>
        <w:t>Лабораторная работа 5. Выявление приспособлений у организмов к среде обитания (на конкретных примерах)</w:t>
      </w:r>
      <w:proofErr w:type="gramStart"/>
      <w:r w:rsidRPr="008E5F93">
        <w:rPr>
          <w:rFonts w:ascii="Times New Roman" w:eastAsia="Times New Roman" w:hAnsi="Times New Roman" w:cs="Times New Roman"/>
          <w:bCs/>
          <w:i/>
          <w:sz w:val="24"/>
          <w:szCs w:val="24"/>
          <w:lang w:eastAsia="ru-RU"/>
        </w:rPr>
        <w:t>.Э</w:t>
      </w:r>
      <w:proofErr w:type="gramEnd"/>
      <w:r w:rsidRPr="008E5F93">
        <w:rPr>
          <w:rFonts w:ascii="Times New Roman" w:eastAsia="Times New Roman" w:hAnsi="Times New Roman" w:cs="Times New Roman"/>
          <w:bCs/>
          <w:i/>
          <w:sz w:val="24"/>
          <w:szCs w:val="24"/>
          <w:lang w:eastAsia="ru-RU"/>
        </w:rPr>
        <w:t>кскурсия1.Изучение и описание экосистемы своей местности.</w:t>
      </w:r>
    </w:p>
    <w:p w:rsidR="008E5F93" w:rsidRPr="008B5F95" w:rsidRDefault="008E5F93" w:rsidP="008B5F95">
      <w:pPr>
        <w:pStyle w:val="a8"/>
        <w:jc w:val="both"/>
        <w:rPr>
          <w:rFonts w:ascii="Times New Roman" w:eastAsia="Times New Roman" w:hAnsi="Times New Roman" w:cs="Times New Roman"/>
          <w:bCs/>
          <w:sz w:val="24"/>
          <w:szCs w:val="24"/>
          <w:lang w:eastAsia="ru-RU"/>
        </w:rPr>
      </w:pPr>
    </w:p>
    <w:p w:rsidR="008B5F95" w:rsidRPr="00937B04" w:rsidRDefault="008B5F95" w:rsidP="00937B04">
      <w:pPr>
        <w:pStyle w:val="a8"/>
        <w:rPr>
          <w:rFonts w:ascii="Times New Roman" w:eastAsia="Times New Roman" w:hAnsi="Times New Roman" w:cs="Times New Roman"/>
          <w:b/>
          <w:bCs/>
          <w:sz w:val="24"/>
          <w:szCs w:val="24"/>
          <w:lang w:eastAsia="ru-RU"/>
        </w:rPr>
      </w:pPr>
    </w:p>
    <w:p w:rsidR="00873114" w:rsidRDefault="00873114" w:rsidP="00873114">
      <w:pPr>
        <w:pStyle w:val="a8"/>
        <w:jc w:val="both"/>
        <w:rPr>
          <w:rFonts w:ascii="Times New Roman" w:eastAsia="Times New Roman" w:hAnsi="Times New Roman" w:cs="Times New Roman"/>
          <w:b/>
          <w:sz w:val="24"/>
          <w:szCs w:val="24"/>
          <w:lang w:eastAsia="ru-RU"/>
        </w:rPr>
      </w:pPr>
      <w:r w:rsidRPr="00873114">
        <w:rPr>
          <w:rFonts w:ascii="Times New Roman" w:eastAsia="Times New Roman" w:hAnsi="Times New Roman" w:cs="Times New Roman"/>
          <w:b/>
          <w:sz w:val="24"/>
          <w:szCs w:val="24"/>
          <w:lang w:eastAsia="ru-RU"/>
        </w:rPr>
        <w:t>Физика</w:t>
      </w:r>
    </w:p>
    <w:p w:rsidR="00517CAA" w:rsidRDefault="00517CAA" w:rsidP="00873114">
      <w:pPr>
        <w:pStyle w:val="a8"/>
        <w:jc w:val="both"/>
        <w:rPr>
          <w:rFonts w:ascii="Times New Roman" w:eastAsia="Times New Roman" w:hAnsi="Times New Roman" w:cs="Times New Roman"/>
          <w:sz w:val="24"/>
          <w:szCs w:val="24"/>
          <w:lang w:eastAsia="ru-RU"/>
        </w:rPr>
      </w:pPr>
      <w:r w:rsidRPr="00517CAA">
        <w:rPr>
          <w:rFonts w:ascii="Times New Roman" w:eastAsia="Times New Roman" w:hAnsi="Times New Roman" w:cs="Times New Roman"/>
          <w:sz w:val="24"/>
          <w:szCs w:val="24"/>
          <w:lang w:eastAsia="ru-RU"/>
        </w:rPr>
        <w:t xml:space="preserve">Изучение физики на ступени основного общего образования направлено на достижение следующих целей: </w:t>
      </w:r>
    </w:p>
    <w:p w:rsidR="00517CAA" w:rsidRDefault="00517CAA" w:rsidP="00873114">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17CAA">
        <w:rPr>
          <w:rFonts w:ascii="Times New Roman" w:eastAsia="Times New Roman" w:hAnsi="Times New Roman" w:cs="Times New Roman"/>
          <w:sz w:val="24"/>
          <w:szCs w:val="24"/>
          <w:lang w:eastAsia="ru-RU"/>
        </w:rPr>
        <w:t xml:space="preserve">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 </w:t>
      </w:r>
    </w:p>
    <w:p w:rsidR="00517CAA" w:rsidRDefault="00517CAA" w:rsidP="00873114">
      <w:pPr>
        <w:pStyle w:val="a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Pr="00517CAA">
        <w:rPr>
          <w:rFonts w:ascii="Times New Roman" w:eastAsia="Times New Roman" w:hAnsi="Times New Roman" w:cs="Times New Roman"/>
          <w:sz w:val="24"/>
          <w:szCs w:val="24"/>
          <w:lang w:eastAsia="ru-RU"/>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 </w:t>
      </w:r>
      <w:proofErr w:type="gramEnd"/>
    </w:p>
    <w:p w:rsidR="00517CAA" w:rsidRDefault="00517CAA" w:rsidP="00873114">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17CAA">
        <w:rPr>
          <w:rFonts w:ascii="Times New Roman" w:eastAsia="Times New Roman" w:hAnsi="Times New Roman" w:cs="Times New Roman"/>
          <w:sz w:val="24"/>
          <w:szCs w:val="24"/>
          <w:lang w:eastAsia="ru-RU"/>
        </w:rPr>
        <w:t xml:space="preserve">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 </w:t>
      </w:r>
    </w:p>
    <w:p w:rsidR="00517CAA" w:rsidRDefault="00517CAA" w:rsidP="00873114">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17CAA">
        <w:rPr>
          <w:rFonts w:ascii="Times New Roman" w:eastAsia="Times New Roman" w:hAnsi="Times New Roman" w:cs="Times New Roman"/>
          <w:sz w:val="24"/>
          <w:szCs w:val="24"/>
          <w:lang w:eastAsia="ru-RU"/>
        </w:rPr>
        <w:t xml:space="preserve">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 </w:t>
      </w:r>
    </w:p>
    <w:p w:rsidR="00517CAA" w:rsidRDefault="00517CAA" w:rsidP="00873114">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17CAA">
        <w:rPr>
          <w:rFonts w:ascii="Times New Roman" w:eastAsia="Times New Roman" w:hAnsi="Times New Roman" w:cs="Times New Roman"/>
          <w:sz w:val="24"/>
          <w:szCs w:val="24"/>
          <w:lang w:eastAsia="ru-RU"/>
        </w:rPr>
        <w:t xml:space="preserve">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 </w:t>
      </w:r>
    </w:p>
    <w:p w:rsidR="00E674E0" w:rsidRDefault="00E674E0" w:rsidP="00E674E0">
      <w:pPr>
        <w:pStyle w:val="a8"/>
        <w:jc w:val="center"/>
        <w:rPr>
          <w:rFonts w:ascii="Times New Roman" w:eastAsia="Times New Roman" w:hAnsi="Times New Roman" w:cs="Times New Roman"/>
          <w:b/>
          <w:bCs/>
          <w:iCs/>
          <w:sz w:val="24"/>
          <w:szCs w:val="24"/>
          <w:u w:val="single"/>
          <w:lang w:eastAsia="ru-RU"/>
        </w:rPr>
      </w:pPr>
    </w:p>
    <w:p w:rsidR="00E674E0" w:rsidRPr="00E674E0" w:rsidRDefault="00E674E0" w:rsidP="00E674E0">
      <w:pPr>
        <w:pStyle w:val="a8"/>
        <w:jc w:val="center"/>
        <w:rPr>
          <w:rFonts w:ascii="Times New Roman" w:eastAsia="Times New Roman" w:hAnsi="Times New Roman" w:cs="Times New Roman"/>
          <w:b/>
          <w:bCs/>
          <w:iCs/>
          <w:sz w:val="24"/>
          <w:szCs w:val="24"/>
          <w:u w:val="single"/>
          <w:lang w:eastAsia="ru-RU"/>
        </w:rPr>
      </w:pPr>
      <w:r w:rsidRPr="00E674E0">
        <w:rPr>
          <w:rFonts w:ascii="Times New Roman" w:eastAsia="Times New Roman" w:hAnsi="Times New Roman" w:cs="Times New Roman"/>
          <w:b/>
          <w:bCs/>
          <w:iCs/>
          <w:sz w:val="24"/>
          <w:szCs w:val="24"/>
          <w:u w:val="single"/>
          <w:lang w:eastAsia="ru-RU"/>
        </w:rPr>
        <w:t>Планируемые результаты освоения учебного предмета</w:t>
      </w:r>
    </w:p>
    <w:p w:rsidR="00E674E0" w:rsidRPr="00E674E0" w:rsidRDefault="00E674E0" w:rsidP="00E674E0">
      <w:pPr>
        <w:pStyle w:val="a8"/>
        <w:jc w:val="both"/>
        <w:rPr>
          <w:rFonts w:ascii="Times New Roman" w:eastAsia="Times New Roman" w:hAnsi="Times New Roman" w:cs="Times New Roman"/>
          <w:b/>
          <w:bCs/>
          <w:iCs/>
          <w:sz w:val="24"/>
          <w:szCs w:val="24"/>
          <w:u w:val="single"/>
          <w:lang w:eastAsia="ru-RU"/>
        </w:rPr>
      </w:pPr>
    </w:p>
    <w:p w:rsidR="00E674E0" w:rsidRPr="00E674E0" w:rsidRDefault="00E674E0" w:rsidP="00E674E0">
      <w:pPr>
        <w:pStyle w:val="a8"/>
        <w:jc w:val="both"/>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sz w:val="24"/>
          <w:szCs w:val="24"/>
          <w:lang w:eastAsia="ru-RU"/>
        </w:rPr>
        <w:t>Личностными результатами</w:t>
      </w:r>
      <w:r w:rsidRPr="00E674E0">
        <w:rPr>
          <w:rFonts w:ascii="Times New Roman" w:eastAsia="Times New Roman" w:hAnsi="Times New Roman" w:cs="Times New Roman"/>
          <w:sz w:val="24"/>
          <w:szCs w:val="24"/>
          <w:lang w:eastAsia="ru-RU"/>
        </w:rPr>
        <w:t xml:space="preserve"> обучения физике в основной школе являются:</w:t>
      </w:r>
    </w:p>
    <w:p w:rsidR="00E674E0" w:rsidRPr="00E674E0" w:rsidRDefault="00E674E0" w:rsidP="00E674E0">
      <w:pPr>
        <w:pStyle w:val="a8"/>
        <w:jc w:val="both"/>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 сформированность познавательных интересов, интеллектуальных и творческих способностей учащихся;</w:t>
      </w:r>
    </w:p>
    <w:p w:rsidR="00E674E0" w:rsidRPr="00E674E0" w:rsidRDefault="00E674E0" w:rsidP="00E674E0">
      <w:pPr>
        <w:pStyle w:val="a8"/>
        <w:jc w:val="both"/>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E674E0" w:rsidRPr="00E674E0" w:rsidRDefault="00E674E0" w:rsidP="00E674E0">
      <w:pPr>
        <w:pStyle w:val="a8"/>
        <w:jc w:val="both"/>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 самостоятельность в приобретении новых знаний и практических умений;</w:t>
      </w:r>
    </w:p>
    <w:p w:rsidR="00E674E0" w:rsidRPr="00E674E0" w:rsidRDefault="00E674E0" w:rsidP="00E674E0">
      <w:pPr>
        <w:pStyle w:val="a8"/>
        <w:jc w:val="both"/>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 готовность к выбору жизненного пути в соответствии с собственными интересами и возможностями;</w:t>
      </w:r>
    </w:p>
    <w:p w:rsidR="00E674E0" w:rsidRPr="00E674E0" w:rsidRDefault="00E674E0" w:rsidP="00E674E0">
      <w:pPr>
        <w:pStyle w:val="a8"/>
        <w:jc w:val="both"/>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 мотивация образовательной деятельности школьников на основе личностно ориентированного подхода;</w:t>
      </w:r>
    </w:p>
    <w:p w:rsidR="00E674E0" w:rsidRPr="00E674E0" w:rsidRDefault="00E674E0" w:rsidP="00E674E0">
      <w:pPr>
        <w:pStyle w:val="a8"/>
        <w:jc w:val="both"/>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lastRenderedPageBreak/>
        <w:t>• формирование ценностных отношений друг к другу, учителю, авторам открытий и изобретений, результатам обучения.</w:t>
      </w:r>
    </w:p>
    <w:p w:rsidR="00E674E0" w:rsidRPr="00E674E0" w:rsidRDefault="00E674E0" w:rsidP="00E674E0">
      <w:pPr>
        <w:pStyle w:val="a8"/>
        <w:jc w:val="both"/>
        <w:rPr>
          <w:rFonts w:ascii="Times New Roman" w:eastAsia="Times New Roman" w:hAnsi="Times New Roman" w:cs="Times New Roman"/>
          <w:sz w:val="24"/>
          <w:szCs w:val="24"/>
          <w:lang w:eastAsia="ru-RU"/>
        </w:rPr>
      </w:pPr>
      <w:proofErr w:type="spellStart"/>
      <w:r w:rsidRPr="00E674E0">
        <w:rPr>
          <w:rFonts w:ascii="Times New Roman" w:eastAsia="Times New Roman" w:hAnsi="Times New Roman" w:cs="Times New Roman"/>
          <w:b/>
          <w:sz w:val="24"/>
          <w:szCs w:val="24"/>
          <w:lang w:eastAsia="ru-RU"/>
        </w:rPr>
        <w:t>Метапредметными</w:t>
      </w:r>
      <w:proofErr w:type="spellEnd"/>
      <w:r w:rsidRPr="00E674E0">
        <w:rPr>
          <w:rFonts w:ascii="Times New Roman" w:eastAsia="Times New Roman" w:hAnsi="Times New Roman" w:cs="Times New Roman"/>
          <w:b/>
          <w:sz w:val="24"/>
          <w:szCs w:val="24"/>
          <w:lang w:eastAsia="ru-RU"/>
        </w:rPr>
        <w:t xml:space="preserve"> результатами</w:t>
      </w:r>
      <w:r w:rsidRPr="00E674E0">
        <w:rPr>
          <w:rFonts w:ascii="Times New Roman" w:eastAsia="Times New Roman" w:hAnsi="Times New Roman" w:cs="Times New Roman"/>
          <w:sz w:val="24"/>
          <w:szCs w:val="24"/>
          <w:lang w:eastAsia="ru-RU"/>
        </w:rPr>
        <w:t xml:space="preserve"> обучения физике в основной школе являются:</w:t>
      </w:r>
    </w:p>
    <w:p w:rsidR="00E674E0" w:rsidRPr="00E674E0" w:rsidRDefault="00E674E0" w:rsidP="00E674E0">
      <w:pPr>
        <w:pStyle w:val="a8"/>
        <w:jc w:val="both"/>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 предвидеть возможные результаты своих действий;</w:t>
      </w:r>
    </w:p>
    <w:p w:rsidR="00E674E0" w:rsidRPr="00E674E0" w:rsidRDefault="00E674E0" w:rsidP="00E674E0">
      <w:pPr>
        <w:pStyle w:val="a8"/>
        <w:jc w:val="both"/>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 xml:space="preserve">• понимание различий между исходными фактами и гипотезами для их объяснения, теоретическими моделями и </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формирование умений воспринимать, перерабатывать и предъявлять информацию в словесной, образной, символи</w:t>
      </w:r>
      <w:r w:rsidRPr="00E674E0">
        <w:rPr>
          <w:rFonts w:ascii="Times New Roman" w:eastAsia="Times New Roman" w:hAnsi="Times New Roman" w:cs="Times New Roman"/>
          <w:sz w:val="24"/>
          <w:szCs w:val="24"/>
          <w:lang w:eastAsia="ru-RU"/>
        </w:rPr>
        <w:softHyphen/>
        <w:t>ческой формах, анализировать и перерабатывать полученную информацию в соответствии с поставленными задачами, вы</w:t>
      </w:r>
      <w:r w:rsidRPr="00E674E0">
        <w:rPr>
          <w:rFonts w:ascii="Times New Roman" w:eastAsia="Times New Roman" w:hAnsi="Times New Roman" w:cs="Times New Roman"/>
          <w:sz w:val="24"/>
          <w:szCs w:val="24"/>
          <w:lang w:eastAsia="ru-RU"/>
        </w:rPr>
        <w:softHyphen/>
        <w:t>делять основное содержание прочитанного текста, находить в нем ответы на поставленные вопросы и излагать его;</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приобретение опыта самостоятельного поиска, анализа и отбора информации с использованием различных источни</w:t>
      </w:r>
      <w:r w:rsidRPr="00E674E0">
        <w:rPr>
          <w:rFonts w:ascii="Times New Roman" w:eastAsia="Times New Roman" w:hAnsi="Times New Roman" w:cs="Times New Roman"/>
          <w:sz w:val="24"/>
          <w:szCs w:val="24"/>
          <w:lang w:eastAsia="ru-RU"/>
        </w:rPr>
        <w:softHyphen/>
        <w:t>ков и новых информационных технологий для решения по</w:t>
      </w:r>
      <w:r w:rsidRPr="00E674E0">
        <w:rPr>
          <w:rFonts w:ascii="Times New Roman" w:eastAsia="Times New Roman" w:hAnsi="Times New Roman" w:cs="Times New Roman"/>
          <w:sz w:val="24"/>
          <w:szCs w:val="24"/>
          <w:lang w:eastAsia="ru-RU"/>
        </w:rPr>
        <w:softHyphen/>
        <w:t>знавательных задач;</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развитие монологической и диалогической речи, умения выражать свои мысли и способности выслушивать собеседни</w:t>
      </w:r>
      <w:r w:rsidRPr="00E674E0">
        <w:rPr>
          <w:rFonts w:ascii="Times New Roman" w:eastAsia="Times New Roman" w:hAnsi="Times New Roman" w:cs="Times New Roman"/>
          <w:sz w:val="24"/>
          <w:szCs w:val="24"/>
          <w:lang w:eastAsia="ru-RU"/>
        </w:rPr>
        <w:softHyphen/>
        <w:t>ка, понимать его точку зрения, признавать право другого че</w:t>
      </w:r>
      <w:r w:rsidRPr="00E674E0">
        <w:rPr>
          <w:rFonts w:ascii="Times New Roman" w:eastAsia="Times New Roman" w:hAnsi="Times New Roman" w:cs="Times New Roman"/>
          <w:sz w:val="24"/>
          <w:szCs w:val="24"/>
          <w:lang w:eastAsia="ru-RU"/>
        </w:rPr>
        <w:softHyphen/>
        <w:t>ловека на иное мнение;</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освоение приемов действий в нестандартных ситуациях, овладение эвристическими методами решения проблем;</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формирование умений работать в группе с выполнени</w:t>
      </w:r>
      <w:r w:rsidRPr="00E674E0">
        <w:rPr>
          <w:rFonts w:ascii="Times New Roman" w:eastAsia="Times New Roman" w:hAnsi="Times New Roman" w:cs="Times New Roman"/>
          <w:sz w:val="24"/>
          <w:szCs w:val="24"/>
          <w:lang w:eastAsia="ru-RU"/>
        </w:rPr>
        <w:softHyphen/>
        <w:t>ем различных социальных ролей, представлять и отстаивать свои взгляды и убеждения, вести дискуссию.</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bCs/>
          <w:sz w:val="24"/>
          <w:szCs w:val="24"/>
          <w:lang w:eastAsia="ru-RU"/>
        </w:rPr>
        <w:t xml:space="preserve">Общими предметными результатами </w:t>
      </w:r>
      <w:r w:rsidRPr="00E674E0">
        <w:rPr>
          <w:rFonts w:ascii="Times New Roman" w:eastAsia="Times New Roman" w:hAnsi="Times New Roman" w:cs="Times New Roman"/>
          <w:sz w:val="24"/>
          <w:szCs w:val="24"/>
          <w:lang w:eastAsia="ru-RU"/>
        </w:rPr>
        <w:t>обучения физике в основной школе являются:</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знания о природе важнейших физических явлений окру</w:t>
      </w:r>
      <w:r w:rsidRPr="00E674E0">
        <w:rPr>
          <w:rFonts w:ascii="Times New Roman" w:eastAsia="Times New Roman" w:hAnsi="Times New Roman" w:cs="Times New Roman"/>
          <w:sz w:val="24"/>
          <w:szCs w:val="24"/>
          <w:lang w:eastAsia="ru-RU"/>
        </w:rPr>
        <w:softHyphen/>
        <w:t>жающего мира и понимание смысла физических законов, рас</w:t>
      </w:r>
      <w:r w:rsidRPr="00E674E0">
        <w:rPr>
          <w:rFonts w:ascii="Times New Roman" w:eastAsia="Times New Roman" w:hAnsi="Times New Roman" w:cs="Times New Roman"/>
          <w:sz w:val="24"/>
          <w:szCs w:val="24"/>
          <w:lang w:eastAsia="ru-RU"/>
        </w:rPr>
        <w:softHyphen/>
        <w:t>крывающих связь изученных явлений;</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умения пользоваться методами научного исследования явлений природы, проводить наблюдения, планировать и вы</w:t>
      </w:r>
      <w:r w:rsidRPr="00E674E0">
        <w:rPr>
          <w:rFonts w:ascii="Times New Roman" w:eastAsia="Times New Roman" w:hAnsi="Times New Roman" w:cs="Times New Roman"/>
          <w:sz w:val="24"/>
          <w:szCs w:val="24"/>
          <w:lang w:eastAsia="ru-RU"/>
        </w:rPr>
        <w:softHyphen/>
        <w:t>полнять эксперименты, обрабатывать результаты измерений, представлять результаты измерений с помощью таблиц, графи</w:t>
      </w:r>
      <w:r w:rsidRPr="00E674E0">
        <w:rPr>
          <w:rFonts w:ascii="Times New Roman" w:eastAsia="Times New Roman" w:hAnsi="Times New Roman" w:cs="Times New Roman"/>
          <w:sz w:val="24"/>
          <w:szCs w:val="24"/>
          <w:lang w:eastAsia="ru-RU"/>
        </w:rPr>
        <w:softHyphen/>
        <w:t>ков и формул, обнаруживать зависимости между физическими величинами, объяснять полученные результаты и делать выво</w:t>
      </w:r>
      <w:r w:rsidRPr="00E674E0">
        <w:rPr>
          <w:rFonts w:ascii="Times New Roman" w:eastAsia="Times New Roman" w:hAnsi="Times New Roman" w:cs="Times New Roman"/>
          <w:sz w:val="24"/>
          <w:szCs w:val="24"/>
          <w:lang w:eastAsia="ru-RU"/>
        </w:rPr>
        <w:softHyphen/>
        <w:t>ды, оценивать границы погрешностей результатов измерений;</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умения применять теоретические знания по физике на практике, решать физические задачи на применение получен</w:t>
      </w:r>
      <w:r w:rsidRPr="00E674E0">
        <w:rPr>
          <w:rFonts w:ascii="Times New Roman" w:eastAsia="Times New Roman" w:hAnsi="Times New Roman" w:cs="Times New Roman"/>
          <w:sz w:val="24"/>
          <w:szCs w:val="24"/>
          <w:lang w:eastAsia="ru-RU"/>
        </w:rPr>
        <w:softHyphen/>
        <w:t>ных знаний;</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умения и навыки применять полученные знания для объяснения принципов действия важнейших технических</w:t>
      </w:r>
    </w:p>
    <w:p w:rsidR="00E674E0" w:rsidRPr="00E674E0" w:rsidRDefault="00E674E0" w:rsidP="00E674E0">
      <w:pPr>
        <w:pStyle w:val="a8"/>
        <w:rPr>
          <w:rFonts w:ascii="Times New Roman" w:eastAsia="Times New Roman" w:hAnsi="Times New Roman" w:cs="Times New Roman"/>
          <w:sz w:val="24"/>
          <w:szCs w:val="24"/>
          <w:lang w:eastAsia="ru-RU"/>
        </w:rPr>
      </w:pP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устройств, решения практических задач повседневной жизни, обеспечения безопасности своей жизни, рационального при</w:t>
      </w:r>
      <w:r w:rsidRPr="00E674E0">
        <w:rPr>
          <w:rFonts w:ascii="Times New Roman" w:eastAsia="Times New Roman" w:hAnsi="Times New Roman" w:cs="Times New Roman"/>
          <w:sz w:val="24"/>
          <w:szCs w:val="24"/>
          <w:lang w:eastAsia="ru-RU"/>
        </w:rPr>
        <w:softHyphen/>
        <w:t>родопользования и охраны окружающей среды;</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формирование убеждения в закономерной связи и по</w:t>
      </w:r>
      <w:r w:rsidRPr="00E674E0">
        <w:rPr>
          <w:rFonts w:ascii="Times New Roman" w:eastAsia="Times New Roman" w:hAnsi="Times New Roman" w:cs="Times New Roman"/>
          <w:sz w:val="24"/>
          <w:szCs w:val="24"/>
          <w:lang w:eastAsia="ru-RU"/>
        </w:rPr>
        <w:softHyphen/>
        <w:t>знаваемости явлений природы, в объективности научного знания, в высокой ценности науки в развитии материальной и духовной культуры людей;</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развитие теоретического мышления на основе формиро</w:t>
      </w:r>
      <w:r w:rsidRPr="00E674E0">
        <w:rPr>
          <w:rFonts w:ascii="Times New Roman" w:eastAsia="Times New Roman" w:hAnsi="Times New Roman" w:cs="Times New Roman"/>
          <w:sz w:val="24"/>
          <w:szCs w:val="24"/>
          <w:lang w:eastAsia="ru-RU"/>
        </w:rPr>
        <w:softHyphen/>
        <w:t>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E674E0">
        <w:rPr>
          <w:rFonts w:ascii="Times New Roman" w:eastAsia="Times New Roman" w:hAnsi="Times New Roman" w:cs="Times New Roman"/>
          <w:sz w:val="24"/>
          <w:szCs w:val="24"/>
          <w:lang w:eastAsia="ru-RU"/>
        </w:rPr>
        <w:softHyphen/>
        <w:t>дить из экспериментальных фактов и теоретических моделей физические законы;</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коммуникативные умения докладывать о результатах своего исследования, участвовать в дискуссии, кратко и точ</w:t>
      </w:r>
      <w:r w:rsidRPr="00E674E0">
        <w:rPr>
          <w:rFonts w:ascii="Times New Roman" w:eastAsia="Times New Roman" w:hAnsi="Times New Roman" w:cs="Times New Roman"/>
          <w:sz w:val="24"/>
          <w:szCs w:val="24"/>
          <w:lang w:eastAsia="ru-RU"/>
        </w:rPr>
        <w:softHyphen/>
        <w:t>но отвечать на вопросы, использовать справочную литерату</w:t>
      </w:r>
      <w:r w:rsidRPr="00E674E0">
        <w:rPr>
          <w:rFonts w:ascii="Times New Roman" w:eastAsia="Times New Roman" w:hAnsi="Times New Roman" w:cs="Times New Roman"/>
          <w:sz w:val="24"/>
          <w:szCs w:val="24"/>
          <w:lang w:eastAsia="ru-RU"/>
        </w:rPr>
        <w:softHyphen/>
        <w:t>ру и другие источники информации.</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bCs/>
          <w:sz w:val="24"/>
          <w:szCs w:val="24"/>
          <w:lang w:eastAsia="ru-RU"/>
        </w:rPr>
        <w:lastRenderedPageBreak/>
        <w:t xml:space="preserve">Частными предметными результатами </w:t>
      </w:r>
      <w:r w:rsidRPr="00E674E0">
        <w:rPr>
          <w:rFonts w:ascii="Times New Roman" w:eastAsia="Times New Roman" w:hAnsi="Times New Roman" w:cs="Times New Roman"/>
          <w:sz w:val="24"/>
          <w:szCs w:val="24"/>
          <w:lang w:eastAsia="ru-RU"/>
        </w:rPr>
        <w:t>обучения физике в основной школе, на которых основываются общие резуль</w:t>
      </w:r>
      <w:r w:rsidRPr="00E674E0">
        <w:rPr>
          <w:rFonts w:ascii="Times New Roman" w:eastAsia="Times New Roman" w:hAnsi="Times New Roman" w:cs="Times New Roman"/>
          <w:sz w:val="24"/>
          <w:szCs w:val="24"/>
          <w:lang w:eastAsia="ru-RU"/>
        </w:rPr>
        <w:softHyphen/>
        <w:t>таты, являются:</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proofErr w:type="gramStart"/>
      <w:r w:rsidRPr="00E674E0">
        <w:rPr>
          <w:rFonts w:ascii="Times New Roman" w:eastAsia="Times New Roman" w:hAnsi="Times New Roman" w:cs="Times New Roman"/>
          <w:sz w:val="24"/>
          <w:szCs w:val="24"/>
          <w:lang w:eastAsia="ru-RU"/>
        </w:rPr>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w:t>
      </w:r>
      <w:r w:rsidRPr="00E674E0">
        <w:rPr>
          <w:rFonts w:ascii="Times New Roman" w:eastAsia="Times New Roman" w:hAnsi="Times New Roman" w:cs="Times New Roman"/>
          <w:sz w:val="24"/>
          <w:szCs w:val="24"/>
          <w:lang w:eastAsia="ru-RU"/>
        </w:rPr>
        <w:softHyphen/>
        <w:t>боты внешних сил, электризация тел, нагревание проводни</w:t>
      </w:r>
      <w:r w:rsidRPr="00E674E0">
        <w:rPr>
          <w:rFonts w:ascii="Times New Roman" w:eastAsia="Times New Roman" w:hAnsi="Times New Roman" w:cs="Times New Roman"/>
          <w:sz w:val="24"/>
          <w:szCs w:val="24"/>
          <w:lang w:eastAsia="ru-RU"/>
        </w:rPr>
        <w:softHyphen/>
        <w:t>ков электрическим током, электромагнитная индукция, отра</w:t>
      </w:r>
      <w:r w:rsidRPr="00E674E0">
        <w:rPr>
          <w:rFonts w:ascii="Times New Roman" w:eastAsia="Times New Roman" w:hAnsi="Times New Roman" w:cs="Times New Roman"/>
          <w:sz w:val="24"/>
          <w:szCs w:val="24"/>
          <w:lang w:eastAsia="ru-RU"/>
        </w:rPr>
        <w:softHyphen/>
        <w:t>жение и</w:t>
      </w:r>
      <w:proofErr w:type="gramEnd"/>
      <w:r w:rsidRPr="00E674E0">
        <w:rPr>
          <w:rFonts w:ascii="Times New Roman" w:eastAsia="Times New Roman" w:hAnsi="Times New Roman" w:cs="Times New Roman"/>
          <w:sz w:val="24"/>
          <w:szCs w:val="24"/>
          <w:lang w:eastAsia="ru-RU"/>
        </w:rPr>
        <w:t xml:space="preserve"> преломление света, дисперсия света, возникновение линейчатого спектра излучения;</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proofErr w:type="gramStart"/>
      <w:r w:rsidRPr="00E674E0">
        <w:rPr>
          <w:rFonts w:ascii="Times New Roman" w:eastAsia="Times New Roman" w:hAnsi="Times New Roman" w:cs="Times New Roman"/>
          <w:sz w:val="24"/>
          <w:szCs w:val="24"/>
          <w:lang w:eastAsia="ru-RU"/>
        </w:rPr>
        <w:t>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w:t>
      </w:r>
      <w:r w:rsidRPr="00E674E0">
        <w:rPr>
          <w:rFonts w:ascii="Times New Roman" w:eastAsia="Times New Roman" w:hAnsi="Times New Roman" w:cs="Times New Roman"/>
          <w:sz w:val="24"/>
          <w:szCs w:val="24"/>
          <w:lang w:eastAsia="ru-RU"/>
        </w:rPr>
        <w:softHyphen/>
        <w:t>ние, электрический заряд, электрическое сопротивление, фокусное расстояние собирающей линзы, оптическую силу линзы;</w:t>
      </w:r>
      <w:proofErr w:type="gramEnd"/>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proofErr w:type="gramStart"/>
      <w:r w:rsidRPr="00E674E0">
        <w:rPr>
          <w:rFonts w:ascii="Times New Roman" w:eastAsia="Times New Roman" w:hAnsi="Times New Roman" w:cs="Times New Roman"/>
          <w:sz w:val="24"/>
          <w:szCs w:val="24"/>
          <w:lang w:eastAsia="ru-RU"/>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w:t>
      </w:r>
      <w:proofErr w:type="gramEnd"/>
      <w:r w:rsidRPr="00E674E0">
        <w:rPr>
          <w:rFonts w:ascii="Times New Roman" w:eastAsia="Times New Roman" w:hAnsi="Times New Roman" w:cs="Times New Roman"/>
          <w:sz w:val="24"/>
          <w:szCs w:val="24"/>
          <w:lang w:eastAsia="ru-RU"/>
        </w:rPr>
        <w:t xml:space="preserve">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 xml:space="preserve">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w:t>
      </w:r>
      <w:proofErr w:type="gramStart"/>
      <w:r w:rsidRPr="00E674E0">
        <w:rPr>
          <w:rFonts w:ascii="Times New Roman" w:eastAsia="Times New Roman" w:hAnsi="Times New Roman" w:cs="Times New Roman"/>
          <w:sz w:val="24"/>
          <w:szCs w:val="24"/>
          <w:lang w:eastAsia="ru-RU"/>
        </w:rPr>
        <w:t>Джоуля-Ленца</w:t>
      </w:r>
      <w:proofErr w:type="gramEnd"/>
      <w:r w:rsidRPr="00E674E0">
        <w:rPr>
          <w:rFonts w:ascii="Times New Roman" w:eastAsia="Times New Roman" w:hAnsi="Times New Roman" w:cs="Times New Roman"/>
          <w:sz w:val="24"/>
          <w:szCs w:val="24"/>
          <w:lang w:eastAsia="ru-RU"/>
        </w:rPr>
        <w:t>;</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 xml:space="preserve">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w:t>
      </w:r>
      <w:proofErr w:type="gramStart"/>
      <w:r w:rsidRPr="00E674E0">
        <w:rPr>
          <w:rFonts w:ascii="Times New Roman" w:eastAsia="Times New Roman" w:hAnsi="Times New Roman" w:cs="Times New Roman"/>
          <w:sz w:val="24"/>
          <w:szCs w:val="24"/>
          <w:lang w:eastAsia="ru-RU"/>
        </w:rPr>
        <w:t>при</w:t>
      </w:r>
      <w:proofErr w:type="gramEnd"/>
      <w:r w:rsidRPr="00E674E0">
        <w:rPr>
          <w:rFonts w:ascii="Times New Roman" w:eastAsia="Times New Roman" w:hAnsi="Times New Roman" w:cs="Times New Roman"/>
          <w:sz w:val="24"/>
          <w:szCs w:val="24"/>
          <w:lang w:eastAsia="ru-RU"/>
        </w:rPr>
        <w:t xml:space="preserve"> их использования;</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E674E0" w:rsidRPr="00E674E0" w:rsidRDefault="00E674E0" w:rsidP="00437B2D">
      <w:pPr>
        <w:pStyle w:val="a8"/>
        <w:numPr>
          <w:ilvl w:val="0"/>
          <w:numId w:val="23"/>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E674E0" w:rsidRPr="00E674E0" w:rsidRDefault="00E674E0" w:rsidP="00E674E0">
      <w:pPr>
        <w:pStyle w:val="a8"/>
        <w:rPr>
          <w:rFonts w:ascii="Times New Roman" w:eastAsia="Times New Roman" w:hAnsi="Times New Roman" w:cs="Times New Roman"/>
          <w:sz w:val="24"/>
          <w:szCs w:val="24"/>
          <w:lang w:eastAsia="ru-RU"/>
        </w:rPr>
      </w:pPr>
    </w:p>
    <w:p w:rsidR="00E674E0" w:rsidRDefault="00E674E0" w:rsidP="00873114">
      <w:pPr>
        <w:pStyle w:val="a8"/>
        <w:jc w:val="both"/>
        <w:rPr>
          <w:rFonts w:ascii="Times New Roman" w:eastAsia="Times New Roman" w:hAnsi="Times New Roman" w:cs="Times New Roman"/>
          <w:sz w:val="24"/>
          <w:szCs w:val="24"/>
          <w:lang w:eastAsia="ru-RU"/>
        </w:rPr>
      </w:pPr>
    </w:p>
    <w:p w:rsidR="00517CAA" w:rsidRDefault="00517CAA" w:rsidP="00E674E0">
      <w:pPr>
        <w:pStyle w:val="a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курса для учащихся с ЗПР</w:t>
      </w:r>
    </w:p>
    <w:p w:rsidR="00E674E0" w:rsidRPr="00E674E0" w:rsidRDefault="00E674E0" w:rsidP="00E674E0">
      <w:pPr>
        <w:pStyle w:val="a8"/>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b/>
          <w:sz w:val="24"/>
          <w:szCs w:val="24"/>
          <w:lang w:eastAsia="ru-RU"/>
        </w:rPr>
        <w:t>Механика</w:t>
      </w:r>
    </w:p>
    <w:p w:rsidR="00E674E0" w:rsidRPr="00E674E0" w:rsidRDefault="00E674E0" w:rsidP="00E674E0">
      <w:pPr>
        <w:pStyle w:val="a8"/>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b/>
          <w:bCs/>
          <w:sz w:val="24"/>
          <w:szCs w:val="24"/>
          <w:lang w:eastAsia="ru-RU"/>
        </w:rPr>
        <w:t>Основы кинематики</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 xml:space="preserve">Механическое движение. Относительное движение. Система отсчета. Материальная точка. Траектория. Путь и перемещение.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w:t>
      </w:r>
    </w:p>
    <w:p w:rsidR="00E674E0" w:rsidRPr="00E674E0" w:rsidRDefault="00E674E0" w:rsidP="00E674E0">
      <w:pPr>
        <w:pStyle w:val="a8"/>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sz w:val="24"/>
          <w:szCs w:val="24"/>
          <w:lang w:eastAsia="ru-RU"/>
        </w:rPr>
        <w:t>Движение по окружности с постоянной по модулю скоростью. Центростремительное ускорение. Ускорение свободного падения.</w:t>
      </w:r>
    </w:p>
    <w:p w:rsidR="00E674E0" w:rsidRPr="00E674E0" w:rsidRDefault="00E674E0" w:rsidP="00E674E0">
      <w:pPr>
        <w:pStyle w:val="a8"/>
        <w:rPr>
          <w:rFonts w:ascii="Times New Roman" w:eastAsia="Times New Roman" w:hAnsi="Times New Roman" w:cs="Times New Roman"/>
          <w:b/>
          <w:bCs/>
          <w:sz w:val="24"/>
          <w:szCs w:val="24"/>
          <w:lang w:eastAsia="ru-RU"/>
        </w:rPr>
      </w:pPr>
    </w:p>
    <w:p w:rsidR="00E674E0" w:rsidRPr="00E674E0" w:rsidRDefault="00E674E0" w:rsidP="00E674E0">
      <w:pPr>
        <w:pStyle w:val="a8"/>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b/>
          <w:bCs/>
          <w:sz w:val="24"/>
          <w:szCs w:val="24"/>
          <w:lang w:eastAsia="ru-RU"/>
        </w:rPr>
        <w:t>Фронтальные лабораторные работы</w:t>
      </w:r>
    </w:p>
    <w:p w:rsidR="00E674E0" w:rsidRPr="00E674E0" w:rsidRDefault="00E674E0" w:rsidP="00E674E0">
      <w:pPr>
        <w:pStyle w:val="a8"/>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sz w:val="24"/>
          <w:szCs w:val="24"/>
          <w:lang w:eastAsia="ru-RU"/>
        </w:rPr>
        <w:lastRenderedPageBreak/>
        <w:t>Исследование равноускоренного движения тела без начальной скорости.</w:t>
      </w:r>
    </w:p>
    <w:p w:rsidR="00E674E0" w:rsidRPr="00E674E0" w:rsidRDefault="00E674E0" w:rsidP="00E674E0">
      <w:pPr>
        <w:pStyle w:val="a8"/>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b/>
          <w:bCs/>
          <w:sz w:val="24"/>
          <w:szCs w:val="24"/>
          <w:lang w:eastAsia="ru-RU"/>
        </w:rPr>
        <w:t>Демонстрации</w:t>
      </w:r>
    </w:p>
    <w:p w:rsidR="00E674E0" w:rsidRPr="00E674E0" w:rsidRDefault="00E674E0" w:rsidP="00437B2D">
      <w:pPr>
        <w:pStyle w:val="a8"/>
        <w:numPr>
          <w:ilvl w:val="0"/>
          <w:numId w:val="22"/>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Относительность движения.</w:t>
      </w:r>
    </w:p>
    <w:p w:rsidR="00E674E0" w:rsidRPr="00E674E0" w:rsidRDefault="00E674E0" w:rsidP="00437B2D">
      <w:pPr>
        <w:pStyle w:val="a8"/>
        <w:numPr>
          <w:ilvl w:val="0"/>
          <w:numId w:val="22"/>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Прямолинейное и криволинейное движение.</w:t>
      </w:r>
    </w:p>
    <w:p w:rsidR="00E674E0" w:rsidRPr="00E674E0" w:rsidRDefault="00E674E0" w:rsidP="00437B2D">
      <w:pPr>
        <w:pStyle w:val="a8"/>
        <w:numPr>
          <w:ilvl w:val="0"/>
          <w:numId w:val="22"/>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Стробоскоп.</w:t>
      </w:r>
    </w:p>
    <w:p w:rsidR="00E674E0" w:rsidRPr="00E674E0" w:rsidRDefault="00E674E0" w:rsidP="00437B2D">
      <w:pPr>
        <w:pStyle w:val="a8"/>
        <w:numPr>
          <w:ilvl w:val="0"/>
          <w:numId w:val="22"/>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Спидометр.</w:t>
      </w:r>
    </w:p>
    <w:p w:rsidR="00E674E0" w:rsidRPr="00E674E0" w:rsidRDefault="00E674E0" w:rsidP="00437B2D">
      <w:pPr>
        <w:pStyle w:val="a8"/>
        <w:numPr>
          <w:ilvl w:val="0"/>
          <w:numId w:val="22"/>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Сложение перемещений.</w:t>
      </w:r>
    </w:p>
    <w:p w:rsidR="00E674E0" w:rsidRPr="00E674E0" w:rsidRDefault="00E674E0" w:rsidP="00437B2D">
      <w:pPr>
        <w:pStyle w:val="a8"/>
        <w:numPr>
          <w:ilvl w:val="0"/>
          <w:numId w:val="22"/>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Падение тел в воздухе и разряженном газе (в трубке Ньютона).</w:t>
      </w:r>
    </w:p>
    <w:p w:rsidR="00E674E0" w:rsidRPr="00E674E0" w:rsidRDefault="00E674E0" w:rsidP="00437B2D">
      <w:pPr>
        <w:pStyle w:val="a8"/>
        <w:numPr>
          <w:ilvl w:val="0"/>
          <w:numId w:val="22"/>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Определение ускорения при свободном падении.</w:t>
      </w:r>
    </w:p>
    <w:p w:rsidR="00E674E0" w:rsidRPr="00E674E0" w:rsidRDefault="00E674E0" w:rsidP="00437B2D">
      <w:pPr>
        <w:pStyle w:val="a8"/>
        <w:numPr>
          <w:ilvl w:val="0"/>
          <w:numId w:val="22"/>
        </w:numPr>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sz w:val="24"/>
          <w:szCs w:val="24"/>
          <w:lang w:eastAsia="ru-RU"/>
        </w:rPr>
        <w:t>Направление скорости при движении по окружности.</w:t>
      </w:r>
    </w:p>
    <w:p w:rsidR="00E674E0" w:rsidRPr="00E674E0" w:rsidRDefault="00E674E0" w:rsidP="00E674E0">
      <w:pPr>
        <w:pStyle w:val="a8"/>
        <w:rPr>
          <w:rFonts w:ascii="Times New Roman" w:eastAsia="Times New Roman" w:hAnsi="Times New Roman" w:cs="Times New Roman"/>
          <w:bCs/>
          <w:sz w:val="24"/>
          <w:szCs w:val="24"/>
          <w:lang w:eastAsia="ru-RU"/>
        </w:rPr>
      </w:pPr>
      <w:r w:rsidRPr="00E674E0">
        <w:rPr>
          <w:rFonts w:ascii="Times New Roman" w:eastAsia="Times New Roman" w:hAnsi="Times New Roman" w:cs="Times New Roman"/>
          <w:b/>
          <w:bCs/>
          <w:sz w:val="24"/>
          <w:szCs w:val="24"/>
          <w:lang w:eastAsia="ru-RU"/>
        </w:rPr>
        <w:t>Основы динамики</w:t>
      </w:r>
    </w:p>
    <w:p w:rsidR="00E674E0" w:rsidRPr="00E674E0" w:rsidRDefault="00E674E0" w:rsidP="00E674E0">
      <w:pPr>
        <w:pStyle w:val="a8"/>
        <w:rPr>
          <w:rFonts w:ascii="Times New Roman" w:eastAsia="Times New Roman" w:hAnsi="Times New Roman" w:cs="Times New Roman"/>
          <w:bCs/>
          <w:sz w:val="24"/>
          <w:szCs w:val="24"/>
          <w:lang w:eastAsia="ru-RU"/>
        </w:rPr>
      </w:pPr>
      <w:r w:rsidRPr="00E674E0">
        <w:rPr>
          <w:rFonts w:ascii="Times New Roman" w:eastAsia="Times New Roman" w:hAnsi="Times New Roman" w:cs="Times New Roman"/>
          <w:bCs/>
          <w:sz w:val="24"/>
          <w:szCs w:val="24"/>
          <w:lang w:eastAsia="ru-RU"/>
        </w:rPr>
        <w:t>Инерция. Инертность тел.</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Первый закон Ньютона. Инерциальная система отсчета. Масса – скалярная величина. Сила – векторная величина. Второй закон Ньютона. Сложение сил.</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Третий закон Ньютона. Гравитационные силы. Закон всемирного тяготения. Сила тяжести.</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Движение искусственных спутников. Расчет первой космической скорости.</w:t>
      </w:r>
    </w:p>
    <w:p w:rsidR="00E674E0" w:rsidRPr="00E674E0" w:rsidRDefault="00E674E0" w:rsidP="00E674E0">
      <w:pPr>
        <w:pStyle w:val="a8"/>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sz w:val="24"/>
          <w:szCs w:val="24"/>
          <w:lang w:eastAsia="ru-RU"/>
        </w:rPr>
        <w:t>Сила упругости. Закон Гука. Вес тела, движущегося с ускорением по вертикали. Невесомость и перезагрузки. Сила трения.</w:t>
      </w:r>
    </w:p>
    <w:p w:rsidR="00E674E0" w:rsidRPr="00E674E0" w:rsidRDefault="00E674E0" w:rsidP="00E674E0">
      <w:pPr>
        <w:pStyle w:val="a8"/>
        <w:rPr>
          <w:rFonts w:ascii="Times New Roman" w:eastAsia="Times New Roman" w:hAnsi="Times New Roman" w:cs="Times New Roman"/>
          <w:bCs/>
          <w:sz w:val="24"/>
          <w:szCs w:val="24"/>
          <w:lang w:eastAsia="ru-RU"/>
        </w:rPr>
      </w:pPr>
      <w:r w:rsidRPr="00E674E0">
        <w:rPr>
          <w:rFonts w:ascii="Times New Roman" w:eastAsia="Times New Roman" w:hAnsi="Times New Roman" w:cs="Times New Roman"/>
          <w:b/>
          <w:bCs/>
          <w:sz w:val="24"/>
          <w:szCs w:val="24"/>
          <w:lang w:eastAsia="ru-RU"/>
        </w:rPr>
        <w:t>Фронтальные лабораторные работы</w:t>
      </w:r>
    </w:p>
    <w:p w:rsidR="00E674E0" w:rsidRPr="00E674E0" w:rsidRDefault="00E674E0" w:rsidP="00E674E0">
      <w:pPr>
        <w:pStyle w:val="a8"/>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bCs/>
          <w:sz w:val="24"/>
          <w:szCs w:val="24"/>
          <w:lang w:eastAsia="ru-RU"/>
        </w:rPr>
        <w:t>Измерение ускорения свободного падения.</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bCs/>
          <w:sz w:val="24"/>
          <w:szCs w:val="24"/>
          <w:lang w:eastAsia="ru-RU"/>
        </w:rPr>
        <w:t>Демонстрации</w:t>
      </w:r>
    </w:p>
    <w:p w:rsidR="00E674E0" w:rsidRPr="00E674E0" w:rsidRDefault="00E674E0" w:rsidP="00437B2D">
      <w:pPr>
        <w:pStyle w:val="a8"/>
        <w:numPr>
          <w:ilvl w:val="0"/>
          <w:numId w:val="18"/>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Проявление инерции.</w:t>
      </w:r>
    </w:p>
    <w:p w:rsidR="00E674E0" w:rsidRPr="00E674E0" w:rsidRDefault="00E674E0" w:rsidP="00437B2D">
      <w:pPr>
        <w:pStyle w:val="a8"/>
        <w:numPr>
          <w:ilvl w:val="0"/>
          <w:numId w:val="18"/>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Сравнение масс.</w:t>
      </w:r>
    </w:p>
    <w:p w:rsidR="00E674E0" w:rsidRPr="00E674E0" w:rsidRDefault="00E674E0" w:rsidP="00437B2D">
      <w:pPr>
        <w:pStyle w:val="a8"/>
        <w:numPr>
          <w:ilvl w:val="0"/>
          <w:numId w:val="18"/>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Измерение сил.</w:t>
      </w:r>
    </w:p>
    <w:p w:rsidR="00E674E0" w:rsidRPr="00E674E0" w:rsidRDefault="00E674E0" w:rsidP="00437B2D">
      <w:pPr>
        <w:pStyle w:val="a8"/>
        <w:numPr>
          <w:ilvl w:val="0"/>
          <w:numId w:val="18"/>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Второй закон Ньютона.</w:t>
      </w:r>
    </w:p>
    <w:p w:rsidR="00E674E0" w:rsidRPr="00E674E0" w:rsidRDefault="00E674E0" w:rsidP="00437B2D">
      <w:pPr>
        <w:pStyle w:val="a8"/>
        <w:numPr>
          <w:ilvl w:val="0"/>
          <w:numId w:val="18"/>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Сложение сил, действующих на тело под углом друг к другу.</w:t>
      </w:r>
    </w:p>
    <w:p w:rsidR="00E674E0" w:rsidRPr="00E674E0" w:rsidRDefault="00E674E0" w:rsidP="00437B2D">
      <w:pPr>
        <w:pStyle w:val="a8"/>
        <w:numPr>
          <w:ilvl w:val="0"/>
          <w:numId w:val="18"/>
        </w:numPr>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sz w:val="24"/>
          <w:szCs w:val="24"/>
          <w:lang w:eastAsia="ru-RU"/>
        </w:rPr>
        <w:t>Третий закон Ньютона.</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bCs/>
          <w:sz w:val="24"/>
          <w:szCs w:val="24"/>
          <w:lang w:eastAsia="ru-RU"/>
        </w:rPr>
        <w:t>Законы сохранения в механике</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Импульс тела. Закон сохранения импульса. Реактивное движение. Устройство ракеты.</w:t>
      </w:r>
    </w:p>
    <w:p w:rsidR="00E674E0" w:rsidRPr="00E674E0" w:rsidRDefault="00E674E0" w:rsidP="00E674E0">
      <w:pPr>
        <w:pStyle w:val="a8"/>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sz w:val="24"/>
          <w:szCs w:val="24"/>
          <w:lang w:eastAsia="ru-RU"/>
        </w:rPr>
        <w:t>Значение работ К.Э. Циолковского для космонавтики. Достижения в освоении космического пространства.</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bCs/>
          <w:sz w:val="24"/>
          <w:szCs w:val="24"/>
          <w:lang w:eastAsia="ru-RU"/>
        </w:rPr>
        <w:t>Демонстрации</w:t>
      </w:r>
    </w:p>
    <w:p w:rsidR="00E674E0" w:rsidRPr="00E674E0" w:rsidRDefault="00E674E0" w:rsidP="00437B2D">
      <w:pPr>
        <w:pStyle w:val="a8"/>
        <w:numPr>
          <w:ilvl w:val="0"/>
          <w:numId w:val="21"/>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Закон сохранения импульса.</w:t>
      </w:r>
    </w:p>
    <w:p w:rsidR="00E674E0" w:rsidRPr="00E674E0" w:rsidRDefault="00E674E0" w:rsidP="00437B2D">
      <w:pPr>
        <w:pStyle w:val="a8"/>
        <w:numPr>
          <w:ilvl w:val="0"/>
          <w:numId w:val="21"/>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Реактивное движение.</w:t>
      </w:r>
    </w:p>
    <w:p w:rsidR="00E674E0" w:rsidRPr="00E674E0" w:rsidRDefault="00E674E0" w:rsidP="00E674E0">
      <w:pPr>
        <w:pStyle w:val="a8"/>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sz w:val="24"/>
          <w:szCs w:val="24"/>
          <w:lang w:eastAsia="ru-RU"/>
        </w:rPr>
        <w:t>3.Модель ракеты.</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bCs/>
          <w:sz w:val="24"/>
          <w:szCs w:val="24"/>
          <w:lang w:eastAsia="ru-RU"/>
        </w:rPr>
        <w:t>Механические колебания и волны</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Колебательное движение. Свободные колебания. Амплитуда, период, частота, фаза.</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Математический маятник. Формула периода колебаний математического маятника. Колебания груза на пружине. Формула периода колебаний пружинного маятника.</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Превращение энергии при колебательном движении. Вынужденные колебания. Резонанс.</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w:t>
      </w:r>
    </w:p>
    <w:p w:rsidR="00E674E0" w:rsidRPr="00E674E0" w:rsidRDefault="00E674E0" w:rsidP="00E674E0">
      <w:pPr>
        <w:pStyle w:val="a8"/>
        <w:rPr>
          <w:rFonts w:ascii="Times New Roman" w:eastAsia="Times New Roman" w:hAnsi="Times New Roman" w:cs="Times New Roman"/>
          <w:b/>
          <w:bCs/>
          <w:sz w:val="24"/>
          <w:szCs w:val="24"/>
          <w:lang w:eastAsia="ru-RU"/>
        </w:rPr>
      </w:pPr>
      <w:r w:rsidRPr="00E674E0">
        <w:rPr>
          <w:rFonts w:ascii="Times New Roman" w:eastAsia="Times New Roman" w:hAnsi="Times New Roman" w:cs="Times New Roman"/>
          <w:sz w:val="24"/>
          <w:szCs w:val="24"/>
          <w:lang w:eastAsia="ru-RU"/>
        </w:rPr>
        <w:t>Звуковые волны. Скорость звука. Громкость и высота звука. Эхо. Акустический резонанс. Ультразвук и его применение.</w:t>
      </w:r>
    </w:p>
    <w:p w:rsidR="00E674E0" w:rsidRPr="00E674E0" w:rsidRDefault="00E674E0" w:rsidP="00E674E0">
      <w:pPr>
        <w:pStyle w:val="a8"/>
        <w:rPr>
          <w:rFonts w:ascii="Times New Roman" w:eastAsia="Times New Roman" w:hAnsi="Times New Roman" w:cs="Times New Roman"/>
          <w:b/>
          <w:bCs/>
          <w:sz w:val="24"/>
          <w:szCs w:val="24"/>
          <w:lang w:eastAsia="ru-RU"/>
        </w:rPr>
      </w:pP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bCs/>
          <w:sz w:val="24"/>
          <w:szCs w:val="24"/>
          <w:lang w:eastAsia="ru-RU"/>
        </w:rPr>
        <w:t>Фронтальные лабораторные работы</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Исследование зависимости периода и частоты колебаний математического маятника от его длины.</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bCs/>
          <w:sz w:val="24"/>
          <w:szCs w:val="24"/>
          <w:lang w:eastAsia="ru-RU"/>
        </w:rPr>
        <w:t>Демонстрации</w:t>
      </w:r>
    </w:p>
    <w:p w:rsidR="00E674E0" w:rsidRPr="00E674E0" w:rsidRDefault="00E674E0" w:rsidP="00437B2D">
      <w:pPr>
        <w:pStyle w:val="a8"/>
        <w:numPr>
          <w:ilvl w:val="0"/>
          <w:numId w:val="19"/>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lastRenderedPageBreak/>
        <w:t>Свободные колебания груза на нити и груза на пружине.</w:t>
      </w:r>
    </w:p>
    <w:p w:rsidR="00E674E0" w:rsidRPr="00E674E0" w:rsidRDefault="00E674E0" w:rsidP="00437B2D">
      <w:pPr>
        <w:pStyle w:val="a8"/>
        <w:numPr>
          <w:ilvl w:val="0"/>
          <w:numId w:val="19"/>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Зависимость периода колебаний груза на пружине от жесткости пружины и массы груза.</w:t>
      </w:r>
    </w:p>
    <w:p w:rsidR="00E674E0" w:rsidRPr="00E674E0" w:rsidRDefault="00E674E0" w:rsidP="00437B2D">
      <w:pPr>
        <w:pStyle w:val="a8"/>
        <w:numPr>
          <w:ilvl w:val="0"/>
          <w:numId w:val="19"/>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Зависимость периода колебаний груза на нити от ее длины.</w:t>
      </w:r>
    </w:p>
    <w:p w:rsidR="00E674E0" w:rsidRPr="00E674E0" w:rsidRDefault="00E674E0" w:rsidP="00437B2D">
      <w:pPr>
        <w:pStyle w:val="a8"/>
        <w:numPr>
          <w:ilvl w:val="0"/>
          <w:numId w:val="19"/>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Вынужденные колебания.</w:t>
      </w:r>
    </w:p>
    <w:p w:rsidR="00E674E0" w:rsidRPr="00E674E0" w:rsidRDefault="00E674E0" w:rsidP="00437B2D">
      <w:pPr>
        <w:pStyle w:val="a8"/>
        <w:numPr>
          <w:ilvl w:val="0"/>
          <w:numId w:val="19"/>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Резонанс маятников.</w:t>
      </w:r>
    </w:p>
    <w:p w:rsidR="00E674E0" w:rsidRPr="00E674E0" w:rsidRDefault="00E674E0" w:rsidP="00437B2D">
      <w:pPr>
        <w:pStyle w:val="a8"/>
        <w:numPr>
          <w:ilvl w:val="0"/>
          <w:numId w:val="19"/>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Применение маятника в часах.</w:t>
      </w:r>
    </w:p>
    <w:p w:rsidR="00E674E0" w:rsidRPr="00E674E0" w:rsidRDefault="00E674E0" w:rsidP="00437B2D">
      <w:pPr>
        <w:pStyle w:val="a8"/>
        <w:numPr>
          <w:ilvl w:val="0"/>
          <w:numId w:val="19"/>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Распространение поперечных и продольных волн.</w:t>
      </w:r>
    </w:p>
    <w:p w:rsidR="00E674E0" w:rsidRPr="00E674E0" w:rsidRDefault="00E674E0" w:rsidP="00437B2D">
      <w:pPr>
        <w:pStyle w:val="a8"/>
        <w:numPr>
          <w:ilvl w:val="0"/>
          <w:numId w:val="19"/>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Колеблющиеся тела как источник звука.</w:t>
      </w:r>
    </w:p>
    <w:p w:rsidR="00E674E0" w:rsidRPr="00E674E0" w:rsidRDefault="00E674E0" w:rsidP="00437B2D">
      <w:pPr>
        <w:pStyle w:val="a8"/>
        <w:numPr>
          <w:ilvl w:val="0"/>
          <w:numId w:val="19"/>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Зависимость громкости звука от амплитуды колебаний.</w:t>
      </w:r>
    </w:p>
    <w:p w:rsidR="00E674E0" w:rsidRPr="00E674E0" w:rsidRDefault="00E674E0" w:rsidP="00437B2D">
      <w:pPr>
        <w:pStyle w:val="a8"/>
        <w:numPr>
          <w:ilvl w:val="0"/>
          <w:numId w:val="19"/>
        </w:numPr>
        <w:rPr>
          <w:rFonts w:ascii="Times New Roman" w:eastAsia="Times New Roman" w:hAnsi="Times New Roman" w:cs="Times New Roman"/>
          <w:b/>
          <w:iCs/>
          <w:sz w:val="24"/>
          <w:szCs w:val="24"/>
          <w:lang w:eastAsia="ru-RU"/>
        </w:rPr>
      </w:pPr>
      <w:r w:rsidRPr="00E674E0">
        <w:rPr>
          <w:rFonts w:ascii="Times New Roman" w:eastAsia="Times New Roman" w:hAnsi="Times New Roman" w:cs="Times New Roman"/>
          <w:sz w:val="24"/>
          <w:szCs w:val="24"/>
          <w:lang w:eastAsia="ru-RU"/>
        </w:rPr>
        <w:t>Зависимость высоты тона от частоты колебаний.</w:t>
      </w:r>
    </w:p>
    <w:p w:rsidR="00E674E0" w:rsidRPr="00E674E0" w:rsidRDefault="00E674E0" w:rsidP="00E674E0">
      <w:pPr>
        <w:pStyle w:val="a8"/>
        <w:rPr>
          <w:rFonts w:ascii="Times New Roman" w:eastAsia="Times New Roman" w:hAnsi="Times New Roman" w:cs="Times New Roman"/>
          <w:iCs/>
          <w:sz w:val="24"/>
          <w:szCs w:val="24"/>
          <w:lang w:eastAsia="ru-RU"/>
        </w:rPr>
      </w:pPr>
      <w:r w:rsidRPr="00E674E0">
        <w:rPr>
          <w:rFonts w:ascii="Times New Roman" w:eastAsia="Times New Roman" w:hAnsi="Times New Roman" w:cs="Times New Roman"/>
          <w:b/>
          <w:iCs/>
          <w:sz w:val="24"/>
          <w:szCs w:val="24"/>
          <w:lang w:eastAsia="ru-RU"/>
        </w:rPr>
        <w:t>Электромагнитные явления</w:t>
      </w:r>
    </w:p>
    <w:p w:rsidR="00E674E0" w:rsidRPr="00E674E0" w:rsidRDefault="00E674E0" w:rsidP="00E674E0">
      <w:pPr>
        <w:pStyle w:val="a8"/>
        <w:rPr>
          <w:rFonts w:ascii="Times New Roman" w:eastAsia="Times New Roman" w:hAnsi="Times New Roman" w:cs="Times New Roman"/>
          <w:b/>
          <w:bCs/>
          <w:iCs/>
          <w:sz w:val="24"/>
          <w:szCs w:val="24"/>
          <w:lang w:eastAsia="ru-RU"/>
        </w:rPr>
      </w:pPr>
      <w:r w:rsidRPr="00E674E0">
        <w:rPr>
          <w:rFonts w:ascii="Times New Roman" w:eastAsia="Times New Roman" w:hAnsi="Times New Roman" w:cs="Times New Roman"/>
          <w:iCs/>
          <w:sz w:val="24"/>
          <w:szCs w:val="24"/>
          <w:lang w:eastAsia="ru-RU"/>
        </w:rPr>
        <w:t xml:space="preserve">Магнитное поле. </w:t>
      </w:r>
      <w:r w:rsidRPr="00E674E0">
        <w:rPr>
          <w:rFonts w:ascii="Times New Roman" w:eastAsia="Times New Roman" w:hAnsi="Times New Roman" w:cs="Times New Roman"/>
          <w:sz w:val="24"/>
          <w:szCs w:val="24"/>
          <w:lang w:eastAsia="ru-RU"/>
        </w:rPr>
        <w:t>Однородное и неоднородное магнитное поле. Направление тока и направление линий его магнитного поля. Правило буравчика. Электромагниты. Постоянные магниты. Магнитное поле Земли. Обнаружение магнитного поля. Правило левой руки. Действие магнитного поля на проводник с током. Электроизмерительные приборы. Электродвигатель постоянного тока. Индукция магнитного поля. Магнитный поток. Электромагнитная индукция. Переменный ток. Генератор переменного тока. Преобразование электроэнергии в электрогенераторах. Экологические проблемы, связанные с тепловыми и гидроэлектростанциями. Электромагнитное поле. Электромагнитное поле. Электромагнитные волны. Скорость распространения электромагнитных волн. Электромагнитная природа света.</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bCs/>
          <w:iCs/>
          <w:sz w:val="24"/>
          <w:szCs w:val="24"/>
          <w:lang w:eastAsia="ru-RU"/>
        </w:rPr>
        <w:t>Фронтальные лабораторные работы</w:t>
      </w:r>
    </w:p>
    <w:p w:rsidR="00E674E0" w:rsidRPr="00E674E0" w:rsidRDefault="00E674E0" w:rsidP="00E674E0">
      <w:pPr>
        <w:pStyle w:val="a8"/>
        <w:rPr>
          <w:rFonts w:ascii="Times New Roman" w:eastAsia="Times New Roman" w:hAnsi="Times New Roman" w:cs="Times New Roman"/>
          <w:b/>
          <w:bCs/>
          <w:iCs/>
          <w:sz w:val="24"/>
          <w:szCs w:val="24"/>
          <w:lang w:eastAsia="ru-RU"/>
        </w:rPr>
      </w:pPr>
      <w:r w:rsidRPr="00E674E0">
        <w:rPr>
          <w:rFonts w:ascii="Times New Roman" w:eastAsia="Times New Roman" w:hAnsi="Times New Roman" w:cs="Times New Roman"/>
          <w:sz w:val="24"/>
          <w:szCs w:val="24"/>
          <w:lang w:eastAsia="ru-RU"/>
        </w:rPr>
        <w:t>Изучение явления электромагнитной индукции.</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bCs/>
          <w:iCs/>
          <w:sz w:val="24"/>
          <w:szCs w:val="24"/>
          <w:lang w:eastAsia="ru-RU"/>
        </w:rPr>
        <w:t>Демонстрации</w:t>
      </w:r>
    </w:p>
    <w:p w:rsidR="00E674E0" w:rsidRPr="00E674E0" w:rsidRDefault="00E674E0" w:rsidP="00437B2D">
      <w:pPr>
        <w:pStyle w:val="a8"/>
        <w:numPr>
          <w:ilvl w:val="0"/>
          <w:numId w:val="20"/>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Обнаружение магнитного поля проводника с током.</w:t>
      </w:r>
    </w:p>
    <w:p w:rsidR="00E674E0" w:rsidRPr="00E674E0" w:rsidRDefault="00E674E0" w:rsidP="00437B2D">
      <w:pPr>
        <w:pStyle w:val="a8"/>
        <w:numPr>
          <w:ilvl w:val="0"/>
          <w:numId w:val="20"/>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Расположение магнитных стрелок вокруг прямого проводника с током.</w:t>
      </w:r>
    </w:p>
    <w:p w:rsidR="00E674E0" w:rsidRPr="00E674E0" w:rsidRDefault="00E674E0" w:rsidP="00437B2D">
      <w:pPr>
        <w:pStyle w:val="a8"/>
        <w:numPr>
          <w:ilvl w:val="0"/>
          <w:numId w:val="20"/>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Усиление магнитного поля катушки с током введением в нее железного сердечника.</w:t>
      </w:r>
    </w:p>
    <w:p w:rsidR="00E674E0" w:rsidRPr="00E674E0" w:rsidRDefault="00E674E0" w:rsidP="00437B2D">
      <w:pPr>
        <w:pStyle w:val="a8"/>
        <w:numPr>
          <w:ilvl w:val="0"/>
          <w:numId w:val="20"/>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Применение электромагнитов.</w:t>
      </w:r>
    </w:p>
    <w:p w:rsidR="00E674E0" w:rsidRPr="00E674E0" w:rsidRDefault="00E674E0" w:rsidP="00437B2D">
      <w:pPr>
        <w:pStyle w:val="a8"/>
        <w:numPr>
          <w:ilvl w:val="0"/>
          <w:numId w:val="20"/>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Движение прямого проводника и рамки с током в магнитное поле.</w:t>
      </w:r>
    </w:p>
    <w:p w:rsidR="00E674E0" w:rsidRPr="00E674E0" w:rsidRDefault="00E674E0" w:rsidP="00437B2D">
      <w:pPr>
        <w:pStyle w:val="a8"/>
        <w:numPr>
          <w:ilvl w:val="0"/>
          <w:numId w:val="20"/>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Устройство и действие электрического двигателя постоянного тока.</w:t>
      </w:r>
    </w:p>
    <w:p w:rsidR="00E674E0" w:rsidRPr="00E674E0" w:rsidRDefault="00E674E0" w:rsidP="00437B2D">
      <w:pPr>
        <w:pStyle w:val="a8"/>
        <w:numPr>
          <w:ilvl w:val="0"/>
          <w:numId w:val="20"/>
        </w:numPr>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Модель генератора переменного тока.</w:t>
      </w:r>
    </w:p>
    <w:p w:rsidR="00E674E0" w:rsidRPr="00E674E0" w:rsidRDefault="00E674E0" w:rsidP="00E674E0">
      <w:pPr>
        <w:pStyle w:val="a8"/>
        <w:rPr>
          <w:rFonts w:ascii="Times New Roman" w:eastAsia="Times New Roman" w:hAnsi="Times New Roman" w:cs="Times New Roman"/>
          <w:b/>
          <w:iCs/>
          <w:sz w:val="24"/>
          <w:szCs w:val="24"/>
          <w:lang w:eastAsia="ru-RU"/>
        </w:rPr>
      </w:pPr>
      <w:r w:rsidRPr="00E674E0">
        <w:rPr>
          <w:rFonts w:ascii="Times New Roman" w:eastAsia="Times New Roman" w:hAnsi="Times New Roman" w:cs="Times New Roman"/>
          <w:sz w:val="24"/>
          <w:szCs w:val="24"/>
          <w:lang w:eastAsia="ru-RU"/>
        </w:rPr>
        <w:t>8.</w:t>
      </w:r>
      <w:r w:rsidRPr="00E674E0">
        <w:rPr>
          <w:rFonts w:ascii="Times New Roman" w:eastAsia="Times New Roman" w:hAnsi="Times New Roman" w:cs="Times New Roman"/>
          <w:sz w:val="24"/>
          <w:szCs w:val="24"/>
          <w:lang w:eastAsia="ru-RU"/>
        </w:rPr>
        <w:tab/>
        <w:t>Взаимодействие постоянных магнитов.</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iCs/>
          <w:sz w:val="24"/>
          <w:szCs w:val="24"/>
          <w:lang w:eastAsia="ru-RU"/>
        </w:rPr>
        <w:t xml:space="preserve">Строение атома и атомного ядра </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Радиоактивность как свидетельство сложного строения атомов. Альф</w:t>
      </w:r>
      <w:proofErr w:type="gramStart"/>
      <w:r w:rsidRPr="00E674E0">
        <w:rPr>
          <w:rFonts w:ascii="Times New Roman" w:eastAsia="Times New Roman" w:hAnsi="Times New Roman" w:cs="Times New Roman"/>
          <w:sz w:val="24"/>
          <w:szCs w:val="24"/>
          <w:lang w:eastAsia="ru-RU"/>
        </w:rPr>
        <w:t>а-</w:t>
      </w:r>
      <w:proofErr w:type="gramEnd"/>
      <w:r w:rsidRPr="00E674E0">
        <w:rPr>
          <w:rFonts w:ascii="Times New Roman" w:eastAsia="Times New Roman" w:hAnsi="Times New Roman" w:cs="Times New Roman"/>
          <w:sz w:val="24"/>
          <w:szCs w:val="24"/>
          <w:lang w:eastAsia="ru-RU"/>
        </w:rPr>
        <w:t>, бета - и гамма-излучения.</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Опыты Резерфорда. Ядерная модель атома.</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Радиоактивные превращения атомных ядер.</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Протонно-нейтронная модель ядра. Зарядовое массовое числа.</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Ядерные реакции. Деление и синтез ядер. Сохранение зарядового и массового чисел при ядерных реакциях.</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Энергия связи частиц в ядре. Выделение энергии при делении и синтезе ядер. Излучение звезд. Ядерная энергетика. Экологические проблемы работы атомных электростанций.</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Методы наблюдения и регистрации частиц в ядерной физике. Дозиметрия.</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b/>
          <w:bCs/>
          <w:iCs/>
          <w:sz w:val="24"/>
          <w:szCs w:val="24"/>
          <w:lang w:eastAsia="ru-RU"/>
        </w:rPr>
        <w:t>Фронтальная лабораторная работа</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Изучение деления ядра атома урана по фотографии треков.</w:t>
      </w:r>
    </w:p>
    <w:p w:rsidR="00E674E0" w:rsidRPr="00E674E0" w:rsidRDefault="00E674E0" w:rsidP="00E674E0">
      <w:pPr>
        <w:pStyle w:val="a8"/>
        <w:rPr>
          <w:rFonts w:ascii="Times New Roman" w:eastAsia="Times New Roman" w:hAnsi="Times New Roman" w:cs="Times New Roman"/>
          <w:sz w:val="24"/>
          <w:szCs w:val="24"/>
          <w:lang w:eastAsia="ru-RU"/>
        </w:rPr>
      </w:pPr>
      <w:r w:rsidRPr="00E674E0">
        <w:rPr>
          <w:rFonts w:ascii="Times New Roman" w:eastAsia="Times New Roman" w:hAnsi="Times New Roman" w:cs="Times New Roman"/>
          <w:sz w:val="24"/>
          <w:szCs w:val="24"/>
          <w:lang w:eastAsia="ru-RU"/>
        </w:rPr>
        <w:t>Изучение треков заряженных частиц по готовым фотографиям.</w:t>
      </w:r>
    </w:p>
    <w:p w:rsidR="00E674E0" w:rsidRPr="00E674E0" w:rsidRDefault="00E674E0" w:rsidP="00E674E0">
      <w:pPr>
        <w:pStyle w:val="a8"/>
        <w:rPr>
          <w:rFonts w:ascii="Times New Roman" w:eastAsia="Times New Roman" w:hAnsi="Times New Roman" w:cs="Times New Roman"/>
          <w:sz w:val="24"/>
          <w:szCs w:val="24"/>
          <w:lang w:eastAsia="ru-RU"/>
        </w:rPr>
      </w:pPr>
    </w:p>
    <w:p w:rsidR="00873114" w:rsidRPr="00873114" w:rsidRDefault="00873114" w:rsidP="00873114">
      <w:pPr>
        <w:pStyle w:val="a8"/>
        <w:jc w:val="both"/>
        <w:rPr>
          <w:rFonts w:ascii="Times New Roman" w:eastAsia="Times New Roman" w:hAnsi="Times New Roman" w:cs="Times New Roman"/>
          <w:sz w:val="24"/>
          <w:szCs w:val="24"/>
          <w:lang w:eastAsia="ru-RU"/>
        </w:rPr>
      </w:pPr>
    </w:p>
    <w:p w:rsidR="00617860" w:rsidRPr="00873114" w:rsidRDefault="00617860" w:rsidP="00873114">
      <w:pPr>
        <w:pStyle w:val="a8"/>
        <w:jc w:val="both"/>
        <w:rPr>
          <w:rFonts w:ascii="Times New Roman" w:eastAsia="Times New Roman" w:hAnsi="Times New Roman" w:cs="Times New Roman"/>
          <w:b/>
          <w:sz w:val="24"/>
          <w:szCs w:val="24"/>
          <w:lang w:eastAsia="ru-RU"/>
        </w:rPr>
      </w:pPr>
    </w:p>
    <w:p w:rsidR="00BE2A04" w:rsidRDefault="00873114" w:rsidP="00873114">
      <w:pPr>
        <w:pStyle w:val="a8"/>
        <w:jc w:val="both"/>
        <w:rPr>
          <w:rFonts w:ascii="Times New Roman" w:eastAsia="Times New Roman" w:hAnsi="Times New Roman" w:cs="Times New Roman"/>
          <w:b/>
          <w:sz w:val="24"/>
          <w:szCs w:val="24"/>
          <w:lang w:eastAsia="ru-RU"/>
        </w:rPr>
      </w:pPr>
      <w:r w:rsidRPr="00873114">
        <w:rPr>
          <w:rFonts w:ascii="Times New Roman" w:eastAsia="Times New Roman" w:hAnsi="Times New Roman" w:cs="Times New Roman"/>
          <w:b/>
          <w:sz w:val="24"/>
          <w:szCs w:val="24"/>
          <w:lang w:eastAsia="ru-RU"/>
        </w:rPr>
        <w:t>Физическая культура</w:t>
      </w:r>
    </w:p>
    <w:p w:rsidR="001E0D9F" w:rsidRPr="001E0D9F" w:rsidRDefault="00873114" w:rsidP="001E0D9F">
      <w:pPr>
        <w:pStyle w:val="a8"/>
        <w:jc w:val="both"/>
        <w:rPr>
          <w:rFonts w:ascii="Times New Roman" w:hAnsi="Times New Roman" w:cs="Times New Roman"/>
          <w:sz w:val="24"/>
          <w:szCs w:val="24"/>
          <w:lang w:eastAsia="ru-RU"/>
        </w:rPr>
      </w:pPr>
      <w:r w:rsidRPr="001E0D9F">
        <w:rPr>
          <w:rFonts w:ascii="Times New Roman" w:eastAsia="Times New Roman" w:hAnsi="Times New Roman" w:cs="Times New Roman"/>
          <w:b/>
          <w:sz w:val="24"/>
          <w:szCs w:val="24"/>
          <w:lang w:eastAsia="ru-RU"/>
        </w:rPr>
        <w:lastRenderedPageBreak/>
        <w:t xml:space="preserve"> </w:t>
      </w:r>
      <w:r w:rsidR="001E0D9F" w:rsidRPr="001E0D9F">
        <w:rPr>
          <w:rFonts w:ascii="Times New Roman" w:hAnsi="Times New Roman" w:cs="Times New Roman"/>
          <w:sz w:val="24"/>
          <w:szCs w:val="24"/>
          <w:lang w:eastAsia="ru-RU"/>
        </w:rPr>
        <w:t>Содержание учебного предмета ― физическая культура направлено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Знания о физической культуре. История физической культуры. 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Краткая характеристика видов спорта, входящих в программу Олимпийских игр. Физическая культура в современном обществе.</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Физическая культура (основные понятия). Физическое развитие человека. Физическая подготовка и ее связь с укреплением здоровья, развитием физических качеств. Организация и планирование самостоятельных занятий по развитию физических качеств. Спортивная подготовка.</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Здоровье и здоровый образ жизни. Профессионально-прикладная физическая подготовка. Допинг. Концепция честного спорта. Физическая культура человека. Режим дня, его основное содержание и правила планирования. 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 Доврачебная помощь во время занятий физической культурой и спортом.</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Способы двигательной (физкультурной) деятельности. Организация и проведение самостоятельных занятий физической культурой. Подготовка к занятиям физической культурой. Выбор упражнений и составление индивидуальных комплексов для утренней зарядки, физкультминуток, </w:t>
      </w:r>
      <w:proofErr w:type="spellStart"/>
      <w:r w:rsidRPr="001E0D9F">
        <w:rPr>
          <w:rFonts w:ascii="Times New Roman" w:hAnsi="Times New Roman" w:cs="Times New Roman"/>
          <w:sz w:val="24"/>
          <w:szCs w:val="24"/>
          <w:lang w:eastAsia="ru-RU"/>
        </w:rPr>
        <w:t>физкультпауз</w:t>
      </w:r>
      <w:proofErr w:type="spellEnd"/>
      <w:r w:rsidRPr="001E0D9F">
        <w:rPr>
          <w:rFonts w:ascii="Times New Roman" w:hAnsi="Times New Roman" w:cs="Times New Roman"/>
          <w:sz w:val="24"/>
          <w:szCs w:val="24"/>
          <w:lang w:eastAsia="ru-RU"/>
        </w:rPr>
        <w:t xml:space="preserve"> (подвижных перемен).</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Планирование занятий физической культурой. Проведение самостоятельных занятий прикладной физической подготовкой. Организация досуга средствами физической культуры. Оценка эффективности занятий физической культурой. 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Измерение резервов организма и состояния здоровья с помощью функциональных проб.</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Физкультурно-оздоровительная</w:t>
      </w:r>
      <w:r w:rsidRPr="001E0D9F">
        <w:rPr>
          <w:rFonts w:ascii="Times New Roman" w:hAnsi="Times New Roman" w:cs="Times New Roman"/>
          <w:sz w:val="24"/>
          <w:szCs w:val="24"/>
          <w:lang w:eastAsia="ru-RU"/>
        </w:rPr>
        <w:tab/>
        <w:t>деятельность.</w:t>
      </w:r>
      <w:r w:rsidRPr="001E0D9F">
        <w:rPr>
          <w:rFonts w:ascii="Times New Roman" w:hAnsi="Times New Roman" w:cs="Times New Roman"/>
          <w:sz w:val="24"/>
          <w:szCs w:val="24"/>
          <w:lang w:eastAsia="ru-RU"/>
        </w:rPr>
        <w:tab/>
        <w:t>Оздоровительные</w:t>
      </w:r>
      <w:r w:rsidRPr="001E0D9F">
        <w:rPr>
          <w:rFonts w:ascii="Times New Roman" w:hAnsi="Times New Roman" w:cs="Times New Roman"/>
          <w:sz w:val="24"/>
          <w:szCs w:val="24"/>
          <w:lang w:eastAsia="ru-RU"/>
        </w:rPr>
        <w:tab/>
        <w:t>формы</w:t>
      </w:r>
      <w:r w:rsidRPr="001E0D9F">
        <w:rPr>
          <w:rFonts w:ascii="Times New Roman" w:hAnsi="Times New Roman" w:cs="Times New Roman"/>
          <w:sz w:val="24"/>
          <w:szCs w:val="24"/>
          <w:lang w:eastAsia="ru-RU"/>
        </w:rPr>
        <w:tab/>
        <w:t>занятий в режиме учебного дня и учебной недели. Индивидуальные комплексы адаптивной (лечебной) и корригирующей физической культуры.</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Спортивно-оздоровительная деятельность с общеразвивающей направленностью Гимнастика с основами акробатики. Организующие. Акробатические упражнения и комбинации. Опорные прыжки.</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Легкая атлетика. Беговые упражнения. Прыжковые упражнения. Метание малого мяча. Развитие выносливости, силы, быстроты, координации движений.</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Лыжные гонки. Передвижения на лыжах. Подъемы, спуски, повороты, торможения. Развитие выносливости, силы, координации движений, быстроты.</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Спортивные игры. Баскетбол. Игра по </w:t>
      </w:r>
      <w:proofErr w:type="spellStart"/>
      <w:r w:rsidRPr="001E0D9F">
        <w:rPr>
          <w:rFonts w:ascii="Times New Roman" w:hAnsi="Times New Roman" w:cs="Times New Roman"/>
          <w:sz w:val="24"/>
          <w:szCs w:val="24"/>
          <w:lang w:eastAsia="ru-RU"/>
        </w:rPr>
        <w:t>правилам</w:t>
      </w:r>
      <w:proofErr w:type="gramStart"/>
      <w:r w:rsidRPr="001E0D9F">
        <w:rPr>
          <w:rFonts w:ascii="Times New Roman" w:hAnsi="Times New Roman" w:cs="Times New Roman"/>
          <w:sz w:val="24"/>
          <w:szCs w:val="24"/>
          <w:lang w:eastAsia="ru-RU"/>
        </w:rPr>
        <w:t>.В</w:t>
      </w:r>
      <w:proofErr w:type="gramEnd"/>
      <w:r w:rsidRPr="001E0D9F">
        <w:rPr>
          <w:rFonts w:ascii="Times New Roman" w:hAnsi="Times New Roman" w:cs="Times New Roman"/>
          <w:sz w:val="24"/>
          <w:szCs w:val="24"/>
          <w:lang w:eastAsia="ru-RU"/>
        </w:rPr>
        <w:t>олейбол</w:t>
      </w:r>
      <w:proofErr w:type="spellEnd"/>
      <w:r w:rsidRPr="001E0D9F">
        <w:rPr>
          <w:rFonts w:ascii="Times New Roman" w:hAnsi="Times New Roman" w:cs="Times New Roman"/>
          <w:sz w:val="24"/>
          <w:szCs w:val="24"/>
          <w:lang w:eastAsia="ru-RU"/>
        </w:rPr>
        <w:t>. Игра по правилам. Развитие быстроты, силы, выносливости, координации движений.</w:t>
      </w:r>
    </w:p>
    <w:p w:rsidR="001E0D9F" w:rsidRPr="001E0D9F" w:rsidRDefault="001E0D9F" w:rsidP="001E0D9F">
      <w:pPr>
        <w:pStyle w:val="a8"/>
        <w:jc w:val="both"/>
        <w:rPr>
          <w:rFonts w:ascii="Times New Roman" w:hAnsi="Times New Roman" w:cs="Times New Roman"/>
          <w:sz w:val="24"/>
          <w:szCs w:val="24"/>
          <w:lang w:eastAsia="ru-RU"/>
        </w:rPr>
      </w:pPr>
      <w:proofErr w:type="spellStart"/>
      <w:r w:rsidRPr="001E0D9F">
        <w:rPr>
          <w:rFonts w:ascii="Times New Roman" w:hAnsi="Times New Roman" w:cs="Times New Roman"/>
          <w:sz w:val="24"/>
          <w:szCs w:val="24"/>
          <w:lang w:eastAsia="ru-RU"/>
        </w:rPr>
        <w:t>Прикладно</w:t>
      </w:r>
      <w:proofErr w:type="spellEnd"/>
      <w:r w:rsidRPr="001E0D9F">
        <w:rPr>
          <w:rFonts w:ascii="Times New Roman" w:hAnsi="Times New Roman" w:cs="Times New Roman"/>
          <w:sz w:val="24"/>
          <w:szCs w:val="24"/>
          <w:lang w:eastAsia="ru-RU"/>
        </w:rPr>
        <w:t xml:space="preserve">-ориентированная подготовка. </w:t>
      </w:r>
      <w:proofErr w:type="spellStart"/>
      <w:r w:rsidRPr="001E0D9F">
        <w:rPr>
          <w:rFonts w:ascii="Times New Roman" w:hAnsi="Times New Roman" w:cs="Times New Roman"/>
          <w:sz w:val="24"/>
          <w:szCs w:val="24"/>
          <w:lang w:eastAsia="ru-RU"/>
        </w:rPr>
        <w:t>Прикладно</w:t>
      </w:r>
      <w:proofErr w:type="spellEnd"/>
      <w:r w:rsidRPr="001E0D9F">
        <w:rPr>
          <w:rFonts w:ascii="Times New Roman" w:hAnsi="Times New Roman" w:cs="Times New Roman"/>
          <w:sz w:val="24"/>
          <w:szCs w:val="24"/>
          <w:lang w:eastAsia="ru-RU"/>
        </w:rPr>
        <w:t>-ориентированные упражнения. Упражнения общеразвивающей направленности. Общефизическая подготовка. Гимнастика с основами акробатики. Развитие гибкости, координации движений, силы, выносливости.</w:t>
      </w:r>
    </w:p>
    <w:p w:rsidR="001E0D9F" w:rsidRPr="001E0D9F" w:rsidRDefault="001E0D9F" w:rsidP="001E0D9F">
      <w:pPr>
        <w:pStyle w:val="a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программы</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Спортивные и подвижные игры                 </w:t>
      </w:r>
    </w:p>
    <w:p w:rsidR="001E0D9F" w:rsidRPr="001E0D9F" w:rsidRDefault="001E0D9F" w:rsidP="001E0D9F">
      <w:pPr>
        <w:pStyle w:val="a8"/>
        <w:jc w:val="both"/>
        <w:rPr>
          <w:rFonts w:ascii="Times New Roman" w:hAnsi="Times New Roman" w:cs="Times New Roman"/>
          <w:b/>
          <w:sz w:val="24"/>
          <w:szCs w:val="24"/>
          <w:lang w:eastAsia="ru-RU"/>
        </w:rPr>
      </w:pPr>
      <w:r w:rsidRPr="001E0D9F">
        <w:rPr>
          <w:rFonts w:ascii="Times New Roman" w:hAnsi="Times New Roman" w:cs="Times New Roman"/>
          <w:b/>
          <w:sz w:val="24"/>
          <w:szCs w:val="24"/>
          <w:lang w:eastAsia="ru-RU"/>
        </w:rPr>
        <w:t>Баскетбол-20ч.</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lastRenderedPageBreak/>
        <w:t>Основные правила игры в баскетбол. Штрафные броски. Бег с изменени</w:t>
      </w:r>
      <w:r w:rsidRPr="001E0D9F">
        <w:rPr>
          <w:rFonts w:ascii="Times New Roman" w:hAnsi="Times New Roman" w:cs="Times New Roman"/>
          <w:sz w:val="24"/>
          <w:szCs w:val="24"/>
          <w:lang w:eastAsia="ru-RU"/>
        </w:rPr>
        <w:softHyphen/>
        <w:t>ем направления и ско</w:t>
      </w:r>
      <w:r w:rsidRPr="001E0D9F">
        <w:rPr>
          <w:rFonts w:ascii="Times New Roman" w:hAnsi="Times New Roman" w:cs="Times New Roman"/>
          <w:sz w:val="24"/>
          <w:szCs w:val="24"/>
          <w:lang w:eastAsia="ru-RU"/>
        </w:rPr>
        <w:softHyphen/>
        <w:t>рости, с внезапной оста</w:t>
      </w:r>
      <w:r w:rsidRPr="001E0D9F">
        <w:rPr>
          <w:rFonts w:ascii="Times New Roman" w:hAnsi="Times New Roman" w:cs="Times New Roman"/>
          <w:sz w:val="24"/>
          <w:szCs w:val="24"/>
          <w:lang w:eastAsia="ru-RU"/>
        </w:rPr>
        <w:softHyphen/>
        <w:t>новкой; остановка прыжком, шагом, прыжком после ведения  мяча; повороты на месте впе</w:t>
      </w:r>
      <w:r w:rsidRPr="001E0D9F">
        <w:rPr>
          <w:rFonts w:ascii="Times New Roman" w:hAnsi="Times New Roman" w:cs="Times New Roman"/>
          <w:sz w:val="24"/>
          <w:szCs w:val="24"/>
          <w:lang w:eastAsia="ru-RU"/>
        </w:rPr>
        <w:softHyphen/>
        <w:t>ред, назад; вырывание и выбивание мяча; ловля мяча двумя руками в движении; передача мяча в движении двумя руками от груди и одной рукой от плеча; переда</w:t>
      </w:r>
      <w:r w:rsidRPr="001E0D9F">
        <w:rPr>
          <w:rFonts w:ascii="Times New Roman" w:hAnsi="Times New Roman" w:cs="Times New Roman"/>
          <w:sz w:val="24"/>
          <w:szCs w:val="24"/>
          <w:lang w:eastAsia="ru-RU"/>
        </w:rPr>
        <w:softHyphen/>
        <w:t>ча мяча в парах и трой</w:t>
      </w:r>
      <w:r w:rsidRPr="001E0D9F">
        <w:rPr>
          <w:rFonts w:ascii="Times New Roman" w:hAnsi="Times New Roman" w:cs="Times New Roman"/>
          <w:sz w:val="24"/>
          <w:szCs w:val="24"/>
          <w:lang w:eastAsia="ru-RU"/>
        </w:rPr>
        <w:softHyphen/>
        <w:t>ках; ведение мяча с из</w:t>
      </w:r>
      <w:r w:rsidRPr="001E0D9F">
        <w:rPr>
          <w:rFonts w:ascii="Times New Roman" w:hAnsi="Times New Roman" w:cs="Times New Roman"/>
          <w:sz w:val="24"/>
          <w:szCs w:val="24"/>
          <w:lang w:eastAsia="ru-RU"/>
        </w:rPr>
        <w:softHyphen/>
        <w:t>менением высоты отско</w:t>
      </w:r>
      <w:r w:rsidRPr="001E0D9F">
        <w:rPr>
          <w:rFonts w:ascii="Times New Roman" w:hAnsi="Times New Roman" w:cs="Times New Roman"/>
          <w:sz w:val="24"/>
          <w:szCs w:val="24"/>
          <w:lang w:eastAsia="ru-RU"/>
        </w:rPr>
        <w:softHyphen/>
        <w:t>ка и ритма бега; ведение мяча после ловли с оста</w:t>
      </w:r>
      <w:r w:rsidRPr="001E0D9F">
        <w:rPr>
          <w:rFonts w:ascii="Times New Roman" w:hAnsi="Times New Roman" w:cs="Times New Roman"/>
          <w:sz w:val="24"/>
          <w:szCs w:val="24"/>
          <w:lang w:eastAsia="ru-RU"/>
        </w:rPr>
        <w:softHyphen/>
        <w:t>новкой и в движении; броски мяча в корзину одной рукой от плеча после остановки и после ведения. Сочетание при</w:t>
      </w:r>
      <w:r w:rsidRPr="001E0D9F">
        <w:rPr>
          <w:rFonts w:ascii="Times New Roman" w:hAnsi="Times New Roman" w:cs="Times New Roman"/>
          <w:sz w:val="24"/>
          <w:szCs w:val="24"/>
          <w:lang w:eastAsia="ru-RU"/>
        </w:rPr>
        <w:softHyphen/>
        <w:t>емов. Ведение мяча с из</w:t>
      </w:r>
      <w:r w:rsidRPr="001E0D9F">
        <w:rPr>
          <w:rFonts w:ascii="Times New Roman" w:hAnsi="Times New Roman" w:cs="Times New Roman"/>
          <w:sz w:val="24"/>
          <w:szCs w:val="24"/>
          <w:lang w:eastAsia="ru-RU"/>
        </w:rPr>
        <w:softHyphen/>
        <w:t>менением направления — передача; ловля мяча в движении — ведение мяча — остановка — по</w:t>
      </w:r>
      <w:r w:rsidRPr="001E0D9F">
        <w:rPr>
          <w:rFonts w:ascii="Times New Roman" w:hAnsi="Times New Roman" w:cs="Times New Roman"/>
          <w:sz w:val="24"/>
          <w:szCs w:val="24"/>
          <w:lang w:eastAsia="ru-RU"/>
        </w:rPr>
        <w:softHyphen/>
        <w:t>ворот — передача мяча; ведение мяча — останов</w:t>
      </w:r>
      <w:r w:rsidRPr="001E0D9F">
        <w:rPr>
          <w:rFonts w:ascii="Times New Roman" w:hAnsi="Times New Roman" w:cs="Times New Roman"/>
          <w:sz w:val="24"/>
          <w:szCs w:val="24"/>
          <w:lang w:eastAsia="ru-RU"/>
        </w:rPr>
        <w:softHyphen/>
        <w:t>ка в два шага — бросок мяча в корзину (двумя руками от груди или од</w:t>
      </w:r>
      <w:r w:rsidRPr="001E0D9F">
        <w:rPr>
          <w:rFonts w:ascii="Times New Roman" w:hAnsi="Times New Roman" w:cs="Times New Roman"/>
          <w:sz w:val="24"/>
          <w:szCs w:val="24"/>
          <w:lang w:eastAsia="ru-RU"/>
        </w:rPr>
        <w:softHyphen/>
        <w:t>ной от плеча); ловля мяча в движении — веде</w:t>
      </w:r>
      <w:r w:rsidRPr="001E0D9F">
        <w:rPr>
          <w:rFonts w:ascii="Times New Roman" w:hAnsi="Times New Roman" w:cs="Times New Roman"/>
          <w:sz w:val="24"/>
          <w:szCs w:val="24"/>
          <w:lang w:eastAsia="ru-RU"/>
        </w:rPr>
        <w:softHyphen/>
        <w:t>ние мяча — бросок мяча в корзину. Двухсторон</w:t>
      </w:r>
      <w:r w:rsidRPr="001E0D9F">
        <w:rPr>
          <w:rFonts w:ascii="Times New Roman" w:hAnsi="Times New Roman" w:cs="Times New Roman"/>
          <w:sz w:val="24"/>
          <w:szCs w:val="24"/>
          <w:lang w:eastAsia="ru-RU"/>
        </w:rPr>
        <w:softHyphen/>
        <w:t xml:space="preserve">няя игра по </w:t>
      </w:r>
      <w:proofErr w:type="gramStart"/>
      <w:r w:rsidRPr="001E0D9F">
        <w:rPr>
          <w:rFonts w:ascii="Times New Roman" w:hAnsi="Times New Roman" w:cs="Times New Roman"/>
          <w:sz w:val="24"/>
          <w:szCs w:val="24"/>
          <w:lang w:eastAsia="ru-RU"/>
        </w:rPr>
        <w:t>упрощен</w:t>
      </w:r>
      <w:r w:rsidRPr="001E0D9F">
        <w:rPr>
          <w:rFonts w:ascii="Times New Roman" w:hAnsi="Times New Roman" w:cs="Times New Roman"/>
          <w:sz w:val="24"/>
          <w:szCs w:val="24"/>
          <w:lang w:eastAsia="ru-RU"/>
        </w:rPr>
        <w:softHyphen/>
        <w:t>ным</w:t>
      </w:r>
      <w:proofErr w:type="gramEnd"/>
      <w:r w:rsidRPr="001E0D9F">
        <w:rPr>
          <w:rFonts w:ascii="Times New Roman" w:hAnsi="Times New Roman" w:cs="Times New Roman"/>
          <w:sz w:val="24"/>
          <w:szCs w:val="24"/>
          <w:lang w:eastAsia="ru-RU"/>
        </w:rPr>
        <w:t xml:space="preserve"> правила</w:t>
      </w:r>
    </w:p>
    <w:p w:rsidR="001E0D9F" w:rsidRPr="001E0D9F" w:rsidRDefault="001E0D9F" w:rsidP="001E0D9F">
      <w:pPr>
        <w:pStyle w:val="a8"/>
        <w:jc w:val="both"/>
        <w:rPr>
          <w:rFonts w:ascii="Times New Roman" w:hAnsi="Times New Roman" w:cs="Times New Roman"/>
          <w:b/>
          <w:sz w:val="24"/>
          <w:szCs w:val="24"/>
          <w:lang w:eastAsia="ru-RU"/>
        </w:rPr>
      </w:pPr>
      <w:r w:rsidRPr="001E0D9F">
        <w:rPr>
          <w:rFonts w:ascii="Times New Roman" w:hAnsi="Times New Roman" w:cs="Times New Roman"/>
          <w:b/>
          <w:sz w:val="24"/>
          <w:szCs w:val="24"/>
          <w:lang w:eastAsia="ru-RU"/>
        </w:rPr>
        <w:t>Волейбол-20ч.</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Стойки игрока. Перемещения в стойке приставными шагами боком, лицом и</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спиной   вперёд.   Ходьба,   бег   с   выполнением   заданий   (сесть   на   пол, подпрыгнуть, повороты на 180° и 360° и др.) Комбинации из освоенных элементов   техники   передвижений</w:t>
      </w:r>
      <w:proofErr w:type="gramStart"/>
      <w:r w:rsidRPr="001E0D9F">
        <w:rPr>
          <w:rFonts w:ascii="Times New Roman" w:hAnsi="Times New Roman" w:cs="Times New Roman"/>
          <w:sz w:val="24"/>
          <w:szCs w:val="24"/>
          <w:lang w:eastAsia="ru-RU"/>
        </w:rPr>
        <w:t xml:space="preserve"> .</w:t>
      </w:r>
      <w:proofErr w:type="gramEnd"/>
      <w:r w:rsidRPr="001E0D9F">
        <w:rPr>
          <w:rFonts w:ascii="Times New Roman" w:hAnsi="Times New Roman" w:cs="Times New Roman"/>
          <w:sz w:val="24"/>
          <w:szCs w:val="24"/>
          <w:lang w:eastAsia="ru-RU"/>
        </w:rPr>
        <w:t xml:space="preserve">  Передача мяча сверху двумя руками на месте и после перемещения вперёд. Передачи мяча над собой и через сетку. </w:t>
      </w:r>
      <w:proofErr w:type="gramStart"/>
      <w:r w:rsidRPr="001E0D9F">
        <w:rPr>
          <w:rFonts w:ascii="Times New Roman" w:hAnsi="Times New Roman" w:cs="Times New Roman"/>
          <w:sz w:val="24"/>
          <w:szCs w:val="24"/>
          <w:lang w:eastAsia="ru-RU"/>
        </w:rPr>
        <w:t>Перемещение   в   стойке,   остановки, ускорения).</w:t>
      </w:r>
      <w:proofErr w:type="gramEnd"/>
      <w:r w:rsidRPr="001E0D9F">
        <w:rPr>
          <w:rFonts w:ascii="Times New Roman" w:hAnsi="Times New Roman" w:cs="Times New Roman"/>
          <w:sz w:val="24"/>
          <w:szCs w:val="24"/>
          <w:lang w:eastAsia="ru-RU"/>
        </w:rPr>
        <w:t xml:space="preserve"> Игра    по    упрощённым    правилам    мини-волейбола.</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Игры и  игровые  задания  с  ограниченным числом    игроков    (2:2,    3:3,    3:2)    и    </w:t>
      </w:r>
      <w:proofErr w:type="gramStart"/>
      <w:r w:rsidRPr="001E0D9F">
        <w:rPr>
          <w:rFonts w:ascii="Times New Roman" w:hAnsi="Times New Roman" w:cs="Times New Roman"/>
          <w:sz w:val="24"/>
          <w:szCs w:val="24"/>
          <w:lang w:eastAsia="ru-RU"/>
        </w:rPr>
        <w:t>на</w:t>
      </w:r>
      <w:proofErr w:type="gramEnd"/>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укороченных </w:t>
      </w:r>
      <w:proofErr w:type="gramStart"/>
      <w:r w:rsidRPr="001E0D9F">
        <w:rPr>
          <w:rFonts w:ascii="Times New Roman" w:hAnsi="Times New Roman" w:cs="Times New Roman"/>
          <w:sz w:val="24"/>
          <w:szCs w:val="24"/>
          <w:lang w:eastAsia="ru-RU"/>
        </w:rPr>
        <w:t>площадках</w:t>
      </w:r>
      <w:proofErr w:type="gramEnd"/>
      <w:r w:rsidRPr="001E0D9F">
        <w:rPr>
          <w:rFonts w:ascii="Times New Roman" w:hAnsi="Times New Roman" w:cs="Times New Roman"/>
          <w:sz w:val="24"/>
          <w:szCs w:val="24"/>
          <w:lang w:eastAsia="ru-RU"/>
        </w:rPr>
        <w:t xml:space="preserve">. Упражнения по овладению и совершенствованию в технике перемещений и владения мячом; бег с изменением направлений, скорости; виды челночного бега; метание в цель различными мячами, жонглирование, упражнения </w:t>
      </w:r>
      <w:proofErr w:type="gramStart"/>
      <w:r w:rsidRPr="001E0D9F">
        <w:rPr>
          <w:rFonts w:ascii="Times New Roman" w:hAnsi="Times New Roman" w:cs="Times New Roman"/>
          <w:sz w:val="24"/>
          <w:szCs w:val="24"/>
          <w:lang w:eastAsia="ru-RU"/>
        </w:rPr>
        <w:t>на</w:t>
      </w:r>
      <w:proofErr w:type="gramEnd"/>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быстроту и точность реакций, прыжки в заданном ритме; упражнения с мячом</w:t>
      </w:r>
      <w:proofErr w:type="gramStart"/>
      <w:r w:rsidRPr="001E0D9F">
        <w:rPr>
          <w:rFonts w:ascii="Times New Roman" w:hAnsi="Times New Roman" w:cs="Times New Roman"/>
          <w:sz w:val="24"/>
          <w:szCs w:val="24"/>
          <w:lang w:eastAsia="ru-RU"/>
        </w:rPr>
        <w:t>,'</w:t>
      </w:r>
      <w:proofErr w:type="gramEnd"/>
      <w:r w:rsidRPr="001E0D9F">
        <w:rPr>
          <w:rFonts w:ascii="Times New Roman" w:hAnsi="Times New Roman" w:cs="Times New Roman"/>
          <w:sz w:val="24"/>
          <w:szCs w:val="24"/>
          <w:lang w:eastAsia="ru-RU"/>
        </w:rPr>
        <w:t xml:space="preserve"> выполняемые  в  сочетании  с бегом,  прыжками,  акробатическими</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упражнениями и др. Игровые упражнения типа 2:1, 3:1, 2:2, 3:2, 3:3. Эстафеты, круговая тренировка, подвижные игры с мячом, двусторонние игры длительностью от 20 секунд до 12 минут. Бег с ускорением, изменением направления, темпа, ритма передвижения, </w:t>
      </w:r>
      <w:proofErr w:type="gramStart"/>
      <w:r w:rsidRPr="001E0D9F">
        <w:rPr>
          <w:rFonts w:ascii="Times New Roman" w:hAnsi="Times New Roman" w:cs="Times New Roman"/>
          <w:sz w:val="24"/>
          <w:szCs w:val="24"/>
          <w:lang w:eastAsia="ru-RU"/>
        </w:rPr>
        <w:t>из</w:t>
      </w:r>
      <w:proofErr w:type="gramEnd"/>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различных  И.П.  Ведение  мяча  в  высокой,  средней  и  низкой  стойке  с максимальной частотой в течение 7-10 секунд. Подвижные игры, эстафеты с мячом и без мяча. Игровые упражнения с набивным мячом, в сочетании с прыжками, метаниями и бросками мячей разного веса в цель и на дальность Нижняя   прямая      подача</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мяча      через </w:t>
      </w:r>
      <w:r w:rsidRPr="001E0D9F">
        <w:rPr>
          <w:rFonts w:ascii="Times New Roman" w:hAnsi="Times New Roman" w:cs="Times New Roman"/>
          <w:iCs/>
          <w:sz w:val="24"/>
          <w:szCs w:val="24"/>
          <w:lang w:eastAsia="ru-RU"/>
        </w:rPr>
        <w:t>сетку.</w:t>
      </w:r>
      <w:r w:rsidRPr="001E0D9F">
        <w:rPr>
          <w:rFonts w:ascii="Times New Roman" w:hAnsi="Times New Roman" w:cs="Times New Roman"/>
          <w:sz w:val="24"/>
          <w:szCs w:val="24"/>
          <w:lang w:eastAsia="ru-RU"/>
        </w:rPr>
        <w:t xml:space="preserve"> Прямой нападающий удар после подбрасывания мяча партнером. Комбинации из освоенных элементов: приём, передача, удар Тактика  свободного  нападения. Позиционное нападение с   изменением       позиций игроков</w:t>
      </w:r>
      <w:proofErr w:type="gramStart"/>
      <w:r w:rsidRPr="001E0D9F">
        <w:rPr>
          <w:rFonts w:ascii="Times New Roman" w:hAnsi="Times New Roman" w:cs="Times New Roman"/>
          <w:sz w:val="24"/>
          <w:szCs w:val="24"/>
          <w:lang w:eastAsia="ru-RU"/>
        </w:rPr>
        <w:t xml:space="preserve">.. </w:t>
      </w:r>
      <w:proofErr w:type="gramEnd"/>
      <w:r w:rsidRPr="001E0D9F">
        <w:rPr>
          <w:rFonts w:ascii="Times New Roman" w:hAnsi="Times New Roman" w:cs="Times New Roman"/>
          <w:sz w:val="24"/>
          <w:szCs w:val="24"/>
          <w:lang w:eastAsia="ru-RU"/>
        </w:rPr>
        <w:t xml:space="preserve">Терминология избранной спортивной игры. Правила и организация избранной игры. Правила ТБ при занятиях спортивными играми. Организация и проведение подвижных игр и игровых заданий, приближённых к содержанию разучиваемой игры, помощь в судействе, комплектование команды, подготовка места проведения игры. Упражнения по совершенствованию координационных, скоростно-силовых способностей,     силы     и     выносливости.     Игровые     упражнения     по совершенствованию  технических   приёмов.   Подвижные   игры   и   игровые задания,   приближённые   к   содержанию   разучиваемых   спортивных   игр. Правила самоконтроля. Народные  игры: «Русская  лапта»,   «Пустое место»; «Город за городом», «Весёлые салки», «Блуждающий    мяч»,     «Выталкивание    из круга»,   «Бой   петухов»,   «Перетягивание   </w:t>
      </w:r>
      <w:proofErr w:type="gramStart"/>
      <w:r w:rsidRPr="001E0D9F">
        <w:rPr>
          <w:rFonts w:ascii="Times New Roman" w:hAnsi="Times New Roman" w:cs="Times New Roman"/>
          <w:sz w:val="24"/>
          <w:szCs w:val="24"/>
          <w:lang w:eastAsia="ru-RU"/>
        </w:rPr>
        <w:t>в</w:t>
      </w:r>
      <w:proofErr w:type="gramEnd"/>
    </w:p>
    <w:p w:rsidR="001E0D9F" w:rsidRPr="001E0D9F" w:rsidRDefault="001E0D9F" w:rsidP="001E0D9F">
      <w:pPr>
        <w:pStyle w:val="a8"/>
        <w:jc w:val="both"/>
        <w:rPr>
          <w:rFonts w:ascii="Times New Roman" w:hAnsi="Times New Roman" w:cs="Times New Roman"/>
          <w:sz w:val="24"/>
          <w:szCs w:val="24"/>
          <w:lang w:eastAsia="ru-RU"/>
        </w:rPr>
      </w:pPr>
      <w:proofErr w:type="gramStart"/>
      <w:r w:rsidRPr="001E0D9F">
        <w:rPr>
          <w:rFonts w:ascii="Times New Roman" w:hAnsi="Times New Roman" w:cs="Times New Roman"/>
          <w:sz w:val="24"/>
          <w:szCs w:val="24"/>
          <w:lang w:eastAsia="ru-RU"/>
        </w:rPr>
        <w:t>парах</w:t>
      </w:r>
      <w:proofErr w:type="gramEnd"/>
      <w:r w:rsidRPr="001E0D9F">
        <w:rPr>
          <w:rFonts w:ascii="Times New Roman" w:hAnsi="Times New Roman" w:cs="Times New Roman"/>
          <w:sz w:val="24"/>
          <w:szCs w:val="24"/>
          <w:lang w:eastAsia="ru-RU"/>
        </w:rPr>
        <w:t>»; «Тяни в круг».</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Спортивные игры: упражнения по овладению и совершенствованию в технике перемещений и владения мячом; позиционное нападение изменением позиции игроков.</w:t>
      </w:r>
    </w:p>
    <w:p w:rsidR="001E0D9F" w:rsidRPr="001E0D9F" w:rsidRDefault="001E0D9F" w:rsidP="001E0D9F">
      <w:pPr>
        <w:pStyle w:val="a8"/>
        <w:jc w:val="both"/>
        <w:rPr>
          <w:rFonts w:ascii="Times New Roman" w:hAnsi="Times New Roman" w:cs="Times New Roman"/>
          <w:b/>
          <w:sz w:val="24"/>
          <w:szCs w:val="24"/>
          <w:lang w:eastAsia="ru-RU"/>
        </w:rPr>
      </w:pPr>
      <w:r w:rsidRPr="001E0D9F">
        <w:rPr>
          <w:rFonts w:ascii="Times New Roman" w:hAnsi="Times New Roman" w:cs="Times New Roman"/>
          <w:b/>
          <w:sz w:val="24"/>
          <w:szCs w:val="24"/>
          <w:lang w:eastAsia="ru-RU"/>
        </w:rPr>
        <w:t>Гимнастика с элементами акробатики-12ч.</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Выполнение команд: «</w:t>
      </w:r>
      <w:proofErr w:type="spellStart"/>
      <w:r w:rsidRPr="001E0D9F">
        <w:rPr>
          <w:rFonts w:ascii="Times New Roman" w:hAnsi="Times New Roman" w:cs="Times New Roman"/>
          <w:sz w:val="24"/>
          <w:szCs w:val="24"/>
          <w:lang w:eastAsia="ru-RU"/>
        </w:rPr>
        <w:t>Пол</w:t>
      </w:r>
      <w:r w:rsidRPr="001E0D9F">
        <w:rPr>
          <w:rFonts w:ascii="Times New Roman" w:hAnsi="Times New Roman" w:cs="Times New Roman"/>
          <w:sz w:val="24"/>
          <w:szCs w:val="24"/>
          <w:lang w:eastAsia="ru-RU"/>
        </w:rPr>
        <w:softHyphen/>
        <w:t>оборота</w:t>
      </w:r>
      <w:proofErr w:type="spellEnd"/>
      <w:r w:rsidRPr="001E0D9F">
        <w:rPr>
          <w:rFonts w:ascii="Times New Roman" w:hAnsi="Times New Roman" w:cs="Times New Roman"/>
          <w:sz w:val="24"/>
          <w:szCs w:val="24"/>
          <w:lang w:eastAsia="ru-RU"/>
        </w:rPr>
        <w:t xml:space="preserve"> направо   (налево)», «Полшага» </w:t>
      </w:r>
      <w:proofErr w:type="gramStart"/>
      <w:r w:rsidRPr="001E0D9F">
        <w:rPr>
          <w:rFonts w:ascii="Times New Roman" w:hAnsi="Times New Roman" w:cs="Times New Roman"/>
          <w:sz w:val="24"/>
          <w:szCs w:val="24"/>
          <w:lang w:eastAsia="ru-RU"/>
        </w:rPr>
        <w:t>;"</w:t>
      </w:r>
      <w:proofErr w:type="gramEnd"/>
      <w:r w:rsidRPr="001E0D9F">
        <w:rPr>
          <w:rFonts w:ascii="Times New Roman" w:hAnsi="Times New Roman" w:cs="Times New Roman"/>
          <w:sz w:val="24"/>
          <w:szCs w:val="24"/>
          <w:lang w:eastAsia="ru-RU"/>
        </w:rPr>
        <w:t xml:space="preserve">Полный шаг Сочетание различных положений рук, ног, туловища. Сочетание движений руками с ходьбой на месте и в движении, с маховыми движениями ног, с подскоками, приседаниями и </w:t>
      </w:r>
      <w:proofErr w:type="gramStart"/>
      <w:r w:rsidRPr="001E0D9F">
        <w:rPr>
          <w:rFonts w:ascii="Times New Roman" w:hAnsi="Times New Roman" w:cs="Times New Roman"/>
          <w:sz w:val="24"/>
          <w:szCs w:val="24"/>
          <w:lang w:eastAsia="ru-RU"/>
        </w:rPr>
        <w:t>п</w:t>
      </w:r>
      <w:proofErr w:type="gramEnd"/>
      <w:r w:rsidRPr="001E0D9F">
        <w:rPr>
          <w:rFonts w:ascii="Times New Roman" w:hAnsi="Times New Roman" w:cs="Times New Roman"/>
          <w:sz w:val="24"/>
          <w:szCs w:val="24"/>
          <w:lang w:eastAsia="ru-RU"/>
        </w:rPr>
        <w:t xml:space="preserve"> Мальчики: с набивными и большими мячами, гантелями до 3 килограмм, палками. Девочки:    с    обручами,    большим    мячом, гимнастическими </w:t>
      </w:r>
      <w:r w:rsidRPr="001E0D9F">
        <w:rPr>
          <w:rFonts w:ascii="Times New Roman" w:hAnsi="Times New Roman" w:cs="Times New Roman"/>
          <w:sz w:val="24"/>
          <w:szCs w:val="24"/>
          <w:lang w:eastAsia="ru-RU"/>
        </w:rPr>
        <w:lastRenderedPageBreak/>
        <w:t xml:space="preserve">палками, поворотами. Простые связки. ОРУ в парах. Мальчики: </w:t>
      </w:r>
      <w:proofErr w:type="gramStart"/>
      <w:r w:rsidRPr="001E0D9F">
        <w:rPr>
          <w:rFonts w:ascii="Times New Roman" w:hAnsi="Times New Roman" w:cs="Times New Roman"/>
          <w:sz w:val="24"/>
          <w:szCs w:val="24"/>
          <w:lang w:eastAsia="ru-RU"/>
        </w:rPr>
        <w:t>висы</w:t>
      </w:r>
      <w:proofErr w:type="gramEnd"/>
      <w:r w:rsidRPr="001E0D9F">
        <w:rPr>
          <w:rFonts w:ascii="Times New Roman" w:hAnsi="Times New Roman" w:cs="Times New Roman"/>
          <w:sz w:val="24"/>
          <w:szCs w:val="24"/>
          <w:lang w:eastAsia="ru-RU"/>
        </w:rPr>
        <w:t xml:space="preserve"> прогнувшись и  согнувшись; подтягивание и поднимание прямых   ног  в висе. Девочки:    смешанные   висы; подтягивание из виса лёжа Мальчики: кувырок вперёд в стойку на  лопатках; стойка на голове с согну</w:t>
      </w:r>
      <w:r w:rsidRPr="001E0D9F">
        <w:rPr>
          <w:rFonts w:ascii="Times New Roman" w:hAnsi="Times New Roman" w:cs="Times New Roman"/>
          <w:sz w:val="24"/>
          <w:szCs w:val="24"/>
          <w:lang w:eastAsia="ru-RU"/>
        </w:rPr>
        <w:softHyphen/>
        <w:t xml:space="preserve">тыми ногами. Девочки:  кувырок   назад в </w:t>
      </w:r>
      <w:proofErr w:type="spellStart"/>
      <w:r w:rsidRPr="001E0D9F">
        <w:rPr>
          <w:rFonts w:ascii="Times New Roman" w:hAnsi="Times New Roman" w:cs="Times New Roman"/>
          <w:sz w:val="24"/>
          <w:szCs w:val="24"/>
          <w:lang w:eastAsia="ru-RU"/>
        </w:rPr>
        <w:t>полушпагат</w:t>
      </w:r>
      <w:proofErr w:type="spellEnd"/>
      <w:r w:rsidRPr="001E0D9F">
        <w:rPr>
          <w:rFonts w:ascii="Times New Roman" w:hAnsi="Times New Roman" w:cs="Times New Roman"/>
          <w:sz w:val="24"/>
          <w:szCs w:val="24"/>
          <w:lang w:eastAsia="ru-RU"/>
        </w:rPr>
        <w:t xml:space="preserve">  Акробатические упражнения  Подтягивания; упражнения в висах и упорах, Эстафета  с отягощением</w:t>
      </w:r>
      <w:proofErr w:type="gramStart"/>
      <w:r w:rsidRPr="001E0D9F">
        <w:rPr>
          <w:rFonts w:ascii="Times New Roman" w:hAnsi="Times New Roman" w:cs="Times New Roman"/>
          <w:sz w:val="24"/>
          <w:szCs w:val="24"/>
          <w:lang w:eastAsia="ru-RU"/>
        </w:rPr>
        <w:t xml:space="preserve"> .</w:t>
      </w:r>
      <w:proofErr w:type="gramEnd"/>
      <w:r w:rsidRPr="001E0D9F">
        <w:rPr>
          <w:rFonts w:ascii="Times New Roman" w:hAnsi="Times New Roman" w:cs="Times New Roman"/>
          <w:sz w:val="24"/>
          <w:szCs w:val="24"/>
          <w:lang w:eastAsia="ru-RU"/>
        </w:rPr>
        <w:t>игры с использованием гимнастических упражнений и инвентаря. Опорные прыжки, прыжки со скакалкой, броски набивного мяча. ОРУ с повышенной амплитудой. Упражнения с партнёром, акробатические, на гимнастической стенке. Значение   гимнастических   упражнений   для сохранения    правильной    осанки,    развития силовых способностей и гибкости; страховка и помощь    во    время    занятий;    обеспечение техники   безопасности;   основы   выполнения гимнастических упражнении с предметами. Помощь и страховка; демонстрация упражне</w:t>
      </w:r>
      <w:r w:rsidRPr="001E0D9F">
        <w:rPr>
          <w:rFonts w:ascii="Times New Roman" w:hAnsi="Times New Roman" w:cs="Times New Roman"/>
          <w:sz w:val="24"/>
          <w:szCs w:val="24"/>
          <w:lang w:eastAsia="ru-RU"/>
        </w:rPr>
        <w:softHyphen/>
        <w:t>ний;      установка     и      уборка   снарядов;</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составление с помощью учителю. Упражнения и простейшие программы по развитию силы,  координации, гибкости    с    предметами    и    без    предметов,    акробатические.    Правила самоконтроля. Способы регулирования физической нагрузки</w:t>
      </w:r>
      <w:proofErr w:type="gramStart"/>
      <w:r w:rsidRPr="001E0D9F">
        <w:rPr>
          <w:rFonts w:ascii="Times New Roman" w:hAnsi="Times New Roman" w:cs="Times New Roman"/>
          <w:sz w:val="24"/>
          <w:szCs w:val="24"/>
          <w:lang w:eastAsia="ru-RU"/>
        </w:rPr>
        <w:t>.</w:t>
      </w:r>
      <w:proofErr w:type="gramEnd"/>
      <w:r w:rsidRPr="001E0D9F">
        <w:rPr>
          <w:rFonts w:ascii="Times New Roman" w:hAnsi="Times New Roman" w:cs="Times New Roman"/>
          <w:sz w:val="24"/>
          <w:szCs w:val="24"/>
          <w:lang w:eastAsia="ru-RU"/>
        </w:rPr>
        <w:t xml:space="preserve"> </w:t>
      </w:r>
      <w:proofErr w:type="gramStart"/>
      <w:r w:rsidRPr="001E0D9F">
        <w:rPr>
          <w:rFonts w:ascii="Times New Roman" w:hAnsi="Times New Roman" w:cs="Times New Roman"/>
          <w:sz w:val="24"/>
          <w:szCs w:val="24"/>
          <w:lang w:eastAsia="ru-RU"/>
        </w:rPr>
        <w:t>п</w:t>
      </w:r>
      <w:proofErr w:type="gramEnd"/>
      <w:r w:rsidRPr="001E0D9F">
        <w:rPr>
          <w:rFonts w:ascii="Times New Roman" w:hAnsi="Times New Roman" w:cs="Times New Roman"/>
          <w:sz w:val="24"/>
          <w:szCs w:val="24"/>
          <w:lang w:eastAsia="ru-RU"/>
        </w:rPr>
        <w:t xml:space="preserve">ростейших комбинаций. Правила соревнований. Уроки - соревнования. Развитие двигательных качеств методом круговой тренировки.               </w:t>
      </w:r>
    </w:p>
    <w:p w:rsidR="001E0D9F" w:rsidRPr="001E0D9F" w:rsidRDefault="001E0D9F" w:rsidP="001E0D9F">
      <w:pPr>
        <w:pStyle w:val="a8"/>
        <w:jc w:val="both"/>
        <w:rPr>
          <w:rFonts w:ascii="Times New Roman" w:hAnsi="Times New Roman" w:cs="Times New Roman"/>
          <w:b/>
          <w:sz w:val="24"/>
          <w:szCs w:val="24"/>
          <w:lang w:eastAsia="ru-RU"/>
        </w:rPr>
      </w:pPr>
      <w:r w:rsidRPr="001E0D9F">
        <w:rPr>
          <w:rFonts w:ascii="Times New Roman" w:hAnsi="Times New Roman" w:cs="Times New Roman"/>
          <w:b/>
          <w:sz w:val="24"/>
          <w:szCs w:val="24"/>
          <w:lang w:eastAsia="ru-RU"/>
        </w:rPr>
        <w:t>Лёгкая атлетика-20ч.</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Бег с высокого старта от 30 до 40  м;  с ускорением 40-50      м;      скоростной  до  60м;   на   резуль</w:t>
      </w:r>
      <w:r w:rsidRPr="001E0D9F">
        <w:rPr>
          <w:rFonts w:ascii="Times New Roman" w:hAnsi="Times New Roman" w:cs="Times New Roman"/>
          <w:sz w:val="24"/>
          <w:szCs w:val="24"/>
          <w:lang w:eastAsia="ru-RU"/>
        </w:rPr>
        <w:softHyphen/>
        <w:t>тат 60 м. Бег    в    равномерном    темпе</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до    20    минут мальчики, до 15 минут           девочки. Бег 1500 м Метание набивного мяча весом 2—3 кг дву</w:t>
      </w:r>
      <w:r w:rsidRPr="001E0D9F">
        <w:rPr>
          <w:rFonts w:ascii="Times New Roman" w:hAnsi="Times New Roman" w:cs="Times New Roman"/>
          <w:sz w:val="24"/>
          <w:szCs w:val="24"/>
          <w:lang w:eastAsia="ru-RU"/>
        </w:rPr>
        <w:softHyphen/>
        <w:t>мя руками снизу, из-за головы, через голову</w:t>
      </w:r>
      <w:proofErr w:type="gramStart"/>
      <w:r w:rsidRPr="001E0D9F">
        <w:rPr>
          <w:rFonts w:ascii="Times New Roman" w:hAnsi="Times New Roman" w:cs="Times New Roman"/>
          <w:sz w:val="24"/>
          <w:szCs w:val="24"/>
          <w:lang w:eastAsia="ru-RU"/>
        </w:rPr>
        <w:t xml:space="preserve">.. </w:t>
      </w:r>
      <w:proofErr w:type="gramEnd"/>
      <w:r w:rsidRPr="001E0D9F">
        <w:rPr>
          <w:rFonts w:ascii="Times New Roman" w:hAnsi="Times New Roman" w:cs="Times New Roman"/>
          <w:sz w:val="24"/>
          <w:szCs w:val="24"/>
          <w:lang w:eastAsia="ru-RU"/>
        </w:rPr>
        <w:t>Мета</w:t>
      </w:r>
      <w:r w:rsidRPr="001E0D9F">
        <w:rPr>
          <w:rFonts w:ascii="Times New Roman" w:hAnsi="Times New Roman" w:cs="Times New Roman"/>
          <w:sz w:val="24"/>
          <w:szCs w:val="24"/>
          <w:lang w:eastAsia="ru-RU"/>
        </w:rPr>
        <w:softHyphen/>
        <w:t>ние в цель. Метание ма</w:t>
      </w:r>
      <w:r w:rsidRPr="001E0D9F">
        <w:rPr>
          <w:rFonts w:ascii="Times New Roman" w:hAnsi="Times New Roman" w:cs="Times New Roman"/>
          <w:sz w:val="24"/>
          <w:szCs w:val="24"/>
          <w:lang w:eastAsia="ru-RU"/>
        </w:rPr>
        <w:softHyphen/>
        <w:t>лого мяча в цель из по</w:t>
      </w:r>
      <w:r w:rsidRPr="001E0D9F">
        <w:rPr>
          <w:rFonts w:ascii="Times New Roman" w:hAnsi="Times New Roman" w:cs="Times New Roman"/>
          <w:sz w:val="24"/>
          <w:szCs w:val="24"/>
          <w:lang w:eastAsia="ru-RU"/>
        </w:rPr>
        <w:softHyphen/>
        <w:t>ложения лежа. Метание малого мяча на даль</w:t>
      </w:r>
      <w:r w:rsidRPr="001E0D9F">
        <w:rPr>
          <w:rFonts w:ascii="Times New Roman" w:hAnsi="Times New Roman" w:cs="Times New Roman"/>
          <w:sz w:val="24"/>
          <w:szCs w:val="24"/>
          <w:lang w:eastAsia="ru-RU"/>
        </w:rPr>
        <w:softHyphen/>
        <w:t>ность с разбега по кори</w:t>
      </w:r>
      <w:r w:rsidRPr="001E0D9F">
        <w:rPr>
          <w:rFonts w:ascii="Times New Roman" w:hAnsi="Times New Roman" w:cs="Times New Roman"/>
          <w:sz w:val="24"/>
          <w:szCs w:val="24"/>
          <w:lang w:eastAsia="ru-RU"/>
        </w:rPr>
        <w:softHyphen/>
        <w:t>дору 10 м.</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Прыжки           в длину   с    9-11 шагов разбега Прыжки           в высоту    с    5-7 шагов разбега Метание  теннисного мяча дальность отскока          от стены с места, с 1-3    шагов,    в горизонтальную и вертикальную цель (1x1 м) с расстояния   11-12 метров. </w:t>
      </w:r>
      <w:proofErr w:type="gramStart"/>
      <w:r w:rsidRPr="001E0D9F">
        <w:rPr>
          <w:rFonts w:ascii="Times New Roman" w:hAnsi="Times New Roman" w:cs="Times New Roman"/>
          <w:sz w:val="24"/>
          <w:szCs w:val="24"/>
          <w:lang w:eastAsia="ru-RU"/>
        </w:rPr>
        <w:t>Метание   мяча весом   150  г  с места на дальность  с     4-6 шагов разбега в коридор 10 м. Бросок          на</w:t>
      </w:r>
      <w:r w:rsidRPr="001E0D9F">
        <w:rPr>
          <w:rFonts w:ascii="Times New Roman" w:hAnsi="Times New Roman" w:cs="Times New Roman"/>
          <w:sz w:val="24"/>
          <w:szCs w:val="24"/>
          <w:lang w:eastAsia="ru-RU"/>
        </w:rPr>
        <w:softHyphen/>
        <w:t>бивного мяча (2кг)   из   разных И.П. в высоту и на     дальность; ловля          2-мя руками     после броска       партнёра,         после броска вверх: с хлопками после приседания.</w:t>
      </w:r>
      <w:proofErr w:type="gramEnd"/>
      <w:r w:rsidRPr="001E0D9F">
        <w:rPr>
          <w:rFonts w:ascii="Times New Roman" w:hAnsi="Times New Roman" w:cs="Times New Roman"/>
          <w:sz w:val="24"/>
          <w:szCs w:val="24"/>
          <w:lang w:eastAsia="ru-RU"/>
        </w:rPr>
        <w:t xml:space="preserve"> Кросс   до    15   минут,   бег   с   препятствиями, эстафеты, круговая тренировка. Всевозможные прыжки и </w:t>
      </w:r>
      <w:proofErr w:type="spellStart"/>
      <w:r w:rsidRPr="001E0D9F">
        <w:rPr>
          <w:rFonts w:ascii="Times New Roman" w:hAnsi="Times New Roman" w:cs="Times New Roman"/>
          <w:sz w:val="24"/>
          <w:szCs w:val="24"/>
          <w:lang w:eastAsia="ru-RU"/>
        </w:rPr>
        <w:t>многоскоки</w:t>
      </w:r>
      <w:proofErr w:type="spellEnd"/>
      <w:r w:rsidRPr="001E0D9F">
        <w:rPr>
          <w:rFonts w:ascii="Times New Roman" w:hAnsi="Times New Roman" w:cs="Times New Roman"/>
          <w:sz w:val="24"/>
          <w:szCs w:val="24"/>
          <w:lang w:eastAsia="ru-RU"/>
        </w:rPr>
        <w:t xml:space="preserve">, метания в цель и на дальность </w:t>
      </w:r>
      <w:proofErr w:type="gramStart"/>
      <w:r w:rsidRPr="001E0D9F">
        <w:rPr>
          <w:rFonts w:ascii="Times New Roman" w:hAnsi="Times New Roman" w:cs="Times New Roman"/>
          <w:sz w:val="24"/>
          <w:szCs w:val="24"/>
          <w:lang w:eastAsia="ru-RU"/>
        </w:rPr>
        <w:t>разных</w:t>
      </w:r>
      <w:proofErr w:type="gramEnd"/>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систем организма; название упражнений и основы правильной выполнения;   правила  соревнований;;  представления   о   темпе,   скорости   и объёме </w:t>
      </w:r>
      <w:proofErr w:type="gramStart"/>
      <w:r w:rsidRPr="001E0D9F">
        <w:rPr>
          <w:rFonts w:ascii="Times New Roman" w:hAnsi="Times New Roman" w:cs="Times New Roman"/>
          <w:sz w:val="24"/>
          <w:szCs w:val="24"/>
          <w:lang w:eastAsia="ru-RU"/>
        </w:rPr>
        <w:t>л</w:t>
      </w:r>
      <w:proofErr w:type="gramEnd"/>
      <w:r w:rsidRPr="001E0D9F">
        <w:rPr>
          <w:rFonts w:ascii="Times New Roman" w:hAnsi="Times New Roman" w:cs="Times New Roman"/>
          <w:sz w:val="24"/>
          <w:szCs w:val="24"/>
          <w:lang w:eastAsia="ru-RU"/>
        </w:rPr>
        <w:t xml:space="preserve">/а упражнений. Правила ТБ при занятиях л/а. техники их Измерение результатов; подача команд; демонстрация упражнении; помощь </w:t>
      </w:r>
      <w:proofErr w:type="gramStart"/>
      <w:r w:rsidRPr="001E0D9F">
        <w:rPr>
          <w:rFonts w:ascii="Times New Roman" w:hAnsi="Times New Roman" w:cs="Times New Roman"/>
          <w:sz w:val="24"/>
          <w:szCs w:val="24"/>
          <w:lang w:eastAsia="ru-RU"/>
        </w:rPr>
        <w:t>в</w:t>
      </w:r>
      <w:proofErr w:type="gramEnd"/>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оценке   результатов    и    проведении   соревновании,    в    подготовке   места</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проведения </w:t>
      </w:r>
      <w:proofErr w:type="gramStart"/>
      <w:r w:rsidRPr="001E0D9F">
        <w:rPr>
          <w:rFonts w:ascii="Times New Roman" w:hAnsi="Times New Roman" w:cs="Times New Roman"/>
          <w:sz w:val="24"/>
          <w:szCs w:val="24"/>
          <w:lang w:eastAsia="ru-RU"/>
        </w:rPr>
        <w:t>занятии</w:t>
      </w:r>
      <w:proofErr w:type="gramEnd"/>
      <w:r w:rsidRPr="001E0D9F">
        <w:rPr>
          <w:rFonts w:ascii="Times New Roman" w:hAnsi="Times New Roman" w:cs="Times New Roman"/>
          <w:sz w:val="24"/>
          <w:szCs w:val="24"/>
          <w:lang w:eastAsia="ru-RU"/>
        </w:rPr>
        <w:t>. Упражнения и простейшие программы развития двигательных качеств.</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b/>
          <w:sz w:val="24"/>
          <w:szCs w:val="24"/>
          <w:lang w:eastAsia="ru-RU"/>
        </w:rPr>
        <w:t>Лыжная</w:t>
      </w:r>
      <w:r w:rsidRPr="001E0D9F">
        <w:rPr>
          <w:rFonts w:ascii="Times New Roman" w:hAnsi="Times New Roman" w:cs="Times New Roman"/>
          <w:b/>
          <w:sz w:val="24"/>
          <w:szCs w:val="24"/>
          <w:lang w:eastAsia="ru-RU"/>
        </w:rPr>
        <w:tab/>
        <w:t xml:space="preserve"> подготовка-30ч.     </w:t>
      </w:r>
      <w:r w:rsidRPr="001E0D9F">
        <w:rPr>
          <w:rFonts w:ascii="Times New Roman" w:hAnsi="Times New Roman" w:cs="Times New Roman"/>
          <w:sz w:val="24"/>
          <w:szCs w:val="24"/>
          <w:lang w:eastAsia="ru-RU"/>
        </w:rPr>
        <w:t xml:space="preserve">                                                                                                             Одновременный одношажный ход. Подъём в гору     скользящим   шагом. Преодоление неровностей при    спуске. Поворот. Правила  самостоятельного  выполнения  упражнений  и  домашних  заданий.</w:t>
      </w:r>
    </w:p>
    <w:p w:rsidR="001E0D9F" w:rsidRPr="001E0D9F" w:rsidRDefault="001E0D9F" w:rsidP="001E0D9F">
      <w:pPr>
        <w:pStyle w:val="a8"/>
        <w:jc w:val="both"/>
        <w:rPr>
          <w:rFonts w:ascii="Times New Roman" w:hAnsi="Times New Roman" w:cs="Times New Roman"/>
          <w:sz w:val="24"/>
          <w:szCs w:val="24"/>
          <w:lang w:eastAsia="ru-RU"/>
        </w:rPr>
      </w:pPr>
      <w:proofErr w:type="gramStart"/>
      <w:r w:rsidRPr="001E0D9F">
        <w:rPr>
          <w:rFonts w:ascii="Times New Roman" w:hAnsi="Times New Roman" w:cs="Times New Roman"/>
          <w:sz w:val="24"/>
          <w:szCs w:val="24"/>
          <w:lang w:eastAsia="ru-RU"/>
        </w:rPr>
        <w:t>снарядов из различных И.П. Эстафеты, старты из различных И.П., бег с ускорением, с     максимальной скоростью Варианты челночного бега, бег с изменением направления, скорости, способа перемещения;   с   преодолением   препятствий   и   на   местности;   варианты прыжковых упражнений и метаний.</w:t>
      </w:r>
      <w:proofErr w:type="gramEnd"/>
      <w:r w:rsidRPr="001E0D9F">
        <w:rPr>
          <w:rFonts w:ascii="Times New Roman" w:hAnsi="Times New Roman" w:cs="Times New Roman"/>
          <w:sz w:val="24"/>
          <w:szCs w:val="24"/>
          <w:lang w:eastAsia="ru-RU"/>
        </w:rPr>
        <w:t xml:space="preserve"> Влияние легкоатлетических упражнений на укрепление здоровья и основных основе </w:t>
      </w:r>
      <w:proofErr w:type="gramStart"/>
      <w:r w:rsidRPr="001E0D9F">
        <w:rPr>
          <w:rFonts w:ascii="Times New Roman" w:hAnsi="Times New Roman" w:cs="Times New Roman"/>
          <w:sz w:val="24"/>
          <w:szCs w:val="24"/>
          <w:lang w:eastAsia="ru-RU"/>
        </w:rPr>
        <w:t>л</w:t>
      </w:r>
      <w:proofErr w:type="gramEnd"/>
      <w:r w:rsidRPr="001E0D9F">
        <w:rPr>
          <w:rFonts w:ascii="Times New Roman" w:hAnsi="Times New Roman" w:cs="Times New Roman"/>
          <w:sz w:val="24"/>
          <w:szCs w:val="24"/>
          <w:lang w:eastAsia="ru-RU"/>
        </w:rPr>
        <w:t>/а упражнений. Правила самоконтроля и гигиен Уроки - соревнования по видам лёгкой атлетики.</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Значение занятий лыжным спортом для поддержания работоспособности</w:t>
      </w:r>
      <w:proofErr w:type="gramStart"/>
      <w:r w:rsidRPr="001E0D9F">
        <w:rPr>
          <w:rFonts w:ascii="Times New Roman" w:hAnsi="Times New Roman" w:cs="Times New Roman"/>
          <w:sz w:val="24"/>
          <w:szCs w:val="24"/>
          <w:lang w:eastAsia="ru-RU"/>
        </w:rPr>
        <w:t xml:space="preserve"> .</w:t>
      </w:r>
      <w:proofErr w:type="gramEnd"/>
      <w:r w:rsidRPr="001E0D9F">
        <w:rPr>
          <w:rFonts w:ascii="Times New Roman" w:hAnsi="Times New Roman" w:cs="Times New Roman"/>
          <w:sz w:val="24"/>
          <w:szCs w:val="24"/>
          <w:lang w:eastAsia="ru-RU"/>
        </w:rPr>
        <w:t>Применение лыжных мазей. Требования к одежде и обуви занимающихся, ТБ при занятиях лыжным спортом. Оказание помощи при обморожениях и травмах.</w:t>
      </w:r>
    </w:p>
    <w:p w:rsidR="001E0D9F" w:rsidRPr="001E0D9F" w:rsidRDefault="001E0D9F" w:rsidP="001E0D9F">
      <w:pPr>
        <w:pStyle w:val="a8"/>
        <w:jc w:val="both"/>
        <w:rPr>
          <w:rFonts w:ascii="Times New Roman" w:hAnsi="Times New Roman" w:cs="Times New Roman"/>
          <w:sz w:val="24"/>
          <w:szCs w:val="24"/>
          <w:lang w:eastAsia="ru-RU"/>
        </w:rPr>
      </w:pPr>
    </w:p>
    <w:p w:rsidR="001E0D9F" w:rsidRPr="001E0D9F" w:rsidRDefault="001E0D9F" w:rsidP="001E0D9F">
      <w:pPr>
        <w:pStyle w:val="a8"/>
        <w:jc w:val="both"/>
        <w:rPr>
          <w:rFonts w:ascii="Times New Roman" w:hAnsi="Times New Roman" w:cs="Times New Roman"/>
          <w:sz w:val="24"/>
          <w:szCs w:val="24"/>
          <w:lang w:eastAsia="ru-RU"/>
        </w:rPr>
      </w:pPr>
    </w:p>
    <w:p w:rsidR="001E0D9F" w:rsidRPr="001E0D9F" w:rsidRDefault="001E0D9F" w:rsidP="001E0D9F">
      <w:pPr>
        <w:pStyle w:val="a8"/>
        <w:jc w:val="both"/>
        <w:rPr>
          <w:rFonts w:ascii="Times New Roman" w:hAnsi="Times New Roman" w:cs="Times New Roman"/>
          <w:sz w:val="24"/>
          <w:szCs w:val="24"/>
          <w:lang w:eastAsia="ru-RU"/>
        </w:rPr>
      </w:pPr>
    </w:p>
    <w:p w:rsidR="001E0D9F" w:rsidRPr="001E0D9F" w:rsidRDefault="001E0D9F" w:rsidP="001E0D9F">
      <w:pPr>
        <w:pStyle w:val="a8"/>
        <w:jc w:val="both"/>
        <w:rPr>
          <w:rFonts w:ascii="Times New Roman" w:hAnsi="Times New Roman" w:cs="Times New Roman"/>
          <w:sz w:val="24"/>
          <w:szCs w:val="24"/>
          <w:lang w:eastAsia="ru-RU"/>
        </w:rPr>
      </w:pPr>
    </w:p>
    <w:p w:rsidR="001E0D9F" w:rsidRPr="001E0D9F" w:rsidRDefault="001E0D9F" w:rsidP="001E0D9F">
      <w:pPr>
        <w:pStyle w:val="a8"/>
        <w:jc w:val="both"/>
        <w:rPr>
          <w:rFonts w:ascii="Times New Roman" w:hAnsi="Times New Roman" w:cs="Times New Roman"/>
          <w:sz w:val="24"/>
          <w:szCs w:val="24"/>
          <w:lang w:eastAsia="ru-RU"/>
        </w:rPr>
      </w:pPr>
    </w:p>
    <w:p w:rsidR="001E0D9F" w:rsidRPr="00567101" w:rsidRDefault="001E0D9F" w:rsidP="001E0D9F">
      <w:pPr>
        <w:pStyle w:val="a8"/>
        <w:jc w:val="both"/>
        <w:rPr>
          <w:rFonts w:ascii="Times New Roman" w:hAnsi="Times New Roman" w:cs="Times New Roman"/>
          <w:b/>
          <w:sz w:val="24"/>
          <w:szCs w:val="24"/>
          <w:lang w:eastAsia="ru-RU"/>
        </w:rPr>
      </w:pPr>
      <w:r w:rsidRPr="00567101">
        <w:rPr>
          <w:rFonts w:ascii="Times New Roman" w:hAnsi="Times New Roman" w:cs="Times New Roman"/>
          <w:b/>
          <w:sz w:val="24"/>
          <w:szCs w:val="24"/>
          <w:lang w:eastAsia="ru-RU"/>
        </w:rPr>
        <w:t xml:space="preserve">В результате изучения физической </w:t>
      </w:r>
      <w:proofErr w:type="gramStart"/>
      <w:r w:rsidRPr="00567101">
        <w:rPr>
          <w:rFonts w:ascii="Times New Roman" w:hAnsi="Times New Roman" w:cs="Times New Roman"/>
          <w:b/>
          <w:sz w:val="24"/>
          <w:szCs w:val="24"/>
          <w:lang w:eastAsia="ru-RU"/>
        </w:rPr>
        <w:t>культуры</w:t>
      </w:r>
      <w:proofErr w:type="gramEnd"/>
      <w:r w:rsidRPr="00567101">
        <w:rPr>
          <w:rFonts w:ascii="Times New Roman" w:hAnsi="Times New Roman" w:cs="Times New Roman"/>
          <w:b/>
          <w:sz w:val="24"/>
          <w:szCs w:val="24"/>
          <w:lang w:eastAsia="ru-RU"/>
        </w:rPr>
        <w:t xml:space="preserve"> обучающиеся должны знать:</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o </w:t>
      </w:r>
      <w:proofErr w:type="gramStart"/>
      <w:r w:rsidRPr="001E0D9F">
        <w:rPr>
          <w:rFonts w:ascii="Times New Roman" w:hAnsi="Times New Roman" w:cs="Times New Roman"/>
          <w:sz w:val="24"/>
          <w:szCs w:val="24"/>
          <w:lang w:eastAsia="ru-RU"/>
        </w:rPr>
        <w:t>особенностях</w:t>
      </w:r>
      <w:proofErr w:type="gramEnd"/>
      <w:r w:rsidRPr="001E0D9F">
        <w:rPr>
          <w:rFonts w:ascii="Times New Roman" w:hAnsi="Times New Roman" w:cs="Times New Roman"/>
          <w:sz w:val="24"/>
          <w:szCs w:val="24"/>
          <w:lang w:eastAsia="ru-RU"/>
        </w:rPr>
        <w:t xml:space="preserve"> зарождения физической культуры, истории первых Олимпийских игр;</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о способах и особенностях движений и передвижений человека, роли и значении психических и биологических процессов в осуществлении двигательных актов;</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xml:space="preserve">• о работе скелетных мышц, систем дыхания и кровообращения при выполнении физических упражнений, о способах простейшего </w:t>
      </w:r>
      <w:proofErr w:type="gramStart"/>
      <w:r w:rsidRPr="001E0D9F">
        <w:rPr>
          <w:rFonts w:ascii="Times New Roman" w:hAnsi="Times New Roman" w:cs="Times New Roman"/>
          <w:sz w:val="24"/>
          <w:szCs w:val="24"/>
          <w:lang w:eastAsia="ru-RU"/>
        </w:rPr>
        <w:t>контроля за</w:t>
      </w:r>
      <w:proofErr w:type="gramEnd"/>
      <w:r w:rsidRPr="001E0D9F">
        <w:rPr>
          <w:rFonts w:ascii="Times New Roman" w:hAnsi="Times New Roman" w:cs="Times New Roman"/>
          <w:sz w:val="24"/>
          <w:szCs w:val="24"/>
          <w:lang w:eastAsia="ru-RU"/>
        </w:rPr>
        <w:t xml:space="preserve"> деятельностью этик систем;</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об обучении движениям, роли зрительного и слухового анализаторов при их освоении и выполнении;</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о терминологии разучиваемых упражнений, o их функциональном смысле и направленности воздействия на организм;</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о физических качествах и общих правилах их тестирования;</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об общих и индивидуальных основах личной гигиены, о правилах использования закаливающих процедур, профилактики нарушений осанки и поддержания достойного внешнего вида;</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о причинах травматизма на занятиях физической культурой и правилах его предупреждения.</w:t>
      </w:r>
    </w:p>
    <w:p w:rsidR="001E0D9F" w:rsidRPr="00567101" w:rsidRDefault="001E0D9F" w:rsidP="001E0D9F">
      <w:pPr>
        <w:pStyle w:val="a8"/>
        <w:jc w:val="both"/>
        <w:rPr>
          <w:rFonts w:ascii="Times New Roman" w:hAnsi="Times New Roman" w:cs="Times New Roman"/>
          <w:b/>
          <w:sz w:val="24"/>
          <w:szCs w:val="24"/>
          <w:lang w:eastAsia="ru-RU"/>
        </w:rPr>
      </w:pPr>
      <w:r w:rsidRPr="00567101">
        <w:rPr>
          <w:rFonts w:ascii="Times New Roman" w:hAnsi="Times New Roman" w:cs="Times New Roman"/>
          <w:b/>
          <w:sz w:val="24"/>
          <w:szCs w:val="24"/>
          <w:lang w:eastAsia="ru-RU"/>
        </w:rPr>
        <w:t>уметь:</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составлять и правильно выполнять комплексы утренней гимнастики и комплексы физических упражнений на развитие координации, гибкости, силы, на формирование правильной осанки;</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вести дневник самонаблюдения за физическим развитием и физической подготовленностью, контролировать режимы нагрузок по внешним признакам, самочувствию и показателям частоты сердечных сокращений;</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организовывать и проводить самостоятельные занятия;</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уметь взаимодействовать с одноклассниками и сверстниками в процессе занятий физической культурой.</w:t>
      </w:r>
    </w:p>
    <w:p w:rsidR="001E0D9F" w:rsidRPr="001E0D9F" w:rsidRDefault="00567101" w:rsidP="001E0D9F">
      <w:pPr>
        <w:pStyle w:val="a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E0D9F" w:rsidRPr="001E0D9F">
        <w:rPr>
          <w:rFonts w:ascii="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проводить самостоятельные занятия по формированию телосложения, коррекции осанки, развитию физических качеств, совершенствованию техники движений и технических приемов;</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выполнять индивидуальные комплексы корригирующей гимнастики, лечебной физкультуры с учетом состояния здоровья и медицинских показаний;</w:t>
      </w:r>
    </w:p>
    <w:p w:rsidR="001E0D9F" w:rsidRPr="001E0D9F" w:rsidRDefault="001E0D9F" w:rsidP="001E0D9F">
      <w:pPr>
        <w:pStyle w:val="a8"/>
        <w:jc w:val="both"/>
        <w:rPr>
          <w:rFonts w:ascii="Times New Roman" w:hAnsi="Times New Roman" w:cs="Times New Roman"/>
          <w:sz w:val="24"/>
          <w:szCs w:val="24"/>
          <w:lang w:eastAsia="ru-RU"/>
        </w:rPr>
      </w:pPr>
      <w:r w:rsidRPr="001E0D9F">
        <w:rPr>
          <w:rFonts w:ascii="Times New Roman" w:hAnsi="Times New Roman" w:cs="Times New Roman"/>
          <w:sz w:val="24"/>
          <w:szCs w:val="24"/>
          <w:lang w:eastAsia="ru-RU"/>
        </w:rPr>
        <w:t>- выполнять физические упражнения и заниматься спортом в усл</w:t>
      </w:r>
      <w:r w:rsidR="00567101">
        <w:rPr>
          <w:rFonts w:ascii="Times New Roman" w:hAnsi="Times New Roman" w:cs="Times New Roman"/>
          <w:sz w:val="24"/>
          <w:szCs w:val="24"/>
          <w:lang w:eastAsia="ru-RU"/>
        </w:rPr>
        <w:t>овиях активного отдыха и досуга.</w:t>
      </w:r>
    </w:p>
    <w:p w:rsidR="00873114" w:rsidRPr="00873114" w:rsidRDefault="00873114" w:rsidP="00873114">
      <w:pPr>
        <w:pStyle w:val="a8"/>
        <w:jc w:val="both"/>
        <w:rPr>
          <w:rFonts w:ascii="Times New Roman" w:eastAsia="Times New Roman" w:hAnsi="Times New Roman" w:cs="Times New Roman"/>
          <w:b/>
          <w:sz w:val="24"/>
          <w:szCs w:val="24"/>
          <w:lang w:eastAsia="ru-RU"/>
        </w:rPr>
      </w:pPr>
    </w:p>
    <w:p w:rsidR="00107065" w:rsidRDefault="00107065" w:rsidP="00107065">
      <w:pPr>
        <w:pStyle w:val="a8"/>
        <w:jc w:val="center"/>
        <w:rPr>
          <w:rFonts w:ascii="Times New Roman" w:eastAsia="Times New Roman" w:hAnsi="Times New Roman" w:cs="Times New Roman"/>
          <w:b/>
          <w:sz w:val="24"/>
          <w:szCs w:val="24"/>
          <w:lang w:eastAsia="ru-RU"/>
        </w:rPr>
      </w:pPr>
    </w:p>
    <w:p w:rsidR="00107065" w:rsidRDefault="00107065" w:rsidP="00107065">
      <w:pPr>
        <w:pStyle w:val="a8"/>
        <w:jc w:val="center"/>
        <w:rPr>
          <w:rFonts w:ascii="Times New Roman" w:eastAsia="Times New Roman" w:hAnsi="Times New Roman" w:cs="Times New Roman"/>
          <w:b/>
          <w:sz w:val="24"/>
          <w:szCs w:val="24"/>
          <w:lang w:eastAsia="ru-RU"/>
        </w:rPr>
      </w:pPr>
    </w:p>
    <w:p w:rsidR="00873114" w:rsidRDefault="00873114" w:rsidP="00107065">
      <w:pPr>
        <w:pStyle w:val="a8"/>
        <w:jc w:val="center"/>
        <w:rPr>
          <w:rFonts w:ascii="Times New Roman" w:eastAsia="Times New Roman" w:hAnsi="Times New Roman" w:cs="Times New Roman"/>
          <w:b/>
          <w:sz w:val="24"/>
          <w:szCs w:val="24"/>
          <w:lang w:eastAsia="ru-RU"/>
        </w:rPr>
      </w:pPr>
      <w:r w:rsidRPr="00873114">
        <w:rPr>
          <w:rFonts w:ascii="Times New Roman" w:eastAsia="Times New Roman" w:hAnsi="Times New Roman" w:cs="Times New Roman"/>
          <w:b/>
          <w:sz w:val="24"/>
          <w:szCs w:val="24"/>
          <w:lang w:eastAsia="ru-RU"/>
        </w:rPr>
        <w:t>ИЗО</w:t>
      </w:r>
    </w:p>
    <w:p w:rsidR="0064718B" w:rsidRDefault="0064718B" w:rsidP="00873114">
      <w:pPr>
        <w:pStyle w:val="a8"/>
        <w:jc w:val="both"/>
        <w:rPr>
          <w:rFonts w:ascii="Times New Roman" w:eastAsia="Times New Roman" w:hAnsi="Times New Roman" w:cs="Times New Roman"/>
          <w:sz w:val="24"/>
          <w:szCs w:val="24"/>
          <w:lang w:eastAsia="ru-RU"/>
        </w:rPr>
      </w:pPr>
      <w:r w:rsidRPr="0064718B">
        <w:rPr>
          <w:rFonts w:ascii="Times New Roman" w:eastAsia="Times New Roman" w:hAnsi="Times New Roman" w:cs="Times New Roman"/>
          <w:sz w:val="24"/>
          <w:szCs w:val="24"/>
          <w:lang w:eastAsia="ru-RU"/>
        </w:rPr>
        <w:t>Изучение искусства в основной школе призвано сформировать у учащихся художественный способ познания мира, дать систему знаний и ценностных ориентиров на основе собственной художественно-творческой деятельности и опыта приобщения к выдающимся явлениям русской и зарубежной художественной культуры.</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sz w:val="24"/>
          <w:szCs w:val="24"/>
        </w:rPr>
        <w:t xml:space="preserve">Цели художественного образования: </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sz w:val="24"/>
          <w:szCs w:val="24"/>
        </w:rPr>
        <w:t xml:space="preserve">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sz w:val="24"/>
          <w:szCs w:val="24"/>
        </w:rPr>
        <w:t xml:space="preserve">воспитание культуры восприятия произведений изобразительного, декоративно-прикладного искусства, архитектуры и дизайна; </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sz w:val="24"/>
          <w:szCs w:val="24"/>
        </w:rPr>
        <w:lastRenderedPageBreak/>
        <w:t>освоение знаний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sz w:val="24"/>
          <w:szCs w:val="24"/>
        </w:rPr>
        <w:t xml:space="preserve">овладение умениями и навыками художественной деятельности, разнообразными формами изображения на плоскости и в объеме (с натуры, по памяти, представлению, воображению); </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sz w:val="24"/>
          <w:szCs w:val="24"/>
        </w:rPr>
        <w:t>формирование устойчивого интереса к изобразительному искусству, способности воспринимать его исторические и национальные особенности.</w:t>
      </w:r>
    </w:p>
    <w:p w:rsidR="0064718B" w:rsidRPr="0064718B" w:rsidRDefault="0064718B" w:rsidP="0064718B">
      <w:pPr>
        <w:pStyle w:val="a8"/>
        <w:jc w:val="center"/>
        <w:rPr>
          <w:rFonts w:ascii="Times New Roman" w:hAnsi="Times New Roman" w:cs="Times New Roman"/>
          <w:sz w:val="24"/>
          <w:szCs w:val="24"/>
        </w:rPr>
      </w:pPr>
      <w:r>
        <w:rPr>
          <w:rFonts w:ascii="Times New Roman" w:hAnsi="Times New Roman" w:cs="Times New Roman"/>
          <w:b/>
          <w:sz w:val="24"/>
          <w:szCs w:val="24"/>
        </w:rPr>
        <w:t>Содержание программы</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b/>
          <w:sz w:val="24"/>
          <w:szCs w:val="24"/>
        </w:rPr>
        <w:t>Синтез искусств (2 час).</w:t>
      </w:r>
      <w:r w:rsidRPr="0064718B">
        <w:rPr>
          <w:rFonts w:ascii="Times New Roman" w:hAnsi="Times New Roman" w:cs="Times New Roman"/>
          <w:sz w:val="24"/>
          <w:szCs w:val="24"/>
        </w:rPr>
        <w:t xml:space="preserve"> Общность жизненных истоков, художественных идей, образного строя произведений различных видов искусств. Роль и значение изобразительного искусства в синтетических видах творчества. Общие выразительные средства визуальных искусств: тон, цвет, объем. Общность и специфика восприятия художественного образа в разных видах искусства. Создание </w:t>
      </w:r>
      <w:r w:rsidRPr="0064718B">
        <w:rPr>
          <w:rFonts w:ascii="Times New Roman" w:hAnsi="Times New Roman" w:cs="Times New Roman"/>
          <w:i/>
          <w:iCs/>
          <w:sz w:val="24"/>
          <w:szCs w:val="24"/>
        </w:rPr>
        <w:t>эскизов и моделей одежды, мебели, транспорта.</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b/>
          <w:sz w:val="24"/>
          <w:szCs w:val="24"/>
        </w:rPr>
        <w:t>Синтез искусств в архитектуре (5 час).</w:t>
      </w:r>
      <w:r w:rsidRPr="0064718B">
        <w:rPr>
          <w:rFonts w:ascii="Times New Roman" w:hAnsi="Times New Roman" w:cs="Times New Roman"/>
          <w:sz w:val="24"/>
          <w:szCs w:val="24"/>
        </w:rPr>
        <w:t xml:space="preserve"> Виды архитектуры. Эстетическое содержание и выражение общественных идей в художественных образах архитектуры. </w:t>
      </w:r>
      <w:proofErr w:type="gramStart"/>
      <w:r w:rsidRPr="0064718B">
        <w:rPr>
          <w:rFonts w:ascii="Times New Roman" w:hAnsi="Times New Roman" w:cs="Times New Roman"/>
          <w:sz w:val="24"/>
          <w:szCs w:val="24"/>
        </w:rPr>
        <w:t>Выразительные средства архитектуры (композиция, тектоника, масштаб, пропорции, ритм, пластика объемов, фактура и цвет материалов).</w:t>
      </w:r>
      <w:proofErr w:type="gramEnd"/>
      <w:r w:rsidRPr="0064718B">
        <w:rPr>
          <w:rFonts w:ascii="Times New Roman" w:hAnsi="Times New Roman" w:cs="Times New Roman"/>
          <w:sz w:val="24"/>
          <w:szCs w:val="24"/>
        </w:rPr>
        <w:t xml:space="preserve"> Бионика.</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sz w:val="24"/>
          <w:szCs w:val="24"/>
        </w:rPr>
        <w:t xml:space="preserve">Стили в архитектуре (античность, готика, барокко, классицизм). </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sz w:val="24"/>
          <w:szCs w:val="24"/>
        </w:rPr>
        <w:t xml:space="preserve">Связь архитектуры и дизайна (промышленный, рекламный, ландшафтный, дизайн интерьера и др.) в современной культуре. Композиция в дизайне (в объеме и на плоскости). </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i/>
          <w:sz w:val="24"/>
          <w:szCs w:val="24"/>
        </w:rPr>
        <w:t>Опыт творческой деятельности.</w:t>
      </w:r>
      <w:r w:rsidRPr="0064718B">
        <w:rPr>
          <w:rFonts w:ascii="Times New Roman" w:hAnsi="Times New Roman" w:cs="Times New Roman"/>
          <w:sz w:val="24"/>
          <w:szCs w:val="24"/>
        </w:rPr>
        <w:t xml:space="preserve"> Зарисовки элементов архитектуры. Выполнение эскизов архитектурных композиций. Создание художественно-декоративных проектов, объединенных единой стилистикой. Создание художественно-декоративных проектов, объединенных единой стилистикой (предметы быта, одежда, мебель, детали интерьера и др.).</w:t>
      </w:r>
    </w:p>
    <w:p w:rsidR="0064718B" w:rsidRPr="0064718B" w:rsidRDefault="0064718B" w:rsidP="0064718B">
      <w:pPr>
        <w:pStyle w:val="a8"/>
        <w:rPr>
          <w:rFonts w:ascii="Times New Roman" w:hAnsi="Times New Roman" w:cs="Times New Roman"/>
          <w:sz w:val="24"/>
          <w:szCs w:val="24"/>
        </w:rPr>
      </w:pP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b/>
          <w:sz w:val="24"/>
          <w:szCs w:val="24"/>
        </w:rPr>
        <w:t>Изображение в полиграфии (6 час).</w:t>
      </w:r>
      <w:r w:rsidRPr="0064718B">
        <w:rPr>
          <w:rFonts w:ascii="Times New Roman" w:hAnsi="Times New Roman" w:cs="Times New Roman"/>
          <w:sz w:val="24"/>
          <w:szCs w:val="24"/>
        </w:rPr>
        <w:t xml:space="preserve"> Множественность, массовость и общедоступность полиграфического изображения. </w:t>
      </w:r>
      <w:proofErr w:type="gramStart"/>
      <w:r w:rsidRPr="0064718B">
        <w:rPr>
          <w:rFonts w:ascii="Times New Roman" w:hAnsi="Times New Roman" w:cs="Times New Roman"/>
          <w:sz w:val="24"/>
          <w:szCs w:val="24"/>
        </w:rPr>
        <w:t>Формы полиграфической продукции: книги, журналы, плакаты, афиши, буклеты, открытки и др. Образ – символ – знак.</w:t>
      </w:r>
      <w:proofErr w:type="gramEnd"/>
      <w:r w:rsidRPr="0064718B">
        <w:rPr>
          <w:rFonts w:ascii="Times New Roman" w:hAnsi="Times New Roman" w:cs="Times New Roman"/>
          <w:sz w:val="24"/>
          <w:szCs w:val="24"/>
        </w:rPr>
        <w:t xml:space="preserve"> Стилевое единство изображения и текста. Типы изображения в полиграфии (графическое, живописное, фотографическое, компьютерное). Художники книги (</w:t>
      </w:r>
      <w:proofErr w:type="spellStart"/>
      <w:r w:rsidRPr="0064718B">
        <w:rPr>
          <w:rFonts w:ascii="Times New Roman" w:hAnsi="Times New Roman" w:cs="Times New Roman"/>
          <w:sz w:val="24"/>
          <w:szCs w:val="24"/>
        </w:rPr>
        <w:t>Г.Доре</w:t>
      </w:r>
      <w:proofErr w:type="spellEnd"/>
      <w:r w:rsidRPr="0064718B">
        <w:rPr>
          <w:rFonts w:ascii="Times New Roman" w:hAnsi="Times New Roman" w:cs="Times New Roman"/>
          <w:sz w:val="24"/>
          <w:szCs w:val="24"/>
        </w:rPr>
        <w:t xml:space="preserve">, И.Я. </w:t>
      </w:r>
      <w:proofErr w:type="spellStart"/>
      <w:r w:rsidRPr="0064718B">
        <w:rPr>
          <w:rFonts w:ascii="Times New Roman" w:hAnsi="Times New Roman" w:cs="Times New Roman"/>
          <w:sz w:val="24"/>
          <w:szCs w:val="24"/>
        </w:rPr>
        <w:t>Билибин</w:t>
      </w:r>
      <w:proofErr w:type="spellEnd"/>
      <w:r w:rsidRPr="0064718B">
        <w:rPr>
          <w:rFonts w:ascii="Times New Roman" w:hAnsi="Times New Roman" w:cs="Times New Roman"/>
          <w:sz w:val="24"/>
          <w:szCs w:val="24"/>
        </w:rPr>
        <w:t xml:space="preserve">, В.В. Лебедев, В.А. Фаворский, Т.А. Маврина и др.). </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i/>
          <w:sz w:val="24"/>
          <w:szCs w:val="24"/>
        </w:rPr>
        <w:t>Опыт творческой деятельности.</w:t>
      </w:r>
      <w:r w:rsidRPr="0064718B">
        <w:rPr>
          <w:rFonts w:ascii="Times New Roman" w:hAnsi="Times New Roman" w:cs="Times New Roman"/>
          <w:sz w:val="24"/>
          <w:szCs w:val="24"/>
        </w:rPr>
        <w:t xml:space="preserve"> </w:t>
      </w:r>
      <w:proofErr w:type="gramStart"/>
      <w:r w:rsidRPr="0064718B">
        <w:rPr>
          <w:rFonts w:ascii="Times New Roman" w:hAnsi="Times New Roman" w:cs="Times New Roman"/>
          <w:sz w:val="24"/>
          <w:szCs w:val="24"/>
        </w:rPr>
        <w:t>Проектирование обложки книги, рекламы, открытки, визитной карточки, экслибриса, товарного знака, разворота журнала, сайта.</w:t>
      </w:r>
      <w:proofErr w:type="gramEnd"/>
      <w:r w:rsidRPr="0064718B">
        <w:rPr>
          <w:rFonts w:ascii="Times New Roman" w:hAnsi="Times New Roman" w:cs="Times New Roman"/>
          <w:sz w:val="24"/>
          <w:szCs w:val="24"/>
        </w:rPr>
        <w:t xml:space="preserve"> Иллюстрирование литературных и музыкальных произведений.</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b/>
          <w:sz w:val="24"/>
          <w:szCs w:val="24"/>
        </w:rPr>
        <w:t>Синтез иску</w:t>
      </w:r>
      <w:proofErr w:type="gramStart"/>
      <w:r w:rsidRPr="0064718B">
        <w:rPr>
          <w:rFonts w:ascii="Times New Roman" w:hAnsi="Times New Roman" w:cs="Times New Roman"/>
          <w:b/>
          <w:sz w:val="24"/>
          <w:szCs w:val="24"/>
        </w:rPr>
        <w:t>сств в т</w:t>
      </w:r>
      <w:proofErr w:type="gramEnd"/>
      <w:r w:rsidRPr="0064718B">
        <w:rPr>
          <w:rFonts w:ascii="Times New Roman" w:hAnsi="Times New Roman" w:cs="Times New Roman"/>
          <w:b/>
          <w:sz w:val="24"/>
          <w:szCs w:val="24"/>
        </w:rPr>
        <w:t>еатре (3 час).</w:t>
      </w:r>
      <w:r w:rsidRPr="0064718B">
        <w:rPr>
          <w:rFonts w:ascii="Times New Roman" w:hAnsi="Times New Roman" w:cs="Times New Roman"/>
          <w:sz w:val="24"/>
          <w:szCs w:val="24"/>
        </w:rPr>
        <w:t xml:space="preserve"> Общие законы восприятия композиции картины и сцены. Сценография. Художники театра (В.М. Васнецов, А.Н. Бенуа, Л.С. </w:t>
      </w:r>
      <w:proofErr w:type="spellStart"/>
      <w:r w:rsidRPr="0064718B">
        <w:rPr>
          <w:rFonts w:ascii="Times New Roman" w:hAnsi="Times New Roman" w:cs="Times New Roman"/>
          <w:sz w:val="24"/>
          <w:szCs w:val="24"/>
        </w:rPr>
        <w:t>Бакст</w:t>
      </w:r>
      <w:proofErr w:type="spellEnd"/>
      <w:r w:rsidRPr="0064718B">
        <w:rPr>
          <w:rFonts w:ascii="Times New Roman" w:hAnsi="Times New Roman" w:cs="Times New Roman"/>
          <w:sz w:val="24"/>
          <w:szCs w:val="24"/>
        </w:rPr>
        <w:t xml:space="preserve">, В.Ф. Рындин, Ф.Ф. Федоровский и др.). </w:t>
      </w:r>
    </w:p>
    <w:p w:rsidR="0064718B" w:rsidRPr="0064718B" w:rsidRDefault="0064718B" w:rsidP="0064718B">
      <w:pPr>
        <w:pStyle w:val="a8"/>
        <w:rPr>
          <w:rFonts w:ascii="Times New Roman" w:hAnsi="Times New Roman" w:cs="Times New Roman"/>
          <w:sz w:val="24"/>
          <w:szCs w:val="24"/>
        </w:rPr>
      </w:pPr>
      <w:r w:rsidRPr="0064718B">
        <w:rPr>
          <w:rFonts w:ascii="Times New Roman" w:hAnsi="Times New Roman" w:cs="Times New Roman"/>
          <w:i/>
          <w:sz w:val="24"/>
          <w:szCs w:val="24"/>
        </w:rPr>
        <w:t>Опыт творческой деятельности.</w:t>
      </w:r>
      <w:r w:rsidRPr="0064718B">
        <w:rPr>
          <w:rFonts w:ascii="Times New Roman" w:hAnsi="Times New Roman" w:cs="Times New Roman"/>
          <w:sz w:val="24"/>
          <w:szCs w:val="24"/>
        </w:rPr>
        <w:t xml:space="preserve"> Создание эскиза и макета оформления сцены. Эскизы костюмов.</w:t>
      </w:r>
    </w:p>
    <w:p w:rsidR="0064718B" w:rsidRPr="0064718B" w:rsidRDefault="0064718B" w:rsidP="0064718B">
      <w:pPr>
        <w:pStyle w:val="a8"/>
        <w:rPr>
          <w:rFonts w:ascii="Times New Roman" w:hAnsi="Times New Roman" w:cs="Times New Roman"/>
          <w:b/>
          <w:sz w:val="24"/>
          <w:szCs w:val="24"/>
        </w:rPr>
      </w:pPr>
      <w:r w:rsidRPr="0064718B">
        <w:rPr>
          <w:rFonts w:ascii="Times New Roman" w:hAnsi="Times New Roman" w:cs="Times New Roman"/>
          <w:b/>
          <w:sz w:val="24"/>
          <w:szCs w:val="24"/>
        </w:rPr>
        <w:t>Требования к уровню подготовки выпускников</w:t>
      </w:r>
    </w:p>
    <w:p w:rsidR="0064718B" w:rsidRPr="0064718B" w:rsidRDefault="0064718B" w:rsidP="0064718B">
      <w:pPr>
        <w:pStyle w:val="a8"/>
        <w:jc w:val="both"/>
        <w:rPr>
          <w:rFonts w:ascii="Times New Roman" w:hAnsi="Times New Roman" w:cs="Times New Roman"/>
          <w:sz w:val="24"/>
          <w:szCs w:val="24"/>
        </w:rPr>
      </w:pPr>
      <w:r w:rsidRPr="0064718B">
        <w:rPr>
          <w:rFonts w:ascii="Times New Roman" w:hAnsi="Times New Roman" w:cs="Times New Roman"/>
          <w:sz w:val="24"/>
          <w:szCs w:val="24"/>
        </w:rPr>
        <w:t>В результате изучения изобразительного искусства ученик должен</w:t>
      </w:r>
    </w:p>
    <w:p w:rsidR="0064718B" w:rsidRPr="0064718B" w:rsidRDefault="0064718B" w:rsidP="0064718B">
      <w:pPr>
        <w:pStyle w:val="a8"/>
        <w:jc w:val="both"/>
        <w:rPr>
          <w:rFonts w:ascii="Times New Roman" w:hAnsi="Times New Roman" w:cs="Times New Roman"/>
          <w:sz w:val="24"/>
          <w:szCs w:val="24"/>
        </w:rPr>
      </w:pPr>
      <w:r w:rsidRPr="0064718B">
        <w:rPr>
          <w:rFonts w:ascii="Times New Roman" w:hAnsi="Times New Roman" w:cs="Times New Roman"/>
          <w:sz w:val="24"/>
          <w:szCs w:val="24"/>
        </w:rPr>
        <w:t>знать/понимать</w:t>
      </w:r>
    </w:p>
    <w:p w:rsidR="0064718B" w:rsidRPr="0064718B" w:rsidRDefault="0064718B" w:rsidP="00437B2D">
      <w:pPr>
        <w:pStyle w:val="a8"/>
        <w:numPr>
          <w:ilvl w:val="0"/>
          <w:numId w:val="25"/>
        </w:numPr>
        <w:jc w:val="both"/>
        <w:rPr>
          <w:rFonts w:ascii="Times New Roman" w:hAnsi="Times New Roman" w:cs="Times New Roman"/>
          <w:sz w:val="24"/>
          <w:szCs w:val="24"/>
        </w:rPr>
      </w:pPr>
      <w:r w:rsidRPr="0064718B">
        <w:rPr>
          <w:rFonts w:ascii="Times New Roman" w:hAnsi="Times New Roman" w:cs="Times New Roman"/>
          <w:sz w:val="24"/>
          <w:szCs w:val="24"/>
        </w:rPr>
        <w:t xml:space="preserve">основные виды и жанры изобразительных (пластических) искусств; </w:t>
      </w:r>
    </w:p>
    <w:p w:rsidR="0064718B" w:rsidRPr="0064718B" w:rsidRDefault="0064718B" w:rsidP="00437B2D">
      <w:pPr>
        <w:pStyle w:val="a8"/>
        <w:numPr>
          <w:ilvl w:val="0"/>
          <w:numId w:val="25"/>
        </w:numPr>
        <w:jc w:val="both"/>
        <w:rPr>
          <w:rFonts w:ascii="Times New Roman" w:hAnsi="Times New Roman" w:cs="Times New Roman"/>
          <w:sz w:val="24"/>
          <w:szCs w:val="24"/>
        </w:rPr>
      </w:pPr>
      <w:proofErr w:type="gramStart"/>
      <w:r w:rsidRPr="0064718B">
        <w:rPr>
          <w:rFonts w:ascii="Times New Roman" w:hAnsi="Times New Roman" w:cs="Times New Roman"/>
          <w:sz w:val="24"/>
          <w:szCs w:val="24"/>
        </w:rPr>
        <w:t>основы изобразительной грамоты (цвет, тон, колорит, пропорции, светотень, перспектива, пространство, объем, ритм, композиция);</w:t>
      </w:r>
      <w:proofErr w:type="gramEnd"/>
    </w:p>
    <w:p w:rsidR="0064718B" w:rsidRPr="0064718B" w:rsidRDefault="0064718B" w:rsidP="00437B2D">
      <w:pPr>
        <w:pStyle w:val="a8"/>
        <w:numPr>
          <w:ilvl w:val="0"/>
          <w:numId w:val="25"/>
        </w:numPr>
        <w:jc w:val="both"/>
        <w:rPr>
          <w:rFonts w:ascii="Times New Roman" w:hAnsi="Times New Roman" w:cs="Times New Roman"/>
          <w:sz w:val="24"/>
          <w:szCs w:val="24"/>
        </w:rPr>
      </w:pPr>
      <w:r w:rsidRPr="0064718B">
        <w:rPr>
          <w:rFonts w:ascii="Times New Roman" w:hAnsi="Times New Roman" w:cs="Times New Roman"/>
          <w:sz w:val="24"/>
          <w:szCs w:val="24"/>
        </w:rPr>
        <w:t>выдающихся представителей русского и зарубежного искусства и их основные произведения;</w:t>
      </w:r>
    </w:p>
    <w:p w:rsidR="0064718B" w:rsidRPr="0064718B" w:rsidRDefault="0064718B" w:rsidP="00437B2D">
      <w:pPr>
        <w:pStyle w:val="a8"/>
        <w:numPr>
          <w:ilvl w:val="0"/>
          <w:numId w:val="25"/>
        </w:numPr>
        <w:jc w:val="both"/>
        <w:rPr>
          <w:rFonts w:ascii="Times New Roman" w:hAnsi="Times New Roman" w:cs="Times New Roman"/>
          <w:sz w:val="24"/>
          <w:szCs w:val="24"/>
        </w:rPr>
      </w:pPr>
      <w:r w:rsidRPr="0064718B">
        <w:rPr>
          <w:rFonts w:ascii="Times New Roman" w:hAnsi="Times New Roman" w:cs="Times New Roman"/>
          <w:sz w:val="24"/>
          <w:szCs w:val="24"/>
        </w:rPr>
        <w:lastRenderedPageBreak/>
        <w:t>наиболее крупные художественные музеи России и мира;</w:t>
      </w:r>
    </w:p>
    <w:p w:rsidR="0064718B" w:rsidRPr="0064718B" w:rsidRDefault="0064718B" w:rsidP="00437B2D">
      <w:pPr>
        <w:pStyle w:val="a8"/>
        <w:numPr>
          <w:ilvl w:val="0"/>
          <w:numId w:val="25"/>
        </w:numPr>
        <w:jc w:val="both"/>
        <w:rPr>
          <w:rFonts w:ascii="Times New Roman" w:hAnsi="Times New Roman" w:cs="Times New Roman"/>
          <w:sz w:val="24"/>
          <w:szCs w:val="24"/>
        </w:rPr>
      </w:pPr>
      <w:r w:rsidRPr="0064718B">
        <w:rPr>
          <w:rFonts w:ascii="Times New Roman" w:hAnsi="Times New Roman" w:cs="Times New Roman"/>
          <w:sz w:val="24"/>
          <w:szCs w:val="24"/>
        </w:rPr>
        <w:t>значение изобразительного искусства в художественной культуре;</w:t>
      </w:r>
    </w:p>
    <w:p w:rsidR="0064718B" w:rsidRPr="0064718B" w:rsidRDefault="0064718B" w:rsidP="0064718B">
      <w:pPr>
        <w:pStyle w:val="a8"/>
        <w:jc w:val="both"/>
        <w:rPr>
          <w:rFonts w:ascii="Times New Roman" w:hAnsi="Times New Roman" w:cs="Times New Roman"/>
          <w:sz w:val="24"/>
          <w:szCs w:val="24"/>
        </w:rPr>
      </w:pPr>
      <w:r w:rsidRPr="0064718B">
        <w:rPr>
          <w:rFonts w:ascii="Times New Roman" w:hAnsi="Times New Roman" w:cs="Times New Roman"/>
          <w:sz w:val="24"/>
          <w:szCs w:val="24"/>
        </w:rPr>
        <w:t>уметь</w:t>
      </w:r>
    </w:p>
    <w:p w:rsidR="0064718B" w:rsidRPr="0064718B" w:rsidRDefault="0064718B" w:rsidP="00437B2D">
      <w:pPr>
        <w:pStyle w:val="a8"/>
        <w:numPr>
          <w:ilvl w:val="0"/>
          <w:numId w:val="26"/>
        </w:numPr>
        <w:jc w:val="both"/>
        <w:rPr>
          <w:rFonts w:ascii="Times New Roman" w:hAnsi="Times New Roman" w:cs="Times New Roman"/>
          <w:sz w:val="24"/>
          <w:szCs w:val="24"/>
        </w:rPr>
      </w:pPr>
      <w:r w:rsidRPr="0064718B">
        <w:rPr>
          <w:rFonts w:ascii="Times New Roman" w:hAnsi="Times New Roman" w:cs="Times New Roman"/>
          <w:sz w:val="24"/>
          <w:szCs w:val="24"/>
        </w:rPr>
        <w:t>применять художественные материалы (гуашь, акварель, тушь, природные и подручные материалы) и выразительные средства изобразительных (пластических) иску</w:t>
      </w:r>
      <w:proofErr w:type="gramStart"/>
      <w:r w:rsidRPr="0064718B">
        <w:rPr>
          <w:rFonts w:ascii="Times New Roman" w:hAnsi="Times New Roman" w:cs="Times New Roman"/>
          <w:sz w:val="24"/>
          <w:szCs w:val="24"/>
        </w:rPr>
        <w:t>сств в тв</w:t>
      </w:r>
      <w:proofErr w:type="gramEnd"/>
      <w:r w:rsidRPr="0064718B">
        <w:rPr>
          <w:rFonts w:ascii="Times New Roman" w:hAnsi="Times New Roman" w:cs="Times New Roman"/>
          <w:sz w:val="24"/>
          <w:szCs w:val="24"/>
        </w:rPr>
        <w:t xml:space="preserve">орческой деятельности; </w:t>
      </w:r>
    </w:p>
    <w:p w:rsidR="0064718B" w:rsidRPr="0064718B" w:rsidRDefault="0064718B" w:rsidP="00437B2D">
      <w:pPr>
        <w:pStyle w:val="a8"/>
        <w:numPr>
          <w:ilvl w:val="0"/>
          <w:numId w:val="26"/>
        </w:numPr>
        <w:jc w:val="both"/>
        <w:rPr>
          <w:rFonts w:ascii="Times New Roman" w:hAnsi="Times New Roman" w:cs="Times New Roman"/>
          <w:sz w:val="24"/>
          <w:szCs w:val="24"/>
        </w:rPr>
      </w:pPr>
      <w:r w:rsidRPr="0064718B">
        <w:rPr>
          <w:rFonts w:ascii="Times New Roman" w:hAnsi="Times New Roman" w:cs="Times New Roman"/>
          <w:sz w:val="24"/>
          <w:szCs w:val="24"/>
        </w:rPr>
        <w:t>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64718B" w:rsidRPr="0064718B" w:rsidRDefault="0064718B" w:rsidP="00437B2D">
      <w:pPr>
        <w:pStyle w:val="a8"/>
        <w:numPr>
          <w:ilvl w:val="0"/>
          <w:numId w:val="26"/>
        </w:numPr>
        <w:jc w:val="both"/>
        <w:rPr>
          <w:rFonts w:ascii="Times New Roman" w:hAnsi="Times New Roman" w:cs="Times New Roman"/>
          <w:sz w:val="24"/>
          <w:szCs w:val="24"/>
        </w:rPr>
      </w:pPr>
      <w:r w:rsidRPr="0064718B">
        <w:rPr>
          <w:rFonts w:ascii="Times New Roman" w:hAnsi="Times New Roman" w:cs="Times New Roman"/>
          <w:sz w:val="24"/>
          <w:szCs w:val="24"/>
        </w:rPr>
        <w:t>ориентироваться в основных явлениях русского и мирового искусства, узнавать изученные произведения;</w:t>
      </w:r>
    </w:p>
    <w:p w:rsidR="0064718B" w:rsidRPr="0064718B" w:rsidRDefault="0064718B" w:rsidP="0064718B">
      <w:pPr>
        <w:pStyle w:val="a8"/>
        <w:jc w:val="both"/>
        <w:rPr>
          <w:rFonts w:ascii="Times New Roman" w:hAnsi="Times New Roman" w:cs="Times New Roman"/>
          <w:sz w:val="24"/>
          <w:szCs w:val="24"/>
        </w:rPr>
      </w:pPr>
      <w:r w:rsidRPr="0064718B">
        <w:rPr>
          <w:rFonts w:ascii="Times New Roman" w:hAnsi="Times New Roman" w:cs="Times New Roman"/>
          <w:sz w:val="24"/>
          <w:szCs w:val="24"/>
        </w:rPr>
        <w:t xml:space="preserve"> использовать приобретенные знания и умения в практической деятельности и</w:t>
      </w:r>
    </w:p>
    <w:p w:rsidR="0064718B" w:rsidRPr="0064718B" w:rsidRDefault="0064718B" w:rsidP="0064718B">
      <w:pPr>
        <w:pStyle w:val="a8"/>
        <w:jc w:val="both"/>
        <w:rPr>
          <w:rFonts w:ascii="Times New Roman" w:hAnsi="Times New Roman" w:cs="Times New Roman"/>
          <w:sz w:val="24"/>
          <w:szCs w:val="24"/>
        </w:rPr>
      </w:pPr>
      <w:r w:rsidRPr="0064718B">
        <w:rPr>
          <w:rFonts w:ascii="Times New Roman" w:hAnsi="Times New Roman" w:cs="Times New Roman"/>
          <w:sz w:val="24"/>
          <w:szCs w:val="24"/>
        </w:rPr>
        <w:t xml:space="preserve"> повседневной жизни </w:t>
      </w:r>
      <w:proofErr w:type="gramStart"/>
      <w:r w:rsidRPr="0064718B">
        <w:rPr>
          <w:rFonts w:ascii="Times New Roman" w:hAnsi="Times New Roman" w:cs="Times New Roman"/>
          <w:sz w:val="24"/>
          <w:szCs w:val="24"/>
        </w:rPr>
        <w:t>для</w:t>
      </w:r>
      <w:proofErr w:type="gramEnd"/>
      <w:r w:rsidRPr="0064718B">
        <w:rPr>
          <w:rFonts w:ascii="Times New Roman" w:hAnsi="Times New Roman" w:cs="Times New Roman"/>
          <w:sz w:val="24"/>
          <w:szCs w:val="24"/>
        </w:rPr>
        <w:t>:</w:t>
      </w:r>
    </w:p>
    <w:p w:rsidR="0064718B" w:rsidRPr="0064718B" w:rsidRDefault="0064718B" w:rsidP="00437B2D">
      <w:pPr>
        <w:pStyle w:val="a8"/>
        <w:numPr>
          <w:ilvl w:val="0"/>
          <w:numId w:val="27"/>
        </w:numPr>
        <w:jc w:val="both"/>
        <w:rPr>
          <w:rFonts w:ascii="Times New Roman" w:hAnsi="Times New Roman" w:cs="Times New Roman"/>
          <w:sz w:val="24"/>
          <w:szCs w:val="24"/>
        </w:rPr>
      </w:pPr>
      <w:r w:rsidRPr="0064718B">
        <w:rPr>
          <w:rFonts w:ascii="Times New Roman" w:hAnsi="Times New Roman" w:cs="Times New Roman"/>
          <w:sz w:val="24"/>
          <w:szCs w:val="24"/>
        </w:rPr>
        <w:t xml:space="preserve">восприятия и оценки произведений искусства; </w:t>
      </w:r>
    </w:p>
    <w:p w:rsidR="0064718B" w:rsidRPr="0064718B" w:rsidRDefault="0064718B" w:rsidP="00437B2D">
      <w:pPr>
        <w:pStyle w:val="a8"/>
        <w:numPr>
          <w:ilvl w:val="0"/>
          <w:numId w:val="27"/>
        </w:numPr>
        <w:jc w:val="both"/>
        <w:rPr>
          <w:rFonts w:ascii="Times New Roman" w:hAnsi="Times New Roman" w:cs="Times New Roman"/>
          <w:sz w:val="24"/>
          <w:szCs w:val="24"/>
        </w:rPr>
      </w:pPr>
      <w:r w:rsidRPr="0064718B">
        <w:rPr>
          <w:rFonts w:ascii="Times New Roman" w:hAnsi="Times New Roman" w:cs="Times New Roman"/>
          <w:sz w:val="24"/>
          <w:szCs w:val="24"/>
        </w:rPr>
        <w:t xml:space="preserve">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 </w:t>
      </w:r>
    </w:p>
    <w:p w:rsidR="0064718B" w:rsidRPr="0064718B" w:rsidRDefault="0064718B" w:rsidP="00873114">
      <w:pPr>
        <w:pStyle w:val="a8"/>
        <w:jc w:val="both"/>
        <w:rPr>
          <w:rFonts w:ascii="Times New Roman" w:hAnsi="Times New Roman" w:cs="Times New Roman"/>
          <w:sz w:val="24"/>
          <w:szCs w:val="24"/>
        </w:rPr>
      </w:pPr>
    </w:p>
    <w:p w:rsidR="0093217D" w:rsidRPr="0093217D" w:rsidRDefault="0093217D" w:rsidP="0093217D">
      <w:pPr>
        <w:pStyle w:val="a8"/>
        <w:jc w:val="center"/>
        <w:rPr>
          <w:rFonts w:ascii="Times New Roman" w:hAnsi="Times New Roman" w:cs="Times New Roman"/>
          <w:b/>
          <w:sz w:val="24"/>
          <w:szCs w:val="24"/>
        </w:rPr>
      </w:pPr>
      <w:r w:rsidRPr="0093217D">
        <w:rPr>
          <w:rFonts w:ascii="Times New Roman" w:hAnsi="Times New Roman" w:cs="Times New Roman"/>
          <w:b/>
          <w:sz w:val="24"/>
          <w:szCs w:val="24"/>
        </w:rPr>
        <w:t>Учебный план основного общего образования</w:t>
      </w:r>
    </w:p>
    <w:p w:rsidR="0093217D" w:rsidRPr="0016432B" w:rsidRDefault="0093217D" w:rsidP="00023EFD">
      <w:pPr>
        <w:pStyle w:val="a8"/>
        <w:jc w:val="both"/>
        <w:rPr>
          <w:rFonts w:ascii="Times New Roman" w:eastAsia="Times New Roman" w:hAnsi="Times New Roman" w:cs="Times New Roman"/>
          <w:sz w:val="24"/>
          <w:szCs w:val="24"/>
          <w:lang w:eastAsia="ru-RU"/>
        </w:rPr>
      </w:pPr>
      <w:r w:rsidRPr="0016432B">
        <w:rPr>
          <w:rFonts w:ascii="Times New Roman" w:eastAsia="Times New Roman" w:hAnsi="Times New Roman" w:cs="Times New Roman"/>
          <w:sz w:val="24"/>
          <w:szCs w:val="24"/>
          <w:lang w:eastAsia="ru-RU"/>
        </w:rPr>
        <w:t xml:space="preserve">   Учебный план является основным документом, определяющим структуру, содержание учебного процесса, а также оптимальное количество часов, как на изучение общеобразовательных областей, так индивидуальных и групповых коррекционных занятий и состоит из трёх взаимосвязанных частей: инвариантной (обязательной части), вариативно - индивидуальной и коррекционной (части, формируемой образовательным учреждением). </w:t>
      </w:r>
    </w:p>
    <w:p w:rsidR="00710FA9" w:rsidRPr="00710FA9" w:rsidRDefault="00710FA9" w:rsidP="00710FA9">
      <w:pPr>
        <w:pStyle w:val="a8"/>
        <w:jc w:val="both"/>
        <w:rPr>
          <w:rFonts w:ascii="Times New Roman" w:eastAsia="Times New Roman" w:hAnsi="Times New Roman" w:cs="Times New Roman"/>
          <w:sz w:val="24"/>
          <w:szCs w:val="24"/>
          <w:lang w:eastAsia="ru-RU"/>
        </w:rPr>
      </w:pPr>
      <w:proofErr w:type="gramStart"/>
      <w:r w:rsidRPr="00710FA9">
        <w:rPr>
          <w:rFonts w:ascii="Times New Roman" w:eastAsia="Times New Roman" w:hAnsi="Times New Roman" w:cs="Times New Roman"/>
          <w:sz w:val="24"/>
          <w:szCs w:val="24"/>
          <w:lang w:eastAsia="ru-RU"/>
        </w:rPr>
        <w:t>Составлен</w:t>
      </w:r>
      <w:proofErr w:type="gramEnd"/>
      <w:r w:rsidRPr="00710FA9">
        <w:rPr>
          <w:rFonts w:ascii="Times New Roman" w:eastAsia="Times New Roman" w:hAnsi="Times New Roman" w:cs="Times New Roman"/>
          <w:sz w:val="24"/>
          <w:szCs w:val="24"/>
          <w:lang w:eastAsia="ru-RU"/>
        </w:rPr>
        <w:t xml:space="preserve"> на основе базисного учебного плана специальных (коррекционных) образовательных учреждений VII вида. Приказ Министерства образования РФ от 10.04.2002г. № 29/2065 «Об утверждении учебных планов специальных (коррекционных) образовательных учреждений для обучающихся, воспитанников с отклонениями в развитии </w:t>
      </w:r>
    </w:p>
    <w:p w:rsidR="00710FA9" w:rsidRPr="00710FA9" w:rsidRDefault="00710FA9" w:rsidP="00710FA9">
      <w:pPr>
        <w:pStyle w:val="a8"/>
        <w:jc w:val="both"/>
        <w:rPr>
          <w:rFonts w:ascii="Times New Roman" w:eastAsia="Times New Roman" w:hAnsi="Times New Roman" w:cs="Times New Roman"/>
          <w:sz w:val="24"/>
          <w:szCs w:val="24"/>
          <w:lang w:eastAsia="ru-RU"/>
        </w:rPr>
      </w:pPr>
      <w:r w:rsidRPr="00710FA9">
        <w:rPr>
          <w:rFonts w:ascii="Times New Roman" w:eastAsia="Times New Roman" w:hAnsi="Times New Roman" w:cs="Times New Roman"/>
          <w:b/>
          <w:bCs/>
          <w:sz w:val="24"/>
          <w:szCs w:val="24"/>
          <w:lang w:eastAsia="ru-RU"/>
        </w:rPr>
        <w:t xml:space="preserve">Нормативно-правовую основу разработки учебного плана составляют: </w:t>
      </w:r>
    </w:p>
    <w:p w:rsidR="00710FA9" w:rsidRPr="00710FA9" w:rsidRDefault="00710FA9" w:rsidP="00710FA9">
      <w:pPr>
        <w:pStyle w:val="a8"/>
        <w:jc w:val="both"/>
        <w:rPr>
          <w:rFonts w:ascii="Times New Roman" w:eastAsia="Times New Roman" w:hAnsi="Times New Roman" w:cs="Times New Roman"/>
          <w:sz w:val="24"/>
          <w:szCs w:val="24"/>
          <w:lang w:eastAsia="ru-RU"/>
        </w:rPr>
      </w:pPr>
      <w:r w:rsidRPr="00710FA9">
        <w:rPr>
          <w:rFonts w:ascii="Times New Roman" w:eastAsia="Times New Roman" w:hAnsi="Times New Roman" w:cs="Times New Roman"/>
          <w:b/>
          <w:bCs/>
          <w:sz w:val="24"/>
          <w:szCs w:val="24"/>
          <w:lang w:eastAsia="ru-RU"/>
        </w:rPr>
        <w:t xml:space="preserve">- </w:t>
      </w:r>
      <w:r w:rsidRPr="00710FA9">
        <w:rPr>
          <w:rFonts w:ascii="Times New Roman" w:eastAsia="Times New Roman" w:hAnsi="Times New Roman" w:cs="Times New Roman"/>
          <w:sz w:val="24"/>
          <w:szCs w:val="24"/>
          <w:lang w:eastAsia="ru-RU"/>
        </w:rPr>
        <w:t xml:space="preserve">Федеральный закон от 29.12.2012 №273-ФЗ «Об образовании в РФ»; </w:t>
      </w:r>
    </w:p>
    <w:p w:rsidR="00710FA9" w:rsidRPr="00710FA9" w:rsidRDefault="00710FA9" w:rsidP="00710FA9">
      <w:pPr>
        <w:pStyle w:val="a8"/>
        <w:jc w:val="both"/>
        <w:rPr>
          <w:rFonts w:ascii="Times New Roman" w:eastAsia="Times New Roman" w:hAnsi="Times New Roman" w:cs="Times New Roman"/>
          <w:sz w:val="24"/>
          <w:szCs w:val="24"/>
          <w:lang w:eastAsia="ru-RU"/>
        </w:rPr>
      </w:pPr>
      <w:r w:rsidRPr="00710FA9">
        <w:rPr>
          <w:rFonts w:ascii="Times New Roman" w:eastAsia="Times New Roman" w:hAnsi="Times New Roman" w:cs="Times New Roman"/>
          <w:b/>
          <w:bCs/>
          <w:sz w:val="24"/>
          <w:szCs w:val="24"/>
          <w:lang w:eastAsia="ru-RU"/>
        </w:rPr>
        <w:t xml:space="preserve">- </w:t>
      </w:r>
      <w:r w:rsidRPr="00710FA9">
        <w:rPr>
          <w:rFonts w:ascii="Times New Roman" w:eastAsia="Times New Roman" w:hAnsi="Times New Roman" w:cs="Times New Roman"/>
          <w:sz w:val="24"/>
          <w:szCs w:val="24"/>
          <w:lang w:eastAsia="ru-RU"/>
        </w:rPr>
        <w:t xml:space="preserve">Федеральный компонент государственного образовательного стандарта начального общего образования, утвержденный приказом министерства образования РФ от 05.03.2004 г. № 1089 (с изменениями на 23.06.2015 г.); </w:t>
      </w:r>
    </w:p>
    <w:p w:rsidR="00710FA9" w:rsidRPr="00710FA9" w:rsidRDefault="00710FA9" w:rsidP="00710FA9">
      <w:pPr>
        <w:pStyle w:val="a8"/>
        <w:jc w:val="both"/>
        <w:rPr>
          <w:rFonts w:ascii="Times New Roman" w:eastAsia="Times New Roman" w:hAnsi="Times New Roman" w:cs="Times New Roman"/>
          <w:sz w:val="24"/>
          <w:szCs w:val="24"/>
          <w:lang w:eastAsia="ru-RU"/>
        </w:rPr>
      </w:pPr>
      <w:r w:rsidRPr="00710FA9">
        <w:rPr>
          <w:rFonts w:ascii="Times New Roman" w:eastAsia="Times New Roman" w:hAnsi="Times New Roman" w:cs="Times New Roman"/>
          <w:sz w:val="24"/>
          <w:szCs w:val="24"/>
          <w:lang w:eastAsia="ru-RU"/>
        </w:rPr>
        <w:t xml:space="preserve">- Адаптированная основная образовательная программа основного общего образования </w:t>
      </w:r>
      <w:proofErr w:type="gramStart"/>
      <w:r w:rsidRPr="00710FA9">
        <w:rPr>
          <w:rFonts w:ascii="Times New Roman" w:eastAsia="Times New Roman" w:hAnsi="Times New Roman" w:cs="Times New Roman"/>
          <w:sz w:val="24"/>
          <w:szCs w:val="24"/>
          <w:lang w:eastAsia="ru-RU"/>
        </w:rPr>
        <w:t>обучающихся</w:t>
      </w:r>
      <w:proofErr w:type="gramEnd"/>
      <w:r w:rsidRPr="00710FA9">
        <w:rPr>
          <w:rFonts w:ascii="Times New Roman" w:eastAsia="Times New Roman" w:hAnsi="Times New Roman" w:cs="Times New Roman"/>
          <w:sz w:val="24"/>
          <w:szCs w:val="24"/>
          <w:lang w:eastAsia="ru-RU"/>
        </w:rPr>
        <w:t xml:space="preserve"> с задержкой психического развития; </w:t>
      </w:r>
    </w:p>
    <w:p w:rsidR="00710FA9" w:rsidRPr="00710FA9" w:rsidRDefault="00710FA9" w:rsidP="00710FA9">
      <w:pPr>
        <w:pStyle w:val="a8"/>
        <w:jc w:val="both"/>
        <w:rPr>
          <w:rFonts w:ascii="Times New Roman" w:eastAsia="Times New Roman" w:hAnsi="Times New Roman" w:cs="Times New Roman"/>
          <w:sz w:val="24"/>
          <w:szCs w:val="24"/>
          <w:lang w:eastAsia="ru-RU"/>
        </w:rPr>
      </w:pPr>
      <w:r w:rsidRPr="00710FA9">
        <w:rPr>
          <w:rFonts w:ascii="Times New Roman" w:eastAsia="Times New Roman" w:hAnsi="Times New Roman" w:cs="Times New Roman"/>
          <w:sz w:val="24"/>
          <w:szCs w:val="24"/>
          <w:lang w:eastAsia="ru-RU"/>
        </w:rPr>
        <w:t>- Санитарно-</w:t>
      </w:r>
      <w:proofErr w:type="spellStart"/>
      <w:r w:rsidRPr="00710FA9">
        <w:rPr>
          <w:rFonts w:ascii="Times New Roman" w:eastAsia="Times New Roman" w:hAnsi="Times New Roman" w:cs="Times New Roman"/>
          <w:sz w:val="24"/>
          <w:szCs w:val="24"/>
          <w:lang w:eastAsia="ru-RU"/>
        </w:rPr>
        <w:t>эпидимиологические</w:t>
      </w:r>
      <w:proofErr w:type="spellEnd"/>
      <w:r w:rsidRPr="00710FA9">
        <w:rPr>
          <w:rFonts w:ascii="Times New Roman" w:eastAsia="Times New Roman" w:hAnsi="Times New Roman" w:cs="Times New Roman"/>
          <w:sz w:val="24"/>
          <w:szCs w:val="24"/>
          <w:lang w:eastAsia="ru-RU"/>
        </w:rPr>
        <w:t xml:space="preserve"> правила и нормативы СанПиН 2.4.2.3286-15, </w:t>
      </w:r>
      <w:proofErr w:type="spellStart"/>
      <w:r w:rsidRPr="00710FA9">
        <w:rPr>
          <w:rFonts w:ascii="Times New Roman" w:eastAsia="Times New Roman" w:hAnsi="Times New Roman" w:cs="Times New Roman"/>
          <w:sz w:val="24"/>
          <w:szCs w:val="24"/>
          <w:lang w:eastAsia="ru-RU"/>
        </w:rPr>
        <w:t>утверженные</w:t>
      </w:r>
      <w:proofErr w:type="spellEnd"/>
      <w:r w:rsidRPr="00710FA9">
        <w:rPr>
          <w:rFonts w:ascii="Times New Roman" w:eastAsia="Times New Roman" w:hAnsi="Times New Roman" w:cs="Times New Roman"/>
          <w:sz w:val="24"/>
          <w:szCs w:val="24"/>
          <w:lang w:eastAsia="ru-RU"/>
        </w:rPr>
        <w:t xml:space="preserve"> постановлением Главного государственного санитарного врача РФ от 10.07.2015 № 26; </w:t>
      </w:r>
    </w:p>
    <w:p w:rsidR="00710FA9" w:rsidRDefault="00710FA9" w:rsidP="00710FA9">
      <w:pPr>
        <w:pStyle w:val="a8"/>
        <w:jc w:val="both"/>
        <w:rPr>
          <w:rFonts w:ascii="Times New Roman" w:eastAsia="Times New Roman" w:hAnsi="Times New Roman" w:cs="Times New Roman"/>
          <w:sz w:val="24"/>
          <w:szCs w:val="24"/>
          <w:lang w:eastAsia="ru-RU"/>
        </w:rPr>
      </w:pPr>
      <w:r w:rsidRPr="00710FA9">
        <w:rPr>
          <w:rFonts w:ascii="Times New Roman" w:eastAsia="Times New Roman" w:hAnsi="Times New Roman" w:cs="Times New Roman"/>
          <w:sz w:val="24"/>
          <w:szCs w:val="24"/>
          <w:lang w:eastAsia="ru-RU"/>
        </w:rPr>
        <w:t>- Устав школы.</w:t>
      </w:r>
      <w:r w:rsidRPr="0016432B">
        <w:rPr>
          <w:rFonts w:ascii="Times New Roman" w:eastAsia="Times New Roman" w:hAnsi="Times New Roman" w:cs="Times New Roman"/>
          <w:sz w:val="24"/>
          <w:szCs w:val="24"/>
          <w:lang w:eastAsia="ru-RU"/>
        </w:rPr>
        <w:t xml:space="preserve">      </w:t>
      </w:r>
    </w:p>
    <w:p w:rsidR="00710FA9" w:rsidRPr="0016432B" w:rsidRDefault="00710FA9" w:rsidP="00710FA9">
      <w:pPr>
        <w:pStyle w:val="a8"/>
        <w:jc w:val="both"/>
        <w:rPr>
          <w:rFonts w:ascii="Times New Roman" w:eastAsia="Times New Roman" w:hAnsi="Times New Roman" w:cs="Times New Roman"/>
          <w:sz w:val="24"/>
          <w:szCs w:val="24"/>
          <w:lang w:eastAsia="ru-RU"/>
        </w:rPr>
      </w:pPr>
      <w:r w:rsidRPr="0016432B">
        <w:rPr>
          <w:rFonts w:ascii="Times New Roman" w:eastAsia="Times New Roman" w:hAnsi="Times New Roman" w:cs="Times New Roman"/>
          <w:sz w:val="24"/>
          <w:szCs w:val="24"/>
          <w:lang w:eastAsia="ru-RU"/>
        </w:rPr>
        <w:t xml:space="preserve">Учебный план включает в себя следующие компоненты: </w:t>
      </w:r>
    </w:p>
    <w:p w:rsidR="00710FA9" w:rsidRPr="0016432B" w:rsidRDefault="00710FA9" w:rsidP="00710FA9">
      <w:pPr>
        <w:pStyle w:val="a8"/>
        <w:jc w:val="both"/>
        <w:rPr>
          <w:rFonts w:ascii="Times New Roman" w:eastAsia="Times New Roman" w:hAnsi="Times New Roman" w:cs="Times New Roman"/>
          <w:sz w:val="24"/>
          <w:szCs w:val="24"/>
          <w:lang w:eastAsia="ru-RU"/>
        </w:rPr>
      </w:pPr>
      <w:r w:rsidRPr="0016432B">
        <w:rPr>
          <w:rFonts w:ascii="Times New Roman" w:eastAsia="Times New Roman" w:hAnsi="Times New Roman" w:cs="Times New Roman"/>
          <w:sz w:val="24"/>
          <w:szCs w:val="24"/>
          <w:lang w:eastAsia="ru-RU"/>
        </w:rPr>
        <w:t xml:space="preserve">1.Обязательные общеобразовательные курсы. </w:t>
      </w:r>
    </w:p>
    <w:p w:rsidR="00710FA9" w:rsidRPr="0016432B" w:rsidRDefault="00710FA9" w:rsidP="00710FA9">
      <w:pPr>
        <w:pStyle w:val="a8"/>
        <w:jc w:val="both"/>
        <w:rPr>
          <w:rFonts w:ascii="Times New Roman" w:eastAsia="Times New Roman" w:hAnsi="Times New Roman" w:cs="Times New Roman"/>
          <w:sz w:val="24"/>
          <w:szCs w:val="24"/>
          <w:lang w:eastAsia="ru-RU"/>
        </w:rPr>
      </w:pPr>
      <w:r w:rsidRPr="0016432B">
        <w:rPr>
          <w:rFonts w:ascii="Times New Roman" w:eastAsia="Times New Roman" w:hAnsi="Times New Roman" w:cs="Times New Roman"/>
          <w:sz w:val="24"/>
          <w:szCs w:val="24"/>
          <w:lang w:eastAsia="ru-RU"/>
        </w:rPr>
        <w:t xml:space="preserve">2.Компонент образовательного учреждения. </w:t>
      </w:r>
    </w:p>
    <w:p w:rsidR="00710FA9" w:rsidRPr="0016432B" w:rsidRDefault="00710FA9" w:rsidP="00710FA9">
      <w:pPr>
        <w:pStyle w:val="a8"/>
        <w:jc w:val="both"/>
        <w:rPr>
          <w:rFonts w:ascii="Times New Roman" w:eastAsia="Times New Roman" w:hAnsi="Times New Roman" w:cs="Times New Roman"/>
          <w:sz w:val="24"/>
          <w:szCs w:val="24"/>
          <w:lang w:eastAsia="ru-RU"/>
        </w:rPr>
      </w:pPr>
      <w:r w:rsidRPr="0016432B">
        <w:rPr>
          <w:rFonts w:ascii="Times New Roman" w:eastAsia="Times New Roman" w:hAnsi="Times New Roman" w:cs="Times New Roman"/>
          <w:sz w:val="24"/>
          <w:szCs w:val="24"/>
          <w:lang w:eastAsia="ru-RU"/>
        </w:rPr>
        <w:t xml:space="preserve">3.Обязательные индивидуальные  коррекционные занятия. </w:t>
      </w:r>
    </w:p>
    <w:p w:rsidR="00710FA9" w:rsidRPr="0016432B" w:rsidRDefault="00710FA9" w:rsidP="00710FA9">
      <w:pPr>
        <w:pStyle w:val="a8"/>
        <w:jc w:val="both"/>
        <w:rPr>
          <w:rFonts w:ascii="Times New Roman" w:eastAsia="Times New Roman" w:hAnsi="Times New Roman" w:cs="Times New Roman"/>
          <w:sz w:val="24"/>
          <w:szCs w:val="24"/>
          <w:lang w:eastAsia="ru-RU"/>
        </w:rPr>
      </w:pPr>
      <w:r w:rsidRPr="0016432B">
        <w:rPr>
          <w:rFonts w:ascii="Times New Roman" w:eastAsia="Times New Roman" w:hAnsi="Times New Roman" w:cs="Times New Roman"/>
          <w:sz w:val="24"/>
          <w:szCs w:val="24"/>
          <w:lang w:eastAsia="ru-RU"/>
        </w:rPr>
        <w:t xml:space="preserve">      Организация образовательного процесса строится на основе учета особенностей ограниченных возможностей здоровья детей, нормативных сроков освоения основного общего образования по ступеням обучения, определенных Уставом МАОУ «СОШ № 55».</w:t>
      </w:r>
    </w:p>
    <w:p w:rsidR="00710FA9" w:rsidRPr="0016432B" w:rsidRDefault="00710FA9" w:rsidP="00710FA9">
      <w:pPr>
        <w:pStyle w:val="a8"/>
        <w:jc w:val="both"/>
        <w:rPr>
          <w:rFonts w:ascii="Times New Roman" w:eastAsia="Times New Roman" w:hAnsi="Times New Roman" w:cs="Times New Roman"/>
          <w:sz w:val="24"/>
          <w:szCs w:val="24"/>
          <w:lang w:eastAsia="ru-RU"/>
        </w:rPr>
      </w:pPr>
      <w:r w:rsidRPr="0016432B">
        <w:rPr>
          <w:rFonts w:ascii="Times New Roman" w:eastAsia="Times New Roman" w:hAnsi="Times New Roman" w:cs="Times New Roman"/>
          <w:sz w:val="24"/>
          <w:szCs w:val="24"/>
          <w:lang w:eastAsia="ru-RU"/>
        </w:rPr>
        <w:t xml:space="preserve">    Занятия организованы </w:t>
      </w:r>
      <w:proofErr w:type="gramStart"/>
      <w:r w:rsidRPr="0016432B">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первую</w:t>
      </w:r>
      <w:r w:rsidRPr="0016432B">
        <w:rPr>
          <w:rFonts w:ascii="Times New Roman" w:eastAsia="Times New Roman" w:hAnsi="Times New Roman" w:cs="Times New Roman"/>
          <w:sz w:val="24"/>
          <w:szCs w:val="24"/>
          <w:lang w:eastAsia="ru-RU"/>
        </w:rPr>
        <w:t xml:space="preserve"> смену в соответствии с требованиями охранительного режима для детей с ограниченными возможностями</w:t>
      </w:r>
      <w:proofErr w:type="gramEnd"/>
      <w:r w:rsidRPr="0016432B">
        <w:rPr>
          <w:rFonts w:ascii="Times New Roman" w:eastAsia="Times New Roman" w:hAnsi="Times New Roman" w:cs="Times New Roman"/>
          <w:sz w:val="24"/>
          <w:szCs w:val="24"/>
          <w:lang w:eastAsia="ru-RU"/>
        </w:rPr>
        <w:t xml:space="preserve"> здоровья.</w:t>
      </w:r>
    </w:p>
    <w:p w:rsidR="00710FA9" w:rsidRDefault="00710FA9" w:rsidP="00710FA9">
      <w:pPr>
        <w:pStyle w:val="a8"/>
        <w:jc w:val="both"/>
        <w:rPr>
          <w:rFonts w:ascii="Times New Roman" w:eastAsia="Times New Roman" w:hAnsi="Times New Roman" w:cs="Times New Roman"/>
          <w:sz w:val="24"/>
          <w:szCs w:val="24"/>
          <w:lang w:eastAsia="ru-RU"/>
        </w:rPr>
      </w:pPr>
      <w:r w:rsidRPr="0016432B">
        <w:rPr>
          <w:rFonts w:ascii="Times New Roman" w:eastAsia="Times New Roman" w:hAnsi="Times New Roman" w:cs="Times New Roman"/>
          <w:sz w:val="24"/>
          <w:szCs w:val="24"/>
          <w:lang w:eastAsia="ru-RU"/>
        </w:rPr>
        <w:lastRenderedPageBreak/>
        <w:t xml:space="preserve"> </w:t>
      </w:r>
      <w:proofErr w:type="gramStart"/>
      <w:r w:rsidRPr="0016432B">
        <w:rPr>
          <w:rFonts w:ascii="Times New Roman" w:eastAsia="Times New Roman" w:hAnsi="Times New Roman" w:cs="Times New Roman"/>
          <w:sz w:val="24"/>
          <w:szCs w:val="24"/>
          <w:lang w:eastAsia="ru-RU"/>
        </w:rPr>
        <w:t>В учебном плане определены состав образовательных (предметных) областей и учебных предметов, распределение учебного времени, отводимого на изучение учебных предметов по базовому (инвариантному) и школьному (вариативному) компонентам, максимальный объем обязательной учебной нагрузки учащихся при пятидневной продолжительности учебной недели.</w:t>
      </w:r>
      <w:proofErr w:type="gramEnd"/>
    </w:p>
    <w:p w:rsidR="00710FA9" w:rsidRDefault="00710FA9" w:rsidP="00710FA9">
      <w:pPr>
        <w:pStyle w:val="a8"/>
        <w:jc w:val="both"/>
        <w:rPr>
          <w:rFonts w:ascii="Times New Roman" w:eastAsia="Times New Roman" w:hAnsi="Times New Roman" w:cs="Times New Roman"/>
          <w:sz w:val="24"/>
          <w:szCs w:val="24"/>
          <w:lang w:eastAsia="ru-RU"/>
        </w:rPr>
      </w:pPr>
    </w:p>
    <w:p w:rsidR="00710FA9" w:rsidRDefault="00710FA9" w:rsidP="00710FA9">
      <w:pPr>
        <w:pStyle w:val="a8"/>
        <w:jc w:val="center"/>
        <w:rPr>
          <w:rFonts w:ascii="Times New Roman" w:eastAsia="Times New Roman" w:hAnsi="Times New Roman" w:cs="Times New Roman"/>
          <w:b/>
          <w:sz w:val="24"/>
          <w:szCs w:val="24"/>
          <w:lang w:eastAsia="ru-RU"/>
        </w:rPr>
      </w:pPr>
      <w:r w:rsidRPr="00710FA9">
        <w:rPr>
          <w:rFonts w:ascii="Times New Roman" w:eastAsia="Times New Roman" w:hAnsi="Times New Roman" w:cs="Times New Roman"/>
          <w:b/>
          <w:sz w:val="24"/>
          <w:szCs w:val="24"/>
          <w:lang w:eastAsia="ru-RU"/>
        </w:rPr>
        <w:t xml:space="preserve">Таблица учебного плана </w:t>
      </w:r>
      <w:proofErr w:type="gramStart"/>
      <w:r w:rsidRPr="00710FA9">
        <w:rPr>
          <w:rFonts w:ascii="Times New Roman" w:eastAsia="Times New Roman" w:hAnsi="Times New Roman" w:cs="Times New Roman"/>
          <w:b/>
          <w:sz w:val="24"/>
          <w:szCs w:val="24"/>
          <w:lang w:eastAsia="ru-RU"/>
        </w:rPr>
        <w:t>обучающейся</w:t>
      </w:r>
      <w:proofErr w:type="gramEnd"/>
      <w:r w:rsidRPr="00710FA9">
        <w:rPr>
          <w:rFonts w:ascii="Times New Roman" w:eastAsia="Times New Roman" w:hAnsi="Times New Roman" w:cs="Times New Roman"/>
          <w:b/>
          <w:sz w:val="24"/>
          <w:szCs w:val="24"/>
          <w:lang w:eastAsia="ru-RU"/>
        </w:rPr>
        <w:t xml:space="preserve"> ЗПР на 2018-2019 </w:t>
      </w:r>
      <w:proofErr w:type="spellStart"/>
      <w:r w:rsidRPr="00710FA9">
        <w:rPr>
          <w:rFonts w:ascii="Times New Roman" w:eastAsia="Times New Roman" w:hAnsi="Times New Roman" w:cs="Times New Roman"/>
          <w:b/>
          <w:sz w:val="24"/>
          <w:szCs w:val="24"/>
          <w:lang w:eastAsia="ru-RU"/>
        </w:rPr>
        <w:t>у.г</w:t>
      </w:r>
      <w:proofErr w:type="spellEnd"/>
      <w:r w:rsidRPr="00710FA9">
        <w:rPr>
          <w:rFonts w:ascii="Times New Roman" w:eastAsia="Times New Roman" w:hAnsi="Times New Roman" w:cs="Times New Roman"/>
          <w:b/>
          <w:sz w:val="24"/>
          <w:szCs w:val="24"/>
          <w:lang w:eastAsia="ru-RU"/>
        </w:rPr>
        <w:t>.</w:t>
      </w:r>
    </w:p>
    <w:p w:rsidR="00884EC1" w:rsidRDefault="00884EC1" w:rsidP="00710FA9">
      <w:pPr>
        <w:pStyle w:val="a8"/>
        <w:jc w:val="center"/>
        <w:rPr>
          <w:rFonts w:ascii="Times New Roman" w:eastAsia="Times New Roman" w:hAnsi="Times New Roman" w:cs="Times New Roman"/>
          <w:b/>
          <w:sz w:val="24"/>
          <w:szCs w:val="24"/>
          <w:lang w:eastAsia="ru-RU"/>
        </w:rPr>
      </w:pPr>
    </w:p>
    <w:tbl>
      <w:tblPr>
        <w:tblStyle w:val="ac"/>
        <w:tblW w:w="0" w:type="auto"/>
        <w:tblLook w:val="04A0" w:firstRow="1" w:lastRow="0" w:firstColumn="1" w:lastColumn="0" w:noHBand="0" w:noVBand="1"/>
      </w:tblPr>
      <w:tblGrid>
        <w:gridCol w:w="959"/>
        <w:gridCol w:w="3826"/>
        <w:gridCol w:w="2393"/>
        <w:gridCol w:w="2393"/>
      </w:tblGrid>
      <w:tr w:rsidR="001C3DDD" w:rsidTr="00F8266D">
        <w:tc>
          <w:tcPr>
            <w:tcW w:w="959" w:type="dxa"/>
          </w:tcPr>
          <w:p w:rsidR="001C3DDD" w:rsidRDefault="001C3DDD" w:rsidP="00437B2D">
            <w:pPr>
              <w:pStyle w:val="a8"/>
              <w:jc w:val="both"/>
              <w:rPr>
                <w:rFonts w:ascii="Times New Roman" w:eastAsia="Times New Roman" w:hAnsi="Times New Roman" w:cs="Times New Roman"/>
                <w:sz w:val="24"/>
                <w:szCs w:val="24"/>
                <w:lang w:eastAsia="ru-RU"/>
              </w:rPr>
            </w:pPr>
          </w:p>
        </w:tc>
        <w:tc>
          <w:tcPr>
            <w:tcW w:w="3826" w:type="dxa"/>
          </w:tcPr>
          <w:p w:rsidR="001C3DDD" w:rsidRPr="002D156F" w:rsidRDefault="001C3DDD" w:rsidP="00437B2D">
            <w:pPr>
              <w:pStyle w:val="a8"/>
              <w:jc w:val="both"/>
              <w:rPr>
                <w:rFonts w:ascii="Times New Roman" w:eastAsia="Times New Roman" w:hAnsi="Times New Roman" w:cs="Times New Roman"/>
                <w:b/>
                <w:sz w:val="24"/>
                <w:szCs w:val="24"/>
                <w:lang w:eastAsia="ru-RU"/>
              </w:rPr>
            </w:pPr>
            <w:r w:rsidRPr="002D156F">
              <w:rPr>
                <w:rFonts w:ascii="Times New Roman" w:eastAsia="Times New Roman" w:hAnsi="Times New Roman" w:cs="Times New Roman"/>
                <w:b/>
                <w:sz w:val="24"/>
                <w:szCs w:val="24"/>
                <w:lang w:eastAsia="ru-RU"/>
              </w:rPr>
              <w:t>Учебные предметы</w:t>
            </w:r>
          </w:p>
        </w:tc>
        <w:tc>
          <w:tcPr>
            <w:tcW w:w="4786" w:type="dxa"/>
            <w:gridSpan w:val="2"/>
          </w:tcPr>
          <w:p w:rsidR="001C3DDD" w:rsidRDefault="001C3DDD" w:rsidP="00437B2D">
            <w:pPr>
              <w:pStyle w:val="a8"/>
              <w:jc w:val="both"/>
              <w:rPr>
                <w:rFonts w:ascii="Times New Roman" w:eastAsia="Times New Roman" w:hAnsi="Times New Roman" w:cs="Times New Roman"/>
                <w:b/>
                <w:sz w:val="24"/>
                <w:szCs w:val="24"/>
                <w:lang w:eastAsia="ru-RU"/>
              </w:rPr>
            </w:pPr>
            <w:r w:rsidRPr="002D156F">
              <w:rPr>
                <w:rFonts w:ascii="Times New Roman" w:eastAsia="Times New Roman" w:hAnsi="Times New Roman" w:cs="Times New Roman"/>
                <w:b/>
                <w:sz w:val="24"/>
                <w:szCs w:val="24"/>
                <w:lang w:eastAsia="ru-RU"/>
              </w:rPr>
              <w:t>Количество часов в неделю</w:t>
            </w:r>
          </w:p>
          <w:p w:rsidR="001C3DDD" w:rsidRPr="002D156F" w:rsidRDefault="001C3DDD" w:rsidP="00437B2D">
            <w:pPr>
              <w:pStyle w:val="a8"/>
              <w:jc w:val="both"/>
              <w:rPr>
                <w:rFonts w:ascii="Times New Roman" w:eastAsia="Times New Roman" w:hAnsi="Times New Roman" w:cs="Times New Roman"/>
                <w:b/>
                <w:sz w:val="24"/>
                <w:szCs w:val="24"/>
                <w:lang w:eastAsia="ru-RU"/>
              </w:rPr>
            </w:pP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Pr="001C3DDD" w:rsidRDefault="00A96684" w:rsidP="00F8266D">
            <w:pPr>
              <w:pStyle w:val="a8"/>
              <w:jc w:val="both"/>
              <w:rPr>
                <w:rFonts w:ascii="Times New Roman" w:eastAsia="Times New Roman" w:hAnsi="Times New Roman" w:cs="Times New Roman"/>
                <w:b/>
                <w:sz w:val="24"/>
                <w:szCs w:val="24"/>
                <w:lang w:eastAsia="ru-RU"/>
              </w:rPr>
            </w:pPr>
            <w:proofErr w:type="spellStart"/>
            <w:r w:rsidRPr="001C3DDD">
              <w:rPr>
                <w:rFonts w:ascii="Times New Roman" w:eastAsia="Times New Roman" w:hAnsi="Times New Roman" w:cs="Times New Roman"/>
                <w:b/>
                <w:sz w:val="24"/>
                <w:szCs w:val="24"/>
                <w:lang w:eastAsia="ru-RU"/>
              </w:rPr>
              <w:t>вариатив</w:t>
            </w:r>
            <w:proofErr w:type="spellEnd"/>
          </w:p>
        </w:tc>
        <w:tc>
          <w:tcPr>
            <w:tcW w:w="2393" w:type="dxa"/>
          </w:tcPr>
          <w:p w:rsidR="00A96684" w:rsidRPr="001C3DDD" w:rsidRDefault="00A96684" w:rsidP="00F8266D">
            <w:pPr>
              <w:pStyle w:val="a8"/>
              <w:jc w:val="both"/>
              <w:rPr>
                <w:rFonts w:ascii="Times New Roman" w:eastAsia="Times New Roman" w:hAnsi="Times New Roman" w:cs="Times New Roman"/>
                <w:b/>
                <w:sz w:val="24"/>
                <w:szCs w:val="24"/>
                <w:lang w:eastAsia="ru-RU"/>
              </w:rPr>
            </w:pPr>
            <w:r w:rsidRPr="001C3DDD">
              <w:rPr>
                <w:rFonts w:ascii="Times New Roman" w:eastAsia="Times New Roman" w:hAnsi="Times New Roman" w:cs="Times New Roman"/>
                <w:b/>
                <w:sz w:val="24"/>
                <w:szCs w:val="24"/>
                <w:lang w:eastAsia="ru-RU"/>
              </w:rPr>
              <w:t>инвариант</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Экономика</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Физика</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Химия</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Искусство (музыка, </w:t>
            </w:r>
            <w:proofErr w:type="gramStart"/>
            <w:r>
              <w:rPr>
                <w:rFonts w:ascii="Times New Roman" w:eastAsia="Times New Roman" w:hAnsi="Times New Roman" w:cs="Times New Roman"/>
                <w:sz w:val="24"/>
                <w:szCs w:val="24"/>
                <w:lang w:eastAsia="ru-RU"/>
              </w:rPr>
              <w:t>ИЗО</w:t>
            </w:r>
            <w:proofErr w:type="gramEnd"/>
            <w:r>
              <w:rPr>
                <w:rFonts w:ascii="Times New Roman" w:eastAsia="Times New Roman" w:hAnsi="Times New Roman" w:cs="Times New Roman"/>
                <w:sz w:val="24"/>
                <w:szCs w:val="24"/>
                <w:lang w:eastAsia="ru-RU"/>
              </w:rPr>
              <w:t>)</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w:t>
            </w: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1C3DDD" w:rsidTr="00F8266D">
        <w:tc>
          <w:tcPr>
            <w:tcW w:w="959" w:type="dxa"/>
          </w:tcPr>
          <w:p w:rsidR="001C3DDD" w:rsidRDefault="001C3DDD" w:rsidP="00437B2D">
            <w:pPr>
              <w:pStyle w:val="a8"/>
              <w:jc w:val="both"/>
              <w:rPr>
                <w:rFonts w:ascii="Times New Roman" w:eastAsia="Times New Roman" w:hAnsi="Times New Roman" w:cs="Times New Roman"/>
                <w:sz w:val="24"/>
                <w:szCs w:val="24"/>
                <w:lang w:eastAsia="ru-RU"/>
              </w:rPr>
            </w:pPr>
          </w:p>
        </w:tc>
        <w:tc>
          <w:tcPr>
            <w:tcW w:w="8612" w:type="dxa"/>
            <w:gridSpan w:val="3"/>
          </w:tcPr>
          <w:p w:rsidR="001C3DDD" w:rsidRDefault="001C3DDD" w:rsidP="00437B2D">
            <w:pPr>
              <w:pStyle w:val="a8"/>
              <w:jc w:val="both"/>
              <w:rPr>
                <w:rFonts w:ascii="Times New Roman" w:eastAsia="Times New Roman" w:hAnsi="Times New Roman" w:cs="Times New Roman"/>
                <w:b/>
                <w:sz w:val="24"/>
                <w:szCs w:val="24"/>
                <w:lang w:eastAsia="ru-RU"/>
              </w:rPr>
            </w:pPr>
            <w:r w:rsidRPr="00A96684">
              <w:rPr>
                <w:rFonts w:ascii="Times New Roman" w:eastAsia="Times New Roman" w:hAnsi="Times New Roman" w:cs="Times New Roman"/>
                <w:b/>
                <w:sz w:val="24"/>
                <w:szCs w:val="24"/>
                <w:lang w:eastAsia="ru-RU"/>
              </w:rPr>
              <w:t>Коррекционно-развивающая область</w:t>
            </w:r>
          </w:p>
          <w:p w:rsidR="001C3DDD" w:rsidRDefault="001C3DDD" w:rsidP="00437B2D">
            <w:pPr>
              <w:pStyle w:val="a8"/>
              <w:jc w:val="both"/>
              <w:rPr>
                <w:rFonts w:ascii="Times New Roman" w:eastAsia="Times New Roman" w:hAnsi="Times New Roman" w:cs="Times New Roman"/>
                <w:sz w:val="24"/>
                <w:szCs w:val="24"/>
                <w:lang w:eastAsia="ru-RU"/>
              </w:rPr>
            </w:pP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Pr="00A96684" w:rsidRDefault="00A96684" w:rsidP="00437B2D">
            <w:pPr>
              <w:pStyle w:val="a8"/>
              <w:jc w:val="both"/>
              <w:rPr>
                <w:rFonts w:ascii="Times New Roman" w:eastAsia="Times New Roman" w:hAnsi="Times New Roman" w:cs="Times New Roman"/>
                <w:b/>
                <w:sz w:val="24"/>
                <w:szCs w:val="24"/>
                <w:lang w:eastAsia="ru-RU"/>
              </w:rPr>
            </w:pPr>
            <w:r w:rsidRPr="00A96684">
              <w:rPr>
                <w:rFonts w:ascii="Times New Roman" w:eastAsia="Times New Roman" w:hAnsi="Times New Roman" w:cs="Times New Roman"/>
                <w:b/>
                <w:sz w:val="24"/>
                <w:szCs w:val="24"/>
                <w:lang w:eastAsia="ru-RU"/>
              </w:rPr>
              <w:t>Обязательные индивидуальные коррекционные занятия:</w:t>
            </w:r>
          </w:p>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w:t>
            </w:r>
          </w:p>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w:t>
            </w:r>
          </w:p>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-психология</w:t>
            </w:r>
          </w:p>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-социальные</w:t>
            </w:r>
          </w:p>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p w:rsidR="00A96684" w:rsidRDefault="00A96684" w:rsidP="00437B2D">
            <w:pPr>
              <w:pStyle w:val="a8"/>
              <w:jc w:val="both"/>
              <w:rPr>
                <w:rFonts w:ascii="Times New Roman" w:eastAsia="Times New Roman" w:hAnsi="Times New Roman" w:cs="Times New Roman"/>
                <w:sz w:val="24"/>
                <w:szCs w:val="24"/>
                <w:lang w:eastAsia="ru-RU"/>
              </w:rPr>
            </w:pPr>
          </w:p>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96684" w:rsidTr="00437B2D">
        <w:tc>
          <w:tcPr>
            <w:tcW w:w="959"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3826" w:type="dxa"/>
          </w:tcPr>
          <w:p w:rsidR="00A96684" w:rsidRPr="001C3DDD" w:rsidRDefault="00A96684" w:rsidP="00437B2D">
            <w:pPr>
              <w:pStyle w:val="a8"/>
              <w:jc w:val="both"/>
              <w:rPr>
                <w:rFonts w:ascii="Times New Roman" w:eastAsia="Times New Roman" w:hAnsi="Times New Roman" w:cs="Times New Roman"/>
                <w:b/>
                <w:sz w:val="24"/>
                <w:szCs w:val="24"/>
                <w:lang w:eastAsia="ru-RU"/>
              </w:rPr>
            </w:pPr>
            <w:r w:rsidRPr="001C3DDD">
              <w:rPr>
                <w:rFonts w:ascii="Times New Roman" w:eastAsia="Times New Roman" w:hAnsi="Times New Roman" w:cs="Times New Roman"/>
                <w:b/>
                <w:sz w:val="24"/>
                <w:szCs w:val="24"/>
                <w:lang w:eastAsia="ru-RU"/>
              </w:rPr>
              <w:t xml:space="preserve">Максимальная нагрузка </w:t>
            </w:r>
            <w:proofErr w:type="gramStart"/>
            <w:r w:rsidRPr="001C3DDD">
              <w:rPr>
                <w:rFonts w:ascii="Times New Roman" w:eastAsia="Times New Roman" w:hAnsi="Times New Roman" w:cs="Times New Roman"/>
                <w:b/>
                <w:sz w:val="24"/>
                <w:szCs w:val="24"/>
                <w:lang w:eastAsia="ru-RU"/>
              </w:rPr>
              <w:t>обучающегося</w:t>
            </w:r>
            <w:proofErr w:type="gramEnd"/>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p>
        </w:tc>
        <w:tc>
          <w:tcPr>
            <w:tcW w:w="2393" w:type="dxa"/>
          </w:tcPr>
          <w:p w:rsidR="00A96684" w:rsidRDefault="00A96684" w:rsidP="00437B2D">
            <w:pPr>
              <w:pStyle w:val="a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bl>
    <w:p w:rsidR="00437B2D" w:rsidRPr="00437B2D" w:rsidRDefault="00437B2D" w:rsidP="00437B2D">
      <w:pPr>
        <w:pStyle w:val="a8"/>
        <w:jc w:val="both"/>
        <w:rPr>
          <w:rFonts w:ascii="Times New Roman" w:eastAsia="Times New Roman" w:hAnsi="Times New Roman" w:cs="Times New Roman"/>
          <w:sz w:val="24"/>
          <w:szCs w:val="24"/>
          <w:lang w:eastAsia="ru-RU"/>
        </w:rPr>
      </w:pPr>
    </w:p>
    <w:p w:rsidR="00710FA9" w:rsidRPr="00710FA9" w:rsidRDefault="00710FA9" w:rsidP="00710FA9">
      <w:pPr>
        <w:pStyle w:val="a8"/>
        <w:jc w:val="both"/>
        <w:rPr>
          <w:rFonts w:ascii="Times New Roman" w:eastAsia="Times New Roman" w:hAnsi="Times New Roman" w:cs="Times New Roman"/>
          <w:sz w:val="24"/>
          <w:szCs w:val="24"/>
          <w:lang w:eastAsia="ru-RU"/>
        </w:rPr>
      </w:pPr>
    </w:p>
    <w:p w:rsidR="00617860" w:rsidRDefault="009E4DEB" w:rsidP="00617860">
      <w:pPr>
        <w:pStyle w:val="a8"/>
        <w:jc w:val="center"/>
        <w:rPr>
          <w:rFonts w:ascii="Times New Roman" w:hAnsi="Times New Roman" w:cs="Times New Roman"/>
          <w:b/>
          <w:sz w:val="24"/>
          <w:szCs w:val="24"/>
        </w:rPr>
      </w:pPr>
      <w:r w:rsidRPr="00617860">
        <w:rPr>
          <w:rFonts w:ascii="Times New Roman" w:hAnsi="Times New Roman" w:cs="Times New Roman"/>
          <w:b/>
          <w:sz w:val="24"/>
          <w:szCs w:val="24"/>
        </w:rPr>
        <w:t xml:space="preserve">Программа коррекционной работы с </w:t>
      </w:r>
      <w:proofErr w:type="gramStart"/>
      <w:r w:rsidRPr="00617860">
        <w:rPr>
          <w:rFonts w:ascii="Times New Roman" w:hAnsi="Times New Roman" w:cs="Times New Roman"/>
          <w:b/>
          <w:sz w:val="24"/>
          <w:szCs w:val="24"/>
        </w:rPr>
        <w:t>обучающимися</w:t>
      </w:r>
      <w:proofErr w:type="gramEnd"/>
      <w:r w:rsidRPr="00617860">
        <w:rPr>
          <w:rFonts w:ascii="Times New Roman" w:hAnsi="Times New Roman" w:cs="Times New Roman"/>
          <w:b/>
          <w:sz w:val="24"/>
          <w:szCs w:val="24"/>
        </w:rPr>
        <w:t xml:space="preserve"> с ОВЗ при получении основного общего образования</w:t>
      </w:r>
    </w:p>
    <w:p w:rsidR="00336640" w:rsidRPr="00336640" w:rsidRDefault="00336640" w:rsidP="00336640">
      <w:pPr>
        <w:spacing w:after="0"/>
        <w:jc w:val="center"/>
        <w:rPr>
          <w:rFonts w:ascii="Times New Roman" w:eastAsia="Times New Roman" w:hAnsi="Times New Roman" w:cs="Times New Roman"/>
          <w:b/>
          <w:bCs/>
          <w:sz w:val="24"/>
          <w:szCs w:val="24"/>
          <w:lang w:eastAsia="ru-RU"/>
        </w:rPr>
      </w:pPr>
      <w:r w:rsidRPr="00336640">
        <w:rPr>
          <w:rFonts w:ascii="Times New Roman" w:hAnsi="Times New Roman" w:cs="Times New Roman"/>
          <w:b/>
          <w:sz w:val="24"/>
          <w:szCs w:val="24"/>
        </w:rPr>
        <w:t xml:space="preserve">Программа </w:t>
      </w:r>
      <w:r w:rsidRPr="00336640">
        <w:rPr>
          <w:rFonts w:ascii="Times New Roman" w:eastAsia="Times New Roman" w:hAnsi="Times New Roman" w:cs="Times New Roman"/>
          <w:b/>
          <w:bCs/>
          <w:sz w:val="24"/>
          <w:szCs w:val="24"/>
          <w:lang w:eastAsia="ru-RU"/>
        </w:rPr>
        <w:t>индивидуального психологического сопровождения</w:t>
      </w:r>
    </w:p>
    <w:p w:rsidR="00336640" w:rsidRPr="00336640" w:rsidRDefault="00336640" w:rsidP="00336640">
      <w:pPr>
        <w:spacing w:after="0"/>
        <w:jc w:val="center"/>
        <w:rPr>
          <w:rFonts w:ascii="Times New Roman" w:hAnsi="Times New Roman" w:cs="Times New Roman"/>
          <w:b/>
          <w:sz w:val="24"/>
          <w:szCs w:val="24"/>
        </w:rPr>
      </w:pPr>
      <w:r w:rsidRPr="00336640">
        <w:rPr>
          <w:rFonts w:ascii="Times New Roman" w:eastAsia="Times New Roman" w:hAnsi="Times New Roman" w:cs="Times New Roman"/>
          <w:b/>
          <w:bCs/>
          <w:sz w:val="24"/>
          <w:szCs w:val="24"/>
          <w:lang w:eastAsia="ru-RU"/>
        </w:rPr>
        <w:t xml:space="preserve">ребенка с ЗПР (коррекционный компонент) </w:t>
      </w:r>
    </w:p>
    <w:p w:rsidR="00336640" w:rsidRPr="00336640" w:rsidRDefault="00336640" w:rsidP="00336640">
      <w:pPr>
        <w:spacing w:after="0"/>
        <w:ind w:right="781" w:firstLine="709"/>
        <w:jc w:val="center"/>
        <w:rPr>
          <w:rFonts w:ascii="Times New Roman" w:hAnsi="Times New Roman" w:cs="Times New Roman"/>
          <w:sz w:val="24"/>
          <w:szCs w:val="24"/>
        </w:rPr>
      </w:pPr>
      <w:r w:rsidRPr="00336640">
        <w:rPr>
          <w:rFonts w:ascii="Times New Roman" w:hAnsi="Times New Roman" w:cs="Times New Roman"/>
          <w:b/>
          <w:sz w:val="24"/>
          <w:szCs w:val="24"/>
        </w:rPr>
        <w:t xml:space="preserve"> «Коррекция и развитие когнитивных процессов для учащейся с ограниченными возможностями здоровья» </w:t>
      </w:r>
      <w:r w:rsidRPr="00336640">
        <w:rPr>
          <w:rFonts w:ascii="Times New Roman" w:hAnsi="Times New Roman" w:cs="Times New Roman"/>
          <w:sz w:val="24"/>
          <w:szCs w:val="24"/>
        </w:rPr>
        <w:t xml:space="preserve"> </w:t>
      </w:r>
    </w:p>
    <w:p w:rsidR="00336640" w:rsidRPr="00336640" w:rsidRDefault="00336640" w:rsidP="00336640">
      <w:pPr>
        <w:spacing w:after="0"/>
        <w:jc w:val="center"/>
        <w:rPr>
          <w:rFonts w:ascii="Open Sans" w:eastAsia="Times New Roman" w:hAnsi="Open Sans" w:cs="Open Sans"/>
          <w:b/>
          <w:color w:val="000000"/>
          <w:sz w:val="24"/>
          <w:szCs w:val="24"/>
          <w:lang w:eastAsia="ru-RU"/>
        </w:rPr>
      </w:pPr>
      <w:r w:rsidRPr="00336640">
        <w:rPr>
          <w:rFonts w:ascii="Times New Roman" w:eastAsia="Times New Roman" w:hAnsi="Times New Roman" w:cs="Times New Roman"/>
          <w:b/>
          <w:color w:val="000000"/>
          <w:sz w:val="24"/>
          <w:szCs w:val="24"/>
          <w:lang w:eastAsia="ru-RU"/>
        </w:rPr>
        <w:t xml:space="preserve">2018 – 2019  </w:t>
      </w:r>
      <w:proofErr w:type="spellStart"/>
      <w:r w:rsidRPr="00336640">
        <w:rPr>
          <w:rFonts w:ascii="Times New Roman" w:eastAsia="Times New Roman" w:hAnsi="Times New Roman" w:cs="Times New Roman"/>
          <w:b/>
          <w:color w:val="000000"/>
          <w:sz w:val="24"/>
          <w:szCs w:val="24"/>
          <w:lang w:eastAsia="ru-RU"/>
        </w:rPr>
        <w:t>у.</w:t>
      </w:r>
      <w:proofErr w:type="gramStart"/>
      <w:r w:rsidRPr="00336640">
        <w:rPr>
          <w:rFonts w:ascii="Times New Roman" w:eastAsia="Times New Roman" w:hAnsi="Times New Roman" w:cs="Times New Roman"/>
          <w:b/>
          <w:color w:val="000000"/>
          <w:sz w:val="24"/>
          <w:szCs w:val="24"/>
          <w:lang w:eastAsia="ru-RU"/>
        </w:rPr>
        <w:t>г</w:t>
      </w:r>
      <w:proofErr w:type="spellEnd"/>
      <w:proofErr w:type="gramEnd"/>
      <w:r w:rsidRPr="00336640">
        <w:rPr>
          <w:rFonts w:ascii="Times New Roman" w:eastAsia="Times New Roman" w:hAnsi="Times New Roman" w:cs="Times New Roman"/>
          <w:b/>
          <w:color w:val="000000"/>
          <w:sz w:val="24"/>
          <w:szCs w:val="24"/>
          <w:lang w:eastAsia="ru-RU"/>
        </w:rPr>
        <w:t>.</w:t>
      </w:r>
      <w:r w:rsidRPr="00336640">
        <w:rPr>
          <w:rFonts w:ascii="Open Sans" w:eastAsia="Times New Roman" w:hAnsi="Open Sans" w:cs="Open Sans"/>
          <w:b/>
          <w:color w:val="000000"/>
          <w:sz w:val="24"/>
          <w:szCs w:val="24"/>
          <w:lang w:eastAsia="ru-RU"/>
        </w:rPr>
        <w:br/>
      </w:r>
    </w:p>
    <w:p w:rsidR="00336640" w:rsidRDefault="00AD7EB8" w:rsidP="00336640">
      <w:pPr>
        <w:pStyle w:val="a8"/>
        <w:jc w:val="both"/>
        <w:rPr>
          <w:rFonts w:ascii="Times New Roman" w:hAnsi="Times New Roman" w:cs="Times New Roman"/>
          <w:sz w:val="24"/>
          <w:szCs w:val="24"/>
        </w:rPr>
      </w:pPr>
      <w:r>
        <w:rPr>
          <w:rFonts w:ascii="Times New Roman" w:hAnsi="Times New Roman" w:cs="Times New Roman"/>
          <w:sz w:val="24"/>
          <w:szCs w:val="24"/>
        </w:rPr>
        <w:t xml:space="preserve">       </w:t>
      </w:r>
      <w:r w:rsidR="00336640" w:rsidRPr="00336640">
        <w:rPr>
          <w:rFonts w:ascii="Times New Roman" w:hAnsi="Times New Roman" w:cs="Times New Roman"/>
          <w:sz w:val="24"/>
          <w:szCs w:val="24"/>
        </w:rPr>
        <w:t>Программа для детей с задержкой психического развития – это комплексная программа, направленная на обеспечение коррекции недостатков в физическом и (или) психическом развитии детей с задержкой психического развития и оказание помощи детям этой категории в освоении образовательной программы начального общего образования.</w:t>
      </w:r>
      <w:r w:rsidR="00336640" w:rsidRPr="00336640">
        <w:rPr>
          <w:rFonts w:ascii="Times New Roman" w:eastAsia="Times New Roman" w:hAnsi="Times New Roman" w:cs="Times New Roman"/>
          <w:sz w:val="24"/>
          <w:szCs w:val="24"/>
          <w:lang w:eastAsia="ru-RU"/>
        </w:rPr>
        <w:t xml:space="preserve"> </w:t>
      </w:r>
      <w:r w:rsidR="00336640" w:rsidRPr="00336640">
        <w:rPr>
          <w:rFonts w:ascii="Times New Roman" w:hAnsi="Times New Roman" w:cs="Times New Roman"/>
          <w:sz w:val="24"/>
          <w:szCs w:val="24"/>
        </w:rPr>
        <w:t xml:space="preserve">В системе психологической помощи детям с задержкой психического развития на первое  место ставят не дефект, а формирование и развитие целостной </w:t>
      </w:r>
      <w:r w:rsidR="00336640" w:rsidRPr="00336640">
        <w:rPr>
          <w:rFonts w:ascii="Times New Roman" w:hAnsi="Times New Roman" w:cs="Times New Roman"/>
          <w:sz w:val="24"/>
          <w:szCs w:val="24"/>
        </w:rPr>
        <w:lastRenderedPageBreak/>
        <w:t>личности ребенка, способной направить свои усилия под руководством взрослых на компенсацию нарушений и реализацию своих потенциальных возможностей успешного вхождения в социальную среду.</w:t>
      </w:r>
    </w:p>
    <w:p w:rsidR="00336640" w:rsidRPr="00563AA5"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63AA5">
        <w:rPr>
          <w:rFonts w:ascii="Times New Roman" w:eastAsia="Times New Roman" w:hAnsi="Times New Roman" w:cs="Times New Roman"/>
          <w:sz w:val="24"/>
          <w:szCs w:val="24"/>
          <w:lang w:eastAsia="ru-RU"/>
        </w:rPr>
        <w:t>Программа индивидуального психологического сопровождения разработана и составлена по результатам диагностики познавательной и эмоционально-волевой сферы обучающейся, в соответствии с психологическим заключением и рекомендациями ПМПК.</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При составлении программы индивидуального психологического</w:t>
      </w:r>
      <w:r>
        <w:rPr>
          <w:rFonts w:ascii="Times New Roman" w:eastAsia="Times New Roman" w:hAnsi="Times New Roman" w:cs="Times New Roman"/>
          <w:sz w:val="24"/>
          <w:szCs w:val="24"/>
          <w:lang w:eastAsia="ru-RU"/>
        </w:rPr>
        <w:t xml:space="preserve"> </w:t>
      </w:r>
      <w:r w:rsidRPr="00D36C49">
        <w:rPr>
          <w:rFonts w:ascii="Times New Roman" w:eastAsia="Times New Roman" w:hAnsi="Times New Roman" w:cs="Times New Roman"/>
          <w:sz w:val="24"/>
          <w:szCs w:val="24"/>
          <w:lang w:eastAsia="ru-RU"/>
        </w:rPr>
        <w:t>сопровождения использованы методические пособия и дидактические материалы:</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1.Программа создания коррекционно-развивающей среды в условиях общеобразовательных учреждений под ред. С.Г. Шевченко,</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2.«Проблемные дети: основы диагностической и коррекционной работы психолога» под ред. Семаго Н.Я. Семаго М.М.,</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3.Калягин В.А. «Организация психологического сопровождения в образовательном учреждении».</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b/>
          <w:bCs/>
          <w:sz w:val="24"/>
          <w:szCs w:val="24"/>
          <w:lang w:eastAsia="ru-RU"/>
        </w:rPr>
        <w:t>Цель программы </w:t>
      </w:r>
      <w:r w:rsidRPr="00D36C49">
        <w:rPr>
          <w:rFonts w:ascii="Times New Roman" w:eastAsia="Times New Roman" w:hAnsi="Times New Roman" w:cs="Times New Roman"/>
          <w:sz w:val="24"/>
          <w:szCs w:val="24"/>
          <w:lang w:eastAsia="ru-RU"/>
        </w:rPr>
        <w:t xml:space="preserve">– повышение уровня общего развития обучающегося через коррекционно-развивающую работу по развитию познавательной и эмоционально-волевой сферы для подготовки к восприятию нового учебного материала </w:t>
      </w:r>
      <w:r>
        <w:rPr>
          <w:rFonts w:ascii="Times New Roman" w:eastAsia="Times New Roman" w:hAnsi="Times New Roman" w:cs="Times New Roman"/>
          <w:sz w:val="24"/>
          <w:szCs w:val="24"/>
          <w:lang w:eastAsia="ru-RU"/>
        </w:rPr>
        <w:t>на</w:t>
      </w:r>
      <w:r w:rsidRPr="00D36C49">
        <w:rPr>
          <w:rFonts w:ascii="Times New Roman" w:eastAsia="Times New Roman" w:hAnsi="Times New Roman" w:cs="Times New Roman"/>
          <w:sz w:val="24"/>
          <w:szCs w:val="24"/>
          <w:lang w:eastAsia="ru-RU"/>
        </w:rPr>
        <w:t xml:space="preserve"> средне</w:t>
      </w:r>
      <w:r>
        <w:rPr>
          <w:rFonts w:ascii="Times New Roman" w:eastAsia="Times New Roman" w:hAnsi="Times New Roman" w:cs="Times New Roman"/>
          <w:sz w:val="24"/>
          <w:szCs w:val="24"/>
          <w:lang w:eastAsia="ru-RU"/>
        </w:rPr>
        <w:t>й</w:t>
      </w:r>
      <w:r w:rsidRPr="00D36C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ступени</w:t>
      </w:r>
      <w:r w:rsidRPr="00D36C49">
        <w:rPr>
          <w:rFonts w:ascii="Times New Roman" w:eastAsia="Times New Roman" w:hAnsi="Times New Roman" w:cs="Times New Roman"/>
          <w:sz w:val="24"/>
          <w:szCs w:val="24"/>
          <w:lang w:eastAsia="ru-RU"/>
        </w:rPr>
        <w:t>.</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b/>
          <w:bCs/>
          <w:sz w:val="24"/>
          <w:szCs w:val="24"/>
          <w:lang w:eastAsia="ru-RU"/>
        </w:rPr>
        <w:t>Задачи программы:</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1.Развитие высших психических функций познавательной сферы (восприятие, память, внимание, мышление, воображение, речь).</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2.Развитие личностных компонентов познавательной деятельности (познавательная активность, произвольность, самоконтроль).</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 xml:space="preserve">3. Расширение представлений об окружающем и обогащение словаря. </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D36C49">
        <w:rPr>
          <w:rFonts w:ascii="Times New Roman" w:eastAsia="Times New Roman" w:hAnsi="Times New Roman" w:cs="Times New Roman"/>
          <w:sz w:val="24"/>
          <w:szCs w:val="24"/>
          <w:lang w:eastAsia="ru-RU"/>
        </w:rPr>
        <w:t>.Охрана и укрепление психологического здоровья: предупреждение психофизических перегрузок, стабилизация эмоциональной сферы, создание климата психологического комфорта в обучении.</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b/>
          <w:bCs/>
          <w:sz w:val="24"/>
          <w:szCs w:val="24"/>
          <w:lang w:eastAsia="ru-RU"/>
        </w:rPr>
        <w:t>Программа опирается на следующие принципы:</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w:t>
      </w:r>
      <w:r w:rsidRPr="00D36C49">
        <w:rPr>
          <w:rFonts w:ascii="Times New Roman" w:eastAsia="Times New Roman" w:hAnsi="Times New Roman" w:cs="Times New Roman"/>
          <w:sz w:val="24"/>
          <w:szCs w:val="24"/>
          <w:lang w:eastAsia="ru-RU"/>
        </w:rPr>
        <w:t xml:space="preserve">истемность; комплексность; </w:t>
      </w:r>
      <w:proofErr w:type="spellStart"/>
      <w:r w:rsidRPr="00D36C49">
        <w:rPr>
          <w:rFonts w:ascii="Times New Roman" w:eastAsia="Times New Roman" w:hAnsi="Times New Roman" w:cs="Times New Roman"/>
          <w:sz w:val="24"/>
          <w:szCs w:val="24"/>
          <w:lang w:eastAsia="ru-RU"/>
        </w:rPr>
        <w:t>деятельностный</w:t>
      </w:r>
      <w:proofErr w:type="spellEnd"/>
      <w:r w:rsidRPr="00D36C49">
        <w:rPr>
          <w:rFonts w:ascii="Times New Roman" w:eastAsia="Times New Roman" w:hAnsi="Times New Roman" w:cs="Times New Roman"/>
          <w:sz w:val="24"/>
          <w:szCs w:val="24"/>
          <w:lang w:eastAsia="ru-RU"/>
        </w:rPr>
        <w:t xml:space="preserve"> подход; онтогенетический;</w:t>
      </w:r>
      <w:r>
        <w:rPr>
          <w:rFonts w:ascii="Times New Roman" w:eastAsia="Times New Roman" w:hAnsi="Times New Roman" w:cs="Times New Roman"/>
          <w:sz w:val="24"/>
          <w:szCs w:val="24"/>
          <w:lang w:eastAsia="ru-RU"/>
        </w:rPr>
        <w:t xml:space="preserve"> </w:t>
      </w:r>
      <w:proofErr w:type="spellStart"/>
      <w:r w:rsidRPr="00D36C49">
        <w:rPr>
          <w:rFonts w:ascii="Times New Roman" w:eastAsia="Times New Roman" w:hAnsi="Times New Roman" w:cs="Times New Roman"/>
          <w:sz w:val="24"/>
          <w:szCs w:val="24"/>
          <w:lang w:eastAsia="ru-RU"/>
        </w:rPr>
        <w:t>общедидактические</w:t>
      </w:r>
      <w:proofErr w:type="spellEnd"/>
      <w:r w:rsidRPr="00D36C49">
        <w:rPr>
          <w:rFonts w:ascii="Times New Roman" w:eastAsia="Times New Roman" w:hAnsi="Times New Roman" w:cs="Times New Roman"/>
          <w:sz w:val="24"/>
          <w:szCs w:val="24"/>
          <w:lang w:eastAsia="ru-RU"/>
        </w:rPr>
        <w:t xml:space="preserve"> принципы (наглядности, доступности, индивидуального подхода, сознательности).</w:t>
      </w:r>
      <w:proofErr w:type="gramEnd"/>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b/>
          <w:bCs/>
          <w:sz w:val="24"/>
          <w:szCs w:val="24"/>
          <w:lang w:eastAsia="ru-RU"/>
        </w:rPr>
        <w:t>Методы и приемы работы с ребенком ЗПР:</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 xml:space="preserve">В коррекционно-развивающей работе применяются следующие приемы и методы: использование дозированной педагогической помощи (обучающей, стимулирующей, </w:t>
      </w:r>
      <w:r>
        <w:rPr>
          <w:rFonts w:ascii="Times New Roman" w:eastAsia="Times New Roman" w:hAnsi="Times New Roman" w:cs="Times New Roman"/>
          <w:sz w:val="24"/>
          <w:szCs w:val="24"/>
          <w:lang w:eastAsia="ru-RU"/>
        </w:rPr>
        <w:t xml:space="preserve">организующей, направляющей); </w:t>
      </w:r>
      <w:proofErr w:type="spellStart"/>
      <w:r>
        <w:rPr>
          <w:rFonts w:ascii="Times New Roman" w:eastAsia="Times New Roman" w:hAnsi="Times New Roman" w:cs="Times New Roman"/>
          <w:sz w:val="24"/>
          <w:szCs w:val="24"/>
          <w:lang w:eastAsia="ru-RU"/>
        </w:rPr>
        <w:t>пош</w:t>
      </w:r>
      <w:r w:rsidRPr="00D36C49">
        <w:rPr>
          <w:rFonts w:ascii="Times New Roman" w:eastAsia="Times New Roman" w:hAnsi="Times New Roman" w:cs="Times New Roman"/>
          <w:sz w:val="24"/>
          <w:szCs w:val="24"/>
          <w:lang w:eastAsia="ru-RU"/>
        </w:rPr>
        <w:t>аговость</w:t>
      </w:r>
      <w:proofErr w:type="spellEnd"/>
      <w:r w:rsidRPr="00D36C49">
        <w:rPr>
          <w:rFonts w:ascii="Times New Roman" w:eastAsia="Times New Roman" w:hAnsi="Times New Roman" w:cs="Times New Roman"/>
          <w:sz w:val="24"/>
          <w:szCs w:val="24"/>
          <w:lang w:eastAsia="ru-RU"/>
        </w:rPr>
        <w:t xml:space="preserve"> предъявления материала, использование заданий в наглядно-действенном и наглядно</w:t>
      </w:r>
      <w:r>
        <w:rPr>
          <w:rFonts w:ascii="Times New Roman" w:eastAsia="Times New Roman" w:hAnsi="Times New Roman" w:cs="Times New Roman"/>
          <w:sz w:val="24"/>
          <w:szCs w:val="24"/>
          <w:lang w:eastAsia="ru-RU"/>
        </w:rPr>
        <w:t>-</w:t>
      </w:r>
      <w:r w:rsidRPr="00D36C49">
        <w:rPr>
          <w:rFonts w:ascii="Times New Roman" w:eastAsia="Times New Roman" w:hAnsi="Times New Roman" w:cs="Times New Roman"/>
          <w:sz w:val="24"/>
          <w:szCs w:val="24"/>
          <w:lang w:eastAsia="ru-RU"/>
        </w:rPr>
        <w:t>образном плане, речевое проговаривание действий на каждом этапе обучения, учет индивидуально-психологических и возрастных особенностей, эмоционально окрашенная подача материала.</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 xml:space="preserve">Коррекционная работа осуществляется в рамках целостного подхода к воспитанию и развитию ребенка в соответствии с общим планом психолого-педагогического сопровождения в рамках междисциплинарного взаимодействия специалистов </w:t>
      </w:r>
      <w:proofErr w:type="spellStart"/>
      <w:r w:rsidRPr="00D36C49">
        <w:rPr>
          <w:rFonts w:ascii="Times New Roman" w:eastAsia="Times New Roman" w:hAnsi="Times New Roman" w:cs="Times New Roman"/>
          <w:sz w:val="24"/>
          <w:szCs w:val="24"/>
          <w:lang w:eastAsia="ru-RU"/>
        </w:rPr>
        <w:t>ШПМПк</w:t>
      </w:r>
      <w:proofErr w:type="spellEnd"/>
      <w:r w:rsidRPr="00D36C49">
        <w:rPr>
          <w:rFonts w:ascii="Times New Roman" w:eastAsia="Times New Roman" w:hAnsi="Times New Roman" w:cs="Times New Roman"/>
          <w:sz w:val="24"/>
          <w:szCs w:val="24"/>
          <w:lang w:eastAsia="ru-RU"/>
        </w:rPr>
        <w:t>.</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36640" w:rsidRDefault="00336640" w:rsidP="00336640">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D36C49">
        <w:rPr>
          <w:rFonts w:ascii="Times New Roman" w:eastAsia="Times New Roman" w:hAnsi="Times New Roman" w:cs="Times New Roman"/>
          <w:b/>
          <w:bCs/>
          <w:sz w:val="24"/>
          <w:szCs w:val="24"/>
          <w:lang w:eastAsia="ru-RU"/>
        </w:rPr>
        <w:t>Структура программы</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 xml:space="preserve">Программа </w:t>
      </w:r>
      <w:r>
        <w:rPr>
          <w:rFonts w:ascii="Times New Roman" w:eastAsia="Times New Roman" w:hAnsi="Times New Roman" w:cs="Times New Roman"/>
          <w:sz w:val="24"/>
          <w:szCs w:val="24"/>
          <w:lang w:eastAsia="ru-RU"/>
        </w:rPr>
        <w:t xml:space="preserve">рассчитана на год и состоит из 35 занятий, которые </w:t>
      </w:r>
      <w:proofErr w:type="gramStart"/>
      <w:r>
        <w:rPr>
          <w:rFonts w:ascii="Times New Roman" w:eastAsia="Times New Roman" w:hAnsi="Times New Roman" w:cs="Times New Roman"/>
          <w:sz w:val="24"/>
          <w:szCs w:val="24"/>
          <w:lang w:eastAsia="ru-RU"/>
        </w:rPr>
        <w:t>проходят</w:t>
      </w:r>
      <w:proofErr w:type="gramEnd"/>
      <w:r>
        <w:rPr>
          <w:rFonts w:ascii="Times New Roman" w:eastAsia="Times New Roman" w:hAnsi="Times New Roman" w:cs="Times New Roman"/>
          <w:sz w:val="24"/>
          <w:szCs w:val="24"/>
          <w:lang w:eastAsia="ru-RU"/>
        </w:rPr>
        <w:t xml:space="preserve"> раз в неделю по 35-40 минут. Занятия комбинированные и содержат различные блоки, направленные </w:t>
      </w:r>
      <w:proofErr w:type="gramStart"/>
      <w:r>
        <w:rPr>
          <w:rFonts w:ascii="Times New Roman" w:eastAsia="Times New Roman" w:hAnsi="Times New Roman" w:cs="Times New Roman"/>
          <w:sz w:val="24"/>
          <w:szCs w:val="24"/>
          <w:lang w:eastAsia="ru-RU"/>
        </w:rPr>
        <w:t>на</w:t>
      </w:r>
      <w:proofErr w:type="gramEnd"/>
      <w:r w:rsidRPr="00D36C49">
        <w:rPr>
          <w:rFonts w:ascii="Times New Roman" w:eastAsia="Times New Roman" w:hAnsi="Times New Roman" w:cs="Times New Roman"/>
          <w:sz w:val="24"/>
          <w:szCs w:val="24"/>
          <w:lang w:eastAsia="ru-RU"/>
        </w:rPr>
        <w:t>:</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1. Развитие когнитивной сферы: внимание</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2. Разви</w:t>
      </w:r>
      <w:r>
        <w:rPr>
          <w:rFonts w:ascii="Times New Roman" w:eastAsia="Times New Roman" w:hAnsi="Times New Roman" w:cs="Times New Roman"/>
          <w:sz w:val="24"/>
          <w:szCs w:val="24"/>
          <w:lang w:eastAsia="ru-RU"/>
        </w:rPr>
        <w:t>тие когнитивной сферы: память</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3. Развитие ког</w:t>
      </w:r>
      <w:r>
        <w:rPr>
          <w:rFonts w:ascii="Times New Roman" w:eastAsia="Times New Roman" w:hAnsi="Times New Roman" w:cs="Times New Roman"/>
          <w:sz w:val="24"/>
          <w:szCs w:val="24"/>
          <w:lang w:eastAsia="ru-RU"/>
        </w:rPr>
        <w:t>нитивной сферы: мышление</w:t>
      </w:r>
    </w:p>
    <w:p w:rsidR="00336640"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 xml:space="preserve">4. Развитие эмоционально-волевой сферы: формирование позитивной «Я – концепции», самопознание своих ресурсов, минимизация </w:t>
      </w:r>
      <w:r>
        <w:rPr>
          <w:rFonts w:ascii="Times New Roman" w:eastAsia="Times New Roman" w:hAnsi="Times New Roman" w:cs="Times New Roman"/>
          <w:sz w:val="24"/>
          <w:szCs w:val="24"/>
          <w:lang w:eastAsia="ru-RU"/>
        </w:rPr>
        <w:t>личностной тревожности</w:t>
      </w:r>
    </w:p>
    <w:p w:rsidR="00336640" w:rsidRPr="00D36C49" w:rsidRDefault="00336640" w:rsidP="0033664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AD7EB8" w:rsidRPr="00AD7EB8" w:rsidRDefault="00AD7EB8" w:rsidP="00AD7EB8">
      <w:pPr>
        <w:shd w:val="clear" w:color="auto" w:fill="FFFFFF"/>
        <w:spacing w:after="0" w:line="240" w:lineRule="auto"/>
        <w:jc w:val="center"/>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lastRenderedPageBreak/>
        <w:t>ТЕМАТИЧЕСКИЙ ПЛАН</w:t>
      </w:r>
    </w:p>
    <w:p w:rsidR="00AD7EB8" w:rsidRDefault="00AD7EB8" w:rsidP="00AD7EB8">
      <w:pPr>
        <w:shd w:val="clear" w:color="auto" w:fill="FFFFFF"/>
        <w:spacing w:after="0" w:line="240" w:lineRule="auto"/>
        <w:jc w:val="center"/>
        <w:rPr>
          <w:rFonts w:ascii="Times New Roman" w:eastAsia="Times New Roman" w:hAnsi="Times New Roman" w:cs="Times New Roman"/>
          <w:b/>
          <w:bCs/>
          <w:sz w:val="24"/>
          <w:szCs w:val="24"/>
          <w:lang w:eastAsia="ru-RU"/>
        </w:rPr>
      </w:pPr>
      <w:r w:rsidRPr="00AD7EB8">
        <w:rPr>
          <w:rFonts w:ascii="Times New Roman" w:eastAsia="Times New Roman" w:hAnsi="Times New Roman" w:cs="Times New Roman"/>
          <w:b/>
          <w:bCs/>
          <w:sz w:val="24"/>
          <w:szCs w:val="24"/>
          <w:lang w:eastAsia="ru-RU"/>
        </w:rPr>
        <w:t xml:space="preserve">коррекционно-развивающих занятий с </w:t>
      </w:r>
      <w:r w:rsidR="00954353">
        <w:rPr>
          <w:rFonts w:ascii="Times New Roman" w:eastAsia="Times New Roman" w:hAnsi="Times New Roman" w:cs="Times New Roman"/>
          <w:b/>
          <w:bCs/>
          <w:sz w:val="24"/>
          <w:szCs w:val="24"/>
          <w:lang w:eastAsia="ru-RU"/>
        </w:rPr>
        <w:t>учащегося</w:t>
      </w:r>
      <w:r w:rsidRPr="00AD7EB8">
        <w:rPr>
          <w:rFonts w:ascii="Times New Roman" w:eastAsia="Times New Roman" w:hAnsi="Times New Roman" w:cs="Times New Roman"/>
          <w:b/>
          <w:bCs/>
          <w:sz w:val="24"/>
          <w:szCs w:val="24"/>
          <w:lang w:eastAsia="ru-RU"/>
        </w:rPr>
        <w:t xml:space="preserve"> </w:t>
      </w:r>
      <w:r w:rsidR="00954353">
        <w:rPr>
          <w:rFonts w:ascii="Times New Roman" w:eastAsia="Times New Roman" w:hAnsi="Times New Roman" w:cs="Times New Roman"/>
          <w:b/>
          <w:bCs/>
          <w:sz w:val="24"/>
          <w:szCs w:val="24"/>
          <w:lang w:eastAsia="ru-RU"/>
        </w:rPr>
        <w:t>9</w:t>
      </w:r>
      <w:r w:rsidRPr="00AD7EB8">
        <w:rPr>
          <w:rFonts w:ascii="Times New Roman" w:eastAsia="Times New Roman" w:hAnsi="Times New Roman" w:cs="Times New Roman"/>
          <w:b/>
          <w:bCs/>
          <w:sz w:val="24"/>
          <w:szCs w:val="24"/>
          <w:lang w:eastAsia="ru-RU"/>
        </w:rPr>
        <w:t xml:space="preserve"> класса</w:t>
      </w:r>
    </w:p>
    <w:p w:rsidR="00CD13EF" w:rsidRPr="00AD7EB8" w:rsidRDefault="00CD13EF" w:rsidP="00AD7EB8">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Психологический блок</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bl>
      <w:tblPr>
        <w:tblW w:w="5000" w:type="pct"/>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74"/>
        <w:gridCol w:w="1197"/>
        <w:gridCol w:w="1560"/>
        <w:gridCol w:w="755"/>
        <w:gridCol w:w="1959"/>
        <w:gridCol w:w="2720"/>
        <w:gridCol w:w="820"/>
      </w:tblGrid>
      <w:tr w:rsidR="00AD7EB8" w:rsidRPr="00AD7EB8" w:rsidTr="00AD7EB8">
        <w:tc>
          <w:tcPr>
            <w:tcW w:w="29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D7EB8">
              <w:rPr>
                <w:rFonts w:ascii="Times New Roman" w:eastAsia="Times New Roman" w:hAnsi="Times New Roman" w:cs="Times New Roman"/>
                <w:b/>
                <w:bCs/>
                <w:sz w:val="24"/>
                <w:szCs w:val="24"/>
                <w:lang w:eastAsia="ru-RU"/>
              </w:rPr>
              <w:t>п</w:t>
            </w:r>
            <w:proofErr w:type="gramEnd"/>
            <w:r w:rsidRPr="00AD7EB8">
              <w:rPr>
                <w:rFonts w:ascii="Times New Roman" w:eastAsia="Times New Roman" w:hAnsi="Times New Roman" w:cs="Times New Roman"/>
                <w:b/>
                <w:bCs/>
                <w:sz w:val="24"/>
                <w:szCs w:val="24"/>
                <w:lang w:eastAsia="ru-RU"/>
              </w:rPr>
              <w:t>/п</w:t>
            </w:r>
          </w:p>
        </w:tc>
        <w:tc>
          <w:tcPr>
            <w:tcW w:w="62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Месяцы</w:t>
            </w:r>
          </w:p>
        </w:tc>
        <w:tc>
          <w:tcPr>
            <w:tcW w:w="81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Темы, разделы</w:t>
            </w:r>
          </w:p>
        </w:tc>
        <w:tc>
          <w:tcPr>
            <w:tcW w:w="39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Кол.</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часов</w:t>
            </w:r>
          </w:p>
        </w:tc>
        <w:tc>
          <w:tcPr>
            <w:tcW w:w="10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Цели и задачи</w:t>
            </w:r>
          </w:p>
        </w:tc>
        <w:tc>
          <w:tcPr>
            <w:tcW w:w="1419" w:type="pct"/>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Наименование форм работы и упражнений</w:t>
            </w:r>
          </w:p>
        </w:tc>
        <w:tc>
          <w:tcPr>
            <w:tcW w:w="428" w:type="pct"/>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Даты</w:t>
            </w:r>
          </w:p>
        </w:tc>
      </w:tr>
      <w:tr w:rsidR="00AD7EB8" w:rsidRPr="00AD7EB8" w:rsidTr="00AD7EB8">
        <w:trPr>
          <w:trHeight w:val="75"/>
        </w:trPr>
        <w:tc>
          <w:tcPr>
            <w:tcW w:w="29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1</w:t>
            </w:r>
          </w:p>
        </w:tc>
        <w:tc>
          <w:tcPr>
            <w:tcW w:w="62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2</w:t>
            </w:r>
          </w:p>
        </w:tc>
        <w:tc>
          <w:tcPr>
            <w:tcW w:w="81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3</w:t>
            </w:r>
          </w:p>
        </w:tc>
        <w:tc>
          <w:tcPr>
            <w:tcW w:w="39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4</w:t>
            </w:r>
          </w:p>
        </w:tc>
        <w:tc>
          <w:tcPr>
            <w:tcW w:w="102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5</w:t>
            </w:r>
          </w:p>
        </w:tc>
        <w:tc>
          <w:tcPr>
            <w:tcW w:w="1419" w:type="pct"/>
            <w:tcBorders>
              <w:top w:val="single" w:sz="6" w:space="0" w:color="000001"/>
              <w:left w:val="single" w:sz="6" w:space="0" w:color="000001"/>
              <w:bottom w:val="single" w:sz="4" w:space="0" w:color="auto"/>
              <w:right w:val="single" w:sz="6" w:space="0" w:color="00000A"/>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6</w:t>
            </w:r>
          </w:p>
        </w:tc>
        <w:tc>
          <w:tcPr>
            <w:tcW w:w="428" w:type="pct"/>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7</w:t>
            </w:r>
          </w:p>
        </w:tc>
      </w:tr>
      <w:tr w:rsidR="00AD7EB8" w:rsidRPr="00AD7EB8" w:rsidTr="00AD7EB8">
        <w:trPr>
          <w:trHeight w:val="817"/>
        </w:trPr>
        <w:tc>
          <w:tcPr>
            <w:tcW w:w="299"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w:t>
            </w:r>
          </w:p>
        </w:tc>
        <w:tc>
          <w:tcPr>
            <w:tcW w:w="624"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Сентябрь – Октябрь</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w:t>
            </w:r>
            <w:r w:rsidRPr="00AD7EB8">
              <w:rPr>
                <w:rFonts w:ascii="Times New Roman" w:eastAsia="Times New Roman" w:hAnsi="Times New Roman" w:cs="Times New Roman"/>
                <w:sz w:val="24"/>
                <w:szCs w:val="24"/>
                <w:lang w:val="en-US" w:eastAsia="ru-RU"/>
              </w:rPr>
              <w:t>I</w:t>
            </w:r>
            <w:r w:rsidRPr="00AD7EB8">
              <w:rPr>
                <w:rFonts w:ascii="Times New Roman" w:eastAsia="Times New Roman" w:hAnsi="Times New Roman" w:cs="Times New Roman"/>
                <w:sz w:val="24"/>
                <w:szCs w:val="24"/>
                <w:lang w:eastAsia="ru-RU"/>
              </w:rPr>
              <w:t xml:space="preserve"> четверть)</w:t>
            </w:r>
          </w:p>
        </w:tc>
        <w:tc>
          <w:tcPr>
            <w:tcW w:w="813"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Когнитивная сфера</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8</w:t>
            </w:r>
          </w:p>
        </w:tc>
        <w:tc>
          <w:tcPr>
            <w:tcW w:w="1022" w:type="pct"/>
            <w:vMerge w:val="restart"/>
            <w:tcBorders>
              <w:top w:val="single" w:sz="6" w:space="0" w:color="000001"/>
              <w:left w:val="single" w:sz="6" w:space="0" w:color="000001"/>
              <w:right w:val="single" w:sz="4" w:space="0" w:color="auto"/>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Развитие произвольности и свойств внимания </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зрительной памяти</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эмоционально-волевой сферы</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мышления</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hideMark/>
          </w:tcPr>
          <w:p w:rsidR="00AD7EB8" w:rsidRPr="00AD7EB8" w:rsidRDefault="00AD7EB8" w:rsidP="00AD7EB8">
            <w:pPr>
              <w:numPr>
                <w:ilvl w:val="0"/>
                <w:numId w:val="77"/>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Комплекс упражнений по развитию мелкой моторики «колечко, пальчиковая гимнастика», «кулак-ребро-ладонь».</w:t>
            </w:r>
          </w:p>
          <w:p w:rsidR="00AD7EB8" w:rsidRPr="00AD7EB8" w:rsidRDefault="00AD7EB8" w:rsidP="00AD7EB8">
            <w:pPr>
              <w:numPr>
                <w:ilvl w:val="0"/>
                <w:numId w:val="77"/>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Комплекс упражнений по развитию объема и распределения внимания Корректурная проба «тест Бурдона».</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06.09</w:t>
            </w:r>
          </w:p>
        </w:tc>
      </w:tr>
      <w:tr w:rsidR="00AD7EB8" w:rsidRPr="00AD7EB8" w:rsidTr="00AD7EB8">
        <w:trPr>
          <w:trHeight w:val="811"/>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Комплекс упражнений по развитию мелкой моторики «колечко, пальчиковая гимнастика», «кулак-ребро-ладонь».</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 Комплекс упражнений по развитию объема и распределения внимания «Муха»</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3. Оптимизатор: мои лучшие качества</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13.09</w:t>
            </w:r>
          </w:p>
        </w:tc>
      </w:tr>
      <w:tr w:rsidR="00AD7EB8" w:rsidRPr="00AD7EB8" w:rsidTr="00AD7EB8">
        <w:trPr>
          <w:trHeight w:val="811"/>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АРТ-терапия «Рисуем настроение»</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20.09</w:t>
            </w:r>
          </w:p>
        </w:tc>
      </w:tr>
      <w:tr w:rsidR="00AD7EB8" w:rsidRPr="00AD7EB8" w:rsidTr="00AD7EB8">
        <w:trPr>
          <w:trHeight w:val="811"/>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numPr>
                <w:ilvl w:val="0"/>
                <w:numId w:val="69"/>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Комплекс упражнений по развитию объема и распределения внимания «</w:t>
            </w:r>
            <w:proofErr w:type="gramStart"/>
            <w:r w:rsidRPr="00AD7EB8">
              <w:rPr>
                <w:rFonts w:ascii="Times New Roman" w:eastAsia="Times New Roman" w:hAnsi="Times New Roman" w:cs="Times New Roman"/>
                <w:sz w:val="24"/>
                <w:szCs w:val="24"/>
                <w:lang w:eastAsia="ru-RU"/>
              </w:rPr>
              <w:t>синий-зеленый</w:t>
            </w:r>
            <w:proofErr w:type="gramEnd"/>
            <w:r w:rsidRPr="00AD7EB8">
              <w:rPr>
                <w:rFonts w:ascii="Times New Roman" w:eastAsia="Times New Roman" w:hAnsi="Times New Roman" w:cs="Times New Roman"/>
                <w:sz w:val="24"/>
                <w:szCs w:val="24"/>
                <w:lang w:eastAsia="ru-RU"/>
              </w:rPr>
              <w:t>»</w:t>
            </w:r>
          </w:p>
          <w:p w:rsidR="00AD7EB8" w:rsidRPr="00AD7EB8" w:rsidRDefault="00AD7EB8" w:rsidP="00AD7EB8">
            <w:pPr>
              <w:numPr>
                <w:ilvl w:val="0"/>
                <w:numId w:val="69"/>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Составь рассказ из заданного набора слов</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27.09</w:t>
            </w:r>
          </w:p>
        </w:tc>
      </w:tr>
      <w:tr w:rsidR="00AD7EB8" w:rsidRPr="00AD7EB8" w:rsidTr="00AD7EB8">
        <w:trPr>
          <w:trHeight w:val="811"/>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1. Комплекс упражнений по развитию переключения внимания «Запретное </w:t>
            </w:r>
            <w:r w:rsidRPr="00AD7EB8">
              <w:rPr>
                <w:rFonts w:ascii="Times New Roman" w:eastAsia="Times New Roman" w:hAnsi="Times New Roman" w:cs="Times New Roman"/>
                <w:sz w:val="24"/>
                <w:szCs w:val="24"/>
                <w:lang w:eastAsia="ru-RU"/>
              </w:rPr>
              <w:lastRenderedPageBreak/>
              <w:t>движение».</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 Составь рассказ из заданного набора слов</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lastRenderedPageBreak/>
              <w:t>04.10</w:t>
            </w:r>
          </w:p>
        </w:tc>
      </w:tr>
      <w:tr w:rsidR="00AD7EB8" w:rsidRPr="00AD7EB8" w:rsidTr="00AD7EB8">
        <w:trPr>
          <w:trHeight w:val="811"/>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Комплекс упражнений по развитию переключения внимания «Рисуем двумя руками», «Дорисовываем».</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 Упражнение «Ритм» (повторение движений с разным темпом)</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11.10</w:t>
            </w:r>
          </w:p>
        </w:tc>
      </w:tr>
      <w:tr w:rsidR="00AD7EB8" w:rsidRPr="00AD7EB8" w:rsidTr="00AD7EB8">
        <w:trPr>
          <w:trHeight w:val="811"/>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АРТ-терапия «Оригами»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18.10</w:t>
            </w:r>
          </w:p>
        </w:tc>
      </w:tr>
      <w:tr w:rsidR="00AD7EB8" w:rsidRPr="00AD7EB8" w:rsidTr="00AD7EB8">
        <w:trPr>
          <w:trHeight w:val="811"/>
        </w:trPr>
        <w:tc>
          <w:tcPr>
            <w:tcW w:w="299"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bottom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Упражнение по развитию объема и распределения внимания «Муха»</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 Комплекс упражнений по развитию объема и распределения внимания Корректурная проба «тест Бурдона»</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25.10</w:t>
            </w:r>
          </w:p>
        </w:tc>
      </w:tr>
      <w:tr w:rsidR="00AD7EB8" w:rsidRPr="00AD7EB8" w:rsidTr="00AD7EB8">
        <w:trPr>
          <w:trHeight w:val="631"/>
        </w:trPr>
        <w:tc>
          <w:tcPr>
            <w:tcW w:w="299"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w:t>
            </w:r>
          </w:p>
        </w:tc>
        <w:tc>
          <w:tcPr>
            <w:tcW w:w="624"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Ноябрь – Декабрь</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w:t>
            </w:r>
            <w:r w:rsidRPr="00AD7EB8">
              <w:rPr>
                <w:rFonts w:ascii="Times New Roman" w:eastAsia="Times New Roman" w:hAnsi="Times New Roman" w:cs="Times New Roman"/>
                <w:sz w:val="24"/>
                <w:szCs w:val="24"/>
                <w:lang w:val="en-US" w:eastAsia="ru-RU"/>
              </w:rPr>
              <w:t>II</w:t>
            </w:r>
            <w:r w:rsidRPr="00AD7EB8">
              <w:rPr>
                <w:rFonts w:ascii="Times New Roman" w:eastAsia="Times New Roman" w:hAnsi="Times New Roman" w:cs="Times New Roman"/>
                <w:sz w:val="24"/>
                <w:szCs w:val="24"/>
                <w:lang w:eastAsia="ru-RU"/>
              </w:rPr>
              <w:t xml:space="preserve"> четверть)</w:t>
            </w:r>
          </w:p>
        </w:tc>
        <w:tc>
          <w:tcPr>
            <w:tcW w:w="813"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Когнитивная сфера</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8</w:t>
            </w:r>
          </w:p>
        </w:tc>
        <w:tc>
          <w:tcPr>
            <w:tcW w:w="1022" w:type="pct"/>
            <w:vMerge w:val="restart"/>
            <w:tcBorders>
              <w:top w:val="single" w:sz="6" w:space="0" w:color="000001"/>
              <w:left w:val="single" w:sz="6" w:space="0" w:color="000001"/>
              <w:right w:val="single" w:sz="4" w:space="0" w:color="auto"/>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Развитие произвольности и свойств внимания </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зрительной памяти</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эмоционально-волевой сферы</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мышления</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Cs/>
                <w:sz w:val="24"/>
                <w:szCs w:val="24"/>
                <w:lang w:eastAsia="ru-RU"/>
              </w:rPr>
              <w:t xml:space="preserve"> 1. Работа с метафорическими ассоциативными картами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08.11</w:t>
            </w:r>
          </w:p>
        </w:tc>
      </w:tr>
      <w:tr w:rsidR="00AD7EB8" w:rsidRPr="00AD7EB8" w:rsidTr="00AD7EB8">
        <w:trPr>
          <w:trHeight w:val="624"/>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Комплекс упражнений по развитию мелкой моторики «колечко, пальчиковая гимнастика», «кулак-ребро-ладонь».</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Cs/>
                <w:sz w:val="24"/>
                <w:szCs w:val="24"/>
                <w:lang w:eastAsia="ru-RU"/>
              </w:rPr>
              <w:t xml:space="preserve"> 2. Комплекс ГИТ</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15.11</w:t>
            </w:r>
          </w:p>
        </w:tc>
      </w:tr>
      <w:tr w:rsidR="00AD7EB8" w:rsidRPr="00AD7EB8" w:rsidTr="00AD7EB8">
        <w:trPr>
          <w:trHeight w:val="624"/>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 1.АРТ-терапия «Рисуем настроение»</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22.11</w:t>
            </w:r>
          </w:p>
        </w:tc>
      </w:tr>
      <w:tr w:rsidR="00AD7EB8" w:rsidRPr="00AD7EB8" w:rsidTr="00AD7EB8">
        <w:trPr>
          <w:trHeight w:val="624"/>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Cs/>
                <w:sz w:val="24"/>
                <w:szCs w:val="24"/>
                <w:lang w:eastAsia="ru-RU"/>
              </w:rPr>
              <w:t xml:space="preserve"> 2. Работа с метафорическими ассоциативными картами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29.11</w:t>
            </w:r>
          </w:p>
        </w:tc>
      </w:tr>
      <w:tr w:rsidR="00AD7EB8" w:rsidRPr="00AD7EB8" w:rsidTr="00AD7EB8">
        <w:trPr>
          <w:trHeight w:val="624"/>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Комплекс упражнений по развитию переключения внимания «Рисуем двумя руками», «Дорисовываем».</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 Составь рассказ из заданного набора слов</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06.12</w:t>
            </w:r>
          </w:p>
        </w:tc>
      </w:tr>
      <w:tr w:rsidR="00AD7EB8" w:rsidRPr="00AD7EB8" w:rsidTr="00AD7EB8">
        <w:trPr>
          <w:trHeight w:val="624"/>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АРТ-терапия «Оригами»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13.12</w:t>
            </w:r>
          </w:p>
        </w:tc>
      </w:tr>
      <w:tr w:rsidR="00AD7EB8" w:rsidRPr="00AD7EB8" w:rsidTr="00AD7EB8">
        <w:trPr>
          <w:trHeight w:val="624"/>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Исключение лишнего</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 Составь рассказ из заданного набора слов</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20.12</w:t>
            </w:r>
          </w:p>
        </w:tc>
      </w:tr>
      <w:tr w:rsidR="00AD7EB8" w:rsidRPr="00AD7EB8" w:rsidTr="00AD7EB8">
        <w:trPr>
          <w:trHeight w:val="624"/>
        </w:trPr>
        <w:tc>
          <w:tcPr>
            <w:tcW w:w="299"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bottom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Комплекс упражнений по развитию мелкой моторики «колечко, пальчиковая гимнастика», «кулак-ребро-ладонь».</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bCs/>
                <w:sz w:val="24"/>
                <w:szCs w:val="24"/>
                <w:lang w:eastAsia="ru-RU"/>
              </w:rPr>
              <w:t>2. Комплекс ГИТ</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27.12</w:t>
            </w:r>
          </w:p>
        </w:tc>
      </w:tr>
      <w:tr w:rsidR="00AD7EB8" w:rsidRPr="00AD7EB8" w:rsidTr="00AD7EB8">
        <w:trPr>
          <w:trHeight w:val="552"/>
        </w:trPr>
        <w:tc>
          <w:tcPr>
            <w:tcW w:w="299"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3</w:t>
            </w:r>
          </w:p>
        </w:tc>
        <w:tc>
          <w:tcPr>
            <w:tcW w:w="624"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Январь – Март</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w:t>
            </w:r>
            <w:r w:rsidRPr="00AD7EB8">
              <w:rPr>
                <w:rFonts w:ascii="Times New Roman" w:eastAsia="Times New Roman" w:hAnsi="Times New Roman" w:cs="Times New Roman"/>
                <w:sz w:val="24"/>
                <w:szCs w:val="24"/>
                <w:lang w:val="en-US" w:eastAsia="ru-RU"/>
              </w:rPr>
              <w:t>III</w:t>
            </w:r>
            <w:r w:rsidRPr="00AD7EB8">
              <w:rPr>
                <w:rFonts w:ascii="Times New Roman" w:eastAsia="Times New Roman" w:hAnsi="Times New Roman" w:cs="Times New Roman"/>
                <w:sz w:val="24"/>
                <w:szCs w:val="24"/>
                <w:lang w:eastAsia="ru-RU"/>
              </w:rPr>
              <w:t xml:space="preserve"> четверть)</w:t>
            </w:r>
          </w:p>
        </w:tc>
        <w:tc>
          <w:tcPr>
            <w:tcW w:w="813"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Когнитивная сфера</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10</w:t>
            </w:r>
          </w:p>
        </w:tc>
        <w:tc>
          <w:tcPr>
            <w:tcW w:w="1022" w:type="pct"/>
            <w:vMerge w:val="restart"/>
            <w:tcBorders>
              <w:top w:val="single" w:sz="6" w:space="0" w:color="000001"/>
              <w:left w:val="single" w:sz="6" w:space="0" w:color="000001"/>
              <w:right w:val="single" w:sz="4" w:space="0" w:color="auto"/>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Развитие произвольности и свойств внимания </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зрительной памяти</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эмоционально-волевой сферы</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мышления</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Комплекс упражнений по развитию мелкой моторики «колечко, пальчиковая гимнастика», «кулак-ребро-ладонь».</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 Сочинение сказки «В стране памяти».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13.01</w:t>
            </w:r>
          </w:p>
        </w:tc>
      </w:tr>
      <w:tr w:rsidR="00AD7EB8" w:rsidRPr="00AD7EB8" w:rsidTr="00AD7EB8">
        <w:trPr>
          <w:trHeight w:val="550"/>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АРТ-терапия «Рисуем эмоции»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20.01</w:t>
            </w:r>
          </w:p>
        </w:tc>
      </w:tr>
      <w:tr w:rsidR="00AD7EB8" w:rsidRPr="00AD7EB8" w:rsidTr="00AD7EB8">
        <w:trPr>
          <w:trHeight w:val="550"/>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numPr>
                <w:ilvl w:val="0"/>
                <w:numId w:val="70"/>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Работа с абстрактными понятиями. </w:t>
            </w:r>
          </w:p>
          <w:p w:rsidR="00AD7EB8" w:rsidRPr="00AD7EB8" w:rsidRDefault="00AD7EB8" w:rsidP="00AD7EB8">
            <w:pPr>
              <w:numPr>
                <w:ilvl w:val="0"/>
                <w:numId w:val="70"/>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Работа с пословицами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27 .01</w:t>
            </w:r>
          </w:p>
        </w:tc>
      </w:tr>
      <w:tr w:rsidR="00AD7EB8" w:rsidRPr="00AD7EB8" w:rsidTr="00AD7EB8">
        <w:trPr>
          <w:trHeight w:val="550"/>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АРТ-терапия «Несуществующее животное из подручных материалов»</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07.02</w:t>
            </w:r>
          </w:p>
        </w:tc>
      </w:tr>
      <w:tr w:rsidR="00AD7EB8" w:rsidRPr="00AD7EB8" w:rsidTr="00AD7EB8">
        <w:trPr>
          <w:trHeight w:val="550"/>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Комплекс упражнений по развитию мелкой моторики «колечко, пальчиковая гимнастика», «кулак-ребро-ладонь».</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 Составь рассказ из заданного набора слов</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14.02</w:t>
            </w:r>
          </w:p>
        </w:tc>
      </w:tr>
      <w:tr w:rsidR="00AD7EB8" w:rsidRPr="00AD7EB8" w:rsidTr="00AD7EB8">
        <w:trPr>
          <w:trHeight w:val="550"/>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АРТ-терапия «Оригами»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21.02</w:t>
            </w:r>
          </w:p>
        </w:tc>
      </w:tr>
      <w:tr w:rsidR="00AD7EB8" w:rsidRPr="00AD7EB8" w:rsidTr="00AD7EB8">
        <w:trPr>
          <w:trHeight w:val="550"/>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numPr>
                <w:ilvl w:val="0"/>
                <w:numId w:val="71"/>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Работа с абстрактными понятиями. </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 Работа с пословицами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28.02</w:t>
            </w:r>
          </w:p>
        </w:tc>
      </w:tr>
      <w:tr w:rsidR="00AD7EB8" w:rsidRPr="00AD7EB8" w:rsidTr="00AD7EB8">
        <w:trPr>
          <w:trHeight w:val="550"/>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 1. Манипуляции с предметами в уме «Переверни </w:t>
            </w:r>
            <w:r w:rsidRPr="00AD7EB8">
              <w:rPr>
                <w:rFonts w:ascii="Times New Roman" w:eastAsia="Times New Roman" w:hAnsi="Times New Roman" w:cs="Times New Roman"/>
                <w:sz w:val="24"/>
                <w:szCs w:val="24"/>
                <w:lang w:val="en-US" w:eastAsia="ru-RU"/>
              </w:rPr>
              <w:t>N</w:t>
            </w:r>
            <w:r w:rsidRPr="00AD7EB8">
              <w:rPr>
                <w:rFonts w:ascii="Times New Roman" w:eastAsia="Times New Roman" w:hAnsi="Times New Roman" w:cs="Times New Roman"/>
                <w:sz w:val="24"/>
                <w:szCs w:val="24"/>
                <w:lang w:eastAsia="ru-RU"/>
              </w:rPr>
              <w:t xml:space="preserve">». </w:t>
            </w:r>
            <w:r w:rsidRPr="00AD7EB8">
              <w:rPr>
                <w:rFonts w:ascii="Times New Roman" w:eastAsia="Times New Roman" w:hAnsi="Times New Roman" w:cs="Times New Roman"/>
                <w:sz w:val="24"/>
                <w:szCs w:val="24"/>
                <w:lang w:eastAsia="ru-RU"/>
              </w:rPr>
              <w:lastRenderedPageBreak/>
              <w:t>Результат фиксировать на бумаге.</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lastRenderedPageBreak/>
              <w:t>07.03</w:t>
            </w:r>
          </w:p>
        </w:tc>
      </w:tr>
      <w:tr w:rsidR="00AD7EB8" w:rsidRPr="00AD7EB8" w:rsidTr="00AD7EB8">
        <w:trPr>
          <w:trHeight w:val="550"/>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«Колпак мой треугольный»</w:t>
            </w:r>
          </w:p>
          <w:p w:rsidR="00AD7EB8" w:rsidRPr="00AD7EB8" w:rsidRDefault="00AD7EB8" w:rsidP="00AD7EB8">
            <w:pPr>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Составь рассказ из заданного набора слов</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14.03</w:t>
            </w:r>
          </w:p>
        </w:tc>
      </w:tr>
      <w:tr w:rsidR="00AD7EB8" w:rsidRPr="00AD7EB8" w:rsidTr="00AD7EB8">
        <w:trPr>
          <w:trHeight w:val="550"/>
        </w:trPr>
        <w:tc>
          <w:tcPr>
            <w:tcW w:w="299"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bottom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АРТ-терапия «Ларец счастья»</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21.03</w:t>
            </w:r>
          </w:p>
        </w:tc>
      </w:tr>
      <w:tr w:rsidR="00AD7EB8" w:rsidRPr="00AD7EB8" w:rsidTr="00AD7EB8">
        <w:trPr>
          <w:trHeight w:val="559"/>
        </w:trPr>
        <w:tc>
          <w:tcPr>
            <w:tcW w:w="299"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4</w:t>
            </w:r>
          </w:p>
        </w:tc>
        <w:tc>
          <w:tcPr>
            <w:tcW w:w="624"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Апрель – Май</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w:t>
            </w:r>
            <w:r w:rsidRPr="00AD7EB8">
              <w:rPr>
                <w:rFonts w:ascii="Times New Roman" w:eastAsia="Times New Roman" w:hAnsi="Times New Roman" w:cs="Times New Roman"/>
                <w:sz w:val="24"/>
                <w:szCs w:val="24"/>
                <w:lang w:val="en-US" w:eastAsia="ru-RU"/>
              </w:rPr>
              <w:t>IV</w:t>
            </w:r>
            <w:r w:rsidRPr="00AD7EB8">
              <w:rPr>
                <w:rFonts w:ascii="Times New Roman" w:eastAsia="Times New Roman" w:hAnsi="Times New Roman" w:cs="Times New Roman"/>
                <w:sz w:val="24"/>
                <w:szCs w:val="24"/>
                <w:lang w:eastAsia="ru-RU"/>
              </w:rPr>
              <w:t xml:space="preserve"> четверть)</w:t>
            </w:r>
          </w:p>
        </w:tc>
        <w:tc>
          <w:tcPr>
            <w:tcW w:w="813"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Когнитивная сфера</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9</w:t>
            </w:r>
          </w:p>
        </w:tc>
        <w:tc>
          <w:tcPr>
            <w:tcW w:w="1022" w:type="pct"/>
            <w:vMerge w:val="restart"/>
            <w:tcBorders>
              <w:top w:val="single" w:sz="6" w:space="0" w:color="000001"/>
              <w:left w:val="single" w:sz="6" w:space="0" w:color="000001"/>
              <w:right w:val="single" w:sz="4" w:space="0" w:color="auto"/>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Развитие произвольности и свойств внимания </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зрительной памяти</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эмоционально-волевой сферы</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Развитие мышления</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numPr>
                <w:ilvl w:val="0"/>
                <w:numId w:val="74"/>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«Колпак мой треугольный»</w:t>
            </w:r>
          </w:p>
          <w:p w:rsidR="00AD7EB8" w:rsidRPr="00AD7EB8" w:rsidRDefault="00AD7EB8" w:rsidP="00AD7EB8">
            <w:pPr>
              <w:numPr>
                <w:ilvl w:val="0"/>
                <w:numId w:val="74"/>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Составь рассказ из заданного набора слов</w:t>
            </w:r>
          </w:p>
          <w:p w:rsidR="00AD7EB8" w:rsidRPr="00AD7EB8" w:rsidRDefault="00AD7EB8" w:rsidP="00AD7EB8">
            <w:pPr>
              <w:numPr>
                <w:ilvl w:val="0"/>
                <w:numId w:val="74"/>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Визуализация прошедших событий</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04.04</w:t>
            </w:r>
          </w:p>
        </w:tc>
      </w:tr>
      <w:tr w:rsidR="00AD7EB8" w:rsidRPr="00AD7EB8" w:rsidTr="00AD7EB8">
        <w:trPr>
          <w:trHeight w:val="555"/>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numPr>
                <w:ilvl w:val="0"/>
                <w:numId w:val="75"/>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Упражнение по развитию объема и распределения внимания «Муха»</w:t>
            </w:r>
          </w:p>
          <w:p w:rsidR="00AD7EB8" w:rsidRPr="00AD7EB8" w:rsidRDefault="00AD7EB8" w:rsidP="00AD7EB8">
            <w:pPr>
              <w:numPr>
                <w:ilvl w:val="0"/>
                <w:numId w:val="75"/>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Визуализация «Куст роз»</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11.04</w:t>
            </w:r>
          </w:p>
        </w:tc>
      </w:tr>
      <w:tr w:rsidR="00AD7EB8" w:rsidRPr="00AD7EB8" w:rsidTr="00AD7EB8">
        <w:trPr>
          <w:trHeight w:val="555"/>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numPr>
                <w:ilvl w:val="0"/>
                <w:numId w:val="76"/>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Корректурная проба</w:t>
            </w:r>
          </w:p>
          <w:p w:rsidR="00AD7EB8" w:rsidRPr="00AD7EB8" w:rsidRDefault="00AD7EB8" w:rsidP="00AD7EB8">
            <w:pPr>
              <w:numPr>
                <w:ilvl w:val="0"/>
                <w:numId w:val="76"/>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Работа с пословицами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18.04</w:t>
            </w:r>
          </w:p>
        </w:tc>
      </w:tr>
      <w:tr w:rsidR="00AD7EB8" w:rsidRPr="00AD7EB8" w:rsidTr="00AD7EB8">
        <w:trPr>
          <w:trHeight w:val="555"/>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АРТ-терапия «Оригами»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25.04</w:t>
            </w:r>
          </w:p>
        </w:tc>
      </w:tr>
      <w:tr w:rsidR="00AD7EB8" w:rsidRPr="00AD7EB8" w:rsidTr="00AD7EB8">
        <w:trPr>
          <w:trHeight w:val="555"/>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numPr>
                <w:ilvl w:val="0"/>
                <w:numId w:val="72"/>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Работа с абстрактными понятиями. </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 Работа с пословицами</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30.04</w:t>
            </w:r>
          </w:p>
        </w:tc>
      </w:tr>
      <w:tr w:rsidR="00AD7EB8" w:rsidRPr="00AD7EB8" w:rsidTr="00AD7EB8">
        <w:trPr>
          <w:trHeight w:val="555"/>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 Комплекс упражнений по развитию мелкой моторики «колечко, пальчиковая гимнастика», «кулак-ребро-ладонь».</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2. Манипуляции с предметами в уме «Переверни </w:t>
            </w:r>
            <w:r w:rsidRPr="00AD7EB8">
              <w:rPr>
                <w:rFonts w:ascii="Times New Roman" w:eastAsia="Times New Roman" w:hAnsi="Times New Roman" w:cs="Times New Roman"/>
                <w:sz w:val="24"/>
                <w:szCs w:val="24"/>
                <w:lang w:val="en-US" w:eastAsia="ru-RU"/>
              </w:rPr>
              <w:t>N</w:t>
            </w:r>
            <w:r w:rsidRPr="00AD7EB8">
              <w:rPr>
                <w:rFonts w:ascii="Times New Roman" w:eastAsia="Times New Roman" w:hAnsi="Times New Roman" w:cs="Times New Roman"/>
                <w:sz w:val="24"/>
                <w:szCs w:val="24"/>
                <w:lang w:eastAsia="ru-RU"/>
              </w:rPr>
              <w:t>». Результат фиксировать на бумаге.</w:t>
            </w: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07.05</w:t>
            </w:r>
          </w:p>
        </w:tc>
      </w:tr>
      <w:tr w:rsidR="00AD7EB8" w:rsidRPr="00AD7EB8" w:rsidTr="00AD7EB8">
        <w:trPr>
          <w:trHeight w:val="555"/>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numPr>
                <w:ilvl w:val="0"/>
                <w:numId w:val="78"/>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Методики из кейса для ПМПК</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16.05</w:t>
            </w:r>
          </w:p>
        </w:tc>
      </w:tr>
      <w:tr w:rsidR="00AD7EB8" w:rsidRPr="00AD7EB8" w:rsidTr="00AD7EB8">
        <w:trPr>
          <w:trHeight w:val="555"/>
        </w:trPr>
        <w:tc>
          <w:tcPr>
            <w:tcW w:w="299"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numPr>
                <w:ilvl w:val="0"/>
                <w:numId w:val="79"/>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Методики из кейса для ПМПК</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23.05</w:t>
            </w:r>
          </w:p>
        </w:tc>
      </w:tr>
      <w:tr w:rsidR="00AD7EB8" w:rsidRPr="00AD7EB8" w:rsidTr="00AD7EB8">
        <w:trPr>
          <w:trHeight w:val="555"/>
        </w:trPr>
        <w:tc>
          <w:tcPr>
            <w:tcW w:w="299"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624"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813"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394" w:type="pct"/>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022" w:type="pct"/>
            <w:vMerge/>
            <w:tcBorders>
              <w:left w:val="single" w:sz="6" w:space="0" w:color="000001"/>
              <w:bottom w:val="single" w:sz="6" w:space="0" w:color="000001"/>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center"/>
          </w:tcPr>
          <w:p w:rsidR="00AD7EB8" w:rsidRPr="00AD7EB8" w:rsidRDefault="00AD7EB8" w:rsidP="00AD7EB8">
            <w:pPr>
              <w:numPr>
                <w:ilvl w:val="0"/>
                <w:numId w:val="80"/>
              </w:num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Методики из кейса для ПМПК</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p>
        </w:tc>
        <w:tc>
          <w:tcPr>
            <w:tcW w:w="428" w:type="pct"/>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vAlign w:val="center"/>
          </w:tcPr>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30.05</w:t>
            </w:r>
          </w:p>
        </w:tc>
      </w:tr>
    </w:tbl>
    <w:p w:rsidR="00CD13EF" w:rsidRDefault="00CD13EF" w:rsidP="00CD13EF">
      <w:pPr>
        <w:shd w:val="clear" w:color="auto" w:fill="FFFFFF"/>
        <w:spacing w:after="0" w:line="240" w:lineRule="auto"/>
        <w:jc w:val="center"/>
        <w:rPr>
          <w:rFonts w:ascii="Times New Roman" w:eastAsia="Times New Roman" w:hAnsi="Times New Roman" w:cs="Times New Roman"/>
          <w:b/>
          <w:bCs/>
          <w:sz w:val="24"/>
          <w:szCs w:val="24"/>
          <w:lang w:eastAsia="ru-RU"/>
        </w:rPr>
      </w:pPr>
    </w:p>
    <w:p w:rsidR="00CD13EF" w:rsidRDefault="00CD13EF" w:rsidP="00CD13EF">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Социальный блок</w:t>
      </w:r>
    </w:p>
    <w:p w:rsidR="00CD13EF" w:rsidRPr="00CD13EF" w:rsidRDefault="00CD13EF" w:rsidP="00CD13EF">
      <w:pPr>
        <w:shd w:val="clear" w:color="auto" w:fill="FFFFFF"/>
        <w:spacing w:after="0" w:line="240" w:lineRule="auto"/>
        <w:jc w:val="center"/>
        <w:rPr>
          <w:rFonts w:ascii="Times New Roman" w:eastAsia="Times New Roman" w:hAnsi="Times New Roman" w:cs="Times New Roman"/>
          <w:bCs/>
          <w:sz w:val="24"/>
          <w:szCs w:val="24"/>
          <w:lang w:eastAsia="ru-RU"/>
        </w:rPr>
      </w:pPr>
      <w:r w:rsidRPr="00CD13EF">
        <w:rPr>
          <w:rFonts w:ascii="Times New Roman" w:eastAsia="Times New Roman" w:hAnsi="Times New Roman" w:cs="Times New Roman"/>
          <w:b/>
          <w:bCs/>
          <w:sz w:val="24"/>
          <w:szCs w:val="24"/>
          <w:lang w:eastAsia="ru-RU"/>
        </w:rPr>
        <w:t>ТЕМАТИЧЕСКИЙ ПЛАН</w:t>
      </w:r>
    </w:p>
    <w:p w:rsidR="00CD13EF" w:rsidRPr="00CD13EF" w:rsidRDefault="00CD13EF" w:rsidP="00CD13EF">
      <w:pPr>
        <w:shd w:val="clear" w:color="auto" w:fill="FFFFFF"/>
        <w:spacing w:after="0" w:line="240" w:lineRule="auto"/>
        <w:jc w:val="center"/>
        <w:rPr>
          <w:rFonts w:ascii="Times New Roman" w:eastAsia="Times New Roman" w:hAnsi="Times New Roman" w:cs="Times New Roman"/>
          <w:bCs/>
          <w:sz w:val="24"/>
          <w:szCs w:val="24"/>
          <w:lang w:eastAsia="ru-RU"/>
        </w:rPr>
      </w:pPr>
      <w:r w:rsidRPr="00CD13EF">
        <w:rPr>
          <w:rFonts w:ascii="Times New Roman" w:eastAsia="Times New Roman" w:hAnsi="Times New Roman" w:cs="Times New Roman"/>
          <w:b/>
          <w:bCs/>
          <w:sz w:val="24"/>
          <w:szCs w:val="24"/>
          <w:lang w:eastAsia="ru-RU"/>
        </w:rPr>
        <w:t>коррекционн</w:t>
      </w:r>
      <w:r w:rsidR="009342CE">
        <w:rPr>
          <w:rFonts w:ascii="Times New Roman" w:eastAsia="Times New Roman" w:hAnsi="Times New Roman" w:cs="Times New Roman"/>
          <w:b/>
          <w:bCs/>
          <w:sz w:val="24"/>
          <w:szCs w:val="24"/>
          <w:lang w:eastAsia="ru-RU"/>
        </w:rPr>
        <w:t>о-развивающих занятий с учащегося</w:t>
      </w:r>
      <w:bookmarkStart w:id="0" w:name="_GoBack"/>
      <w:bookmarkEnd w:id="0"/>
      <w:r w:rsidRPr="00CD13EF">
        <w:rPr>
          <w:rFonts w:ascii="Times New Roman" w:eastAsia="Times New Roman" w:hAnsi="Times New Roman" w:cs="Times New Roman"/>
          <w:b/>
          <w:bCs/>
          <w:sz w:val="24"/>
          <w:szCs w:val="24"/>
          <w:lang w:eastAsia="ru-RU"/>
        </w:rPr>
        <w:t xml:space="preserve"> </w:t>
      </w:r>
      <w:r w:rsidR="009342CE">
        <w:rPr>
          <w:rFonts w:ascii="Times New Roman" w:eastAsia="Times New Roman" w:hAnsi="Times New Roman" w:cs="Times New Roman"/>
          <w:b/>
          <w:bCs/>
          <w:sz w:val="24"/>
          <w:szCs w:val="24"/>
          <w:lang w:eastAsia="ru-RU"/>
        </w:rPr>
        <w:t>9</w:t>
      </w:r>
      <w:r w:rsidRPr="00CD13EF">
        <w:rPr>
          <w:rFonts w:ascii="Times New Roman" w:eastAsia="Times New Roman" w:hAnsi="Times New Roman" w:cs="Times New Roman"/>
          <w:b/>
          <w:bCs/>
          <w:sz w:val="24"/>
          <w:szCs w:val="24"/>
          <w:lang w:eastAsia="ru-RU"/>
        </w:rPr>
        <w:t xml:space="preserve"> класса</w:t>
      </w:r>
    </w:p>
    <w:p w:rsidR="00CD13EF" w:rsidRPr="00CD13EF" w:rsidRDefault="00CD13EF" w:rsidP="00CD13EF">
      <w:pPr>
        <w:shd w:val="clear" w:color="auto" w:fill="FFFFFF"/>
        <w:spacing w:after="0" w:line="240" w:lineRule="auto"/>
        <w:jc w:val="both"/>
        <w:rPr>
          <w:rFonts w:ascii="Times New Roman" w:eastAsia="Times New Roman" w:hAnsi="Times New Roman" w:cs="Times New Roman"/>
          <w:b/>
          <w:bCs/>
          <w:sz w:val="24"/>
          <w:szCs w:val="24"/>
          <w:lang w:eastAsia="ru-RU"/>
        </w:rPr>
      </w:pPr>
    </w:p>
    <w:tbl>
      <w:tblPr>
        <w:tblStyle w:val="ac"/>
        <w:tblW w:w="0" w:type="auto"/>
        <w:tblLook w:val="04A0" w:firstRow="1" w:lastRow="0" w:firstColumn="1" w:lastColumn="0" w:noHBand="0" w:noVBand="1"/>
      </w:tblPr>
      <w:tblGrid>
        <w:gridCol w:w="554"/>
        <w:gridCol w:w="1228"/>
        <w:gridCol w:w="838"/>
        <w:gridCol w:w="2641"/>
        <w:gridCol w:w="4310"/>
      </w:tblGrid>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
                <w:bCs/>
                <w:sz w:val="24"/>
                <w:szCs w:val="24"/>
              </w:rPr>
              <w:t>№</w:t>
            </w:r>
          </w:p>
        </w:tc>
        <w:tc>
          <w:tcPr>
            <w:tcW w:w="1267" w:type="dxa"/>
          </w:tcPr>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
                <w:bCs/>
                <w:sz w:val="24"/>
                <w:szCs w:val="24"/>
              </w:rPr>
              <w:t>Дата</w:t>
            </w:r>
          </w:p>
        </w:tc>
        <w:tc>
          <w:tcPr>
            <w:tcW w:w="839" w:type="dxa"/>
          </w:tcPr>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
                <w:bCs/>
                <w:sz w:val="24"/>
                <w:szCs w:val="24"/>
              </w:rPr>
              <w:t>Кол-во часов</w:t>
            </w:r>
          </w:p>
        </w:tc>
        <w:tc>
          <w:tcPr>
            <w:tcW w:w="2685" w:type="dxa"/>
          </w:tcPr>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
                <w:bCs/>
                <w:sz w:val="24"/>
                <w:szCs w:val="24"/>
              </w:rPr>
              <w:t>Темы занятий</w:t>
            </w:r>
          </w:p>
        </w:tc>
        <w:tc>
          <w:tcPr>
            <w:tcW w:w="4501" w:type="dxa"/>
          </w:tcPr>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
                <w:bCs/>
                <w:sz w:val="24"/>
                <w:szCs w:val="24"/>
              </w:rPr>
              <w:t>Формы мероприятий и упражнений</w:t>
            </w:r>
          </w:p>
        </w:tc>
      </w:tr>
      <w:tr w:rsidR="00CD13EF" w:rsidRPr="00CD13EF" w:rsidTr="00F8266D">
        <w:tc>
          <w:tcPr>
            <w:tcW w:w="9854" w:type="dxa"/>
            <w:gridSpan w:val="5"/>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Социальная ответственность и компетентность (8 часов)</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04.09</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Образ «Я»</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Упражнение «Я в мире»</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11.09</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Уважение и любовь</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Ситуативная игра «Уважение»</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3</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18.09</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Хочу и могу</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 xml:space="preserve">Решение ситуативных задач, направленных на осознание своих желаний </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4</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25.09</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Движение к целям</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 xml:space="preserve">Применение </w:t>
            </w:r>
            <w:proofErr w:type="spellStart"/>
            <w:r w:rsidRPr="00CD13EF">
              <w:rPr>
                <w:rFonts w:ascii="Times New Roman" w:hAnsi="Times New Roman" w:cs="Times New Roman"/>
                <w:bCs/>
                <w:sz w:val="24"/>
                <w:szCs w:val="24"/>
              </w:rPr>
              <w:t>форсайт</w:t>
            </w:r>
            <w:proofErr w:type="spellEnd"/>
            <w:r w:rsidRPr="00CD13EF">
              <w:rPr>
                <w:rFonts w:ascii="Times New Roman" w:hAnsi="Times New Roman" w:cs="Times New Roman"/>
                <w:bCs/>
                <w:sz w:val="24"/>
                <w:szCs w:val="24"/>
              </w:rPr>
              <w:t>-технологий</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5</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02.10</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Субординация</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Воспитательский час «Общение с окружающими людьми»</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6</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09.10</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Что, когда и как сказать</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Занятие «Что, когда и как сказать»</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7</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16.10</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Взаимоотношения в семье</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Занятие «Моя семья»</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8</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23.10</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Семья – это семья Я</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Упражнение «Семья»</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9854" w:type="dxa"/>
            <w:gridSpan w:val="5"/>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Обучение навыкам безопасного поведения (8 часов)</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9</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06.11</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Я в школе</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Рисунок «Я в школе»</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Схематические изображения пути от входа к классу, от класса к столовой, библиотеке, спортзалу</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10</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13.11</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Школьные правила</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Лекторий «Я в школе»</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Рисунок «Правила школьной жизни»</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11</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20.11</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Cs/>
                <w:sz w:val="24"/>
                <w:szCs w:val="24"/>
              </w:rPr>
              <w:t>Правила вежливости</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Игра «Учимся благодарить»</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Решение ситуативных задач</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12</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27.11</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04.12</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lastRenderedPageBreak/>
              <w:t>11.12</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lastRenderedPageBreak/>
              <w:t>3</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Общение с незнакомыми людьми</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 xml:space="preserve">Разбор ситуаций по теме «Общение с </w:t>
            </w:r>
            <w:r w:rsidRPr="00CD13EF">
              <w:rPr>
                <w:rFonts w:ascii="Times New Roman" w:hAnsi="Times New Roman" w:cs="Times New Roman"/>
                <w:bCs/>
                <w:sz w:val="24"/>
                <w:szCs w:val="24"/>
              </w:rPr>
              <w:lastRenderedPageBreak/>
              <w:t>незнакомыми людьми»</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Упражнение «Незнакомец»</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Упражнение «Как сказать нет»</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lastRenderedPageBreak/>
              <w:t>13</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18.12</w:t>
            </w:r>
          </w:p>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Cs/>
                <w:sz w:val="24"/>
                <w:szCs w:val="24"/>
              </w:rPr>
              <w:t>25.12</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Безопасность в сети Интернет</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Составление правил безопасного интернета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9854" w:type="dxa"/>
            <w:gridSpan w:val="5"/>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Обучение навыкам решения конфликтных ситуаций (10 часов)</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14</w:t>
            </w:r>
          </w:p>
        </w:tc>
        <w:tc>
          <w:tcPr>
            <w:tcW w:w="1267" w:type="dxa"/>
          </w:tcPr>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
                <w:bCs/>
                <w:sz w:val="24"/>
                <w:szCs w:val="24"/>
              </w:rPr>
              <w:t>15.01</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Что такое конфликт?</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Просмотр и обсуждение мультфильма «Конфликт»</w:t>
            </w:r>
          </w:p>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15</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22.01</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29.01</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05.02</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12.02</w:t>
            </w:r>
          </w:p>
          <w:p w:rsidR="00CD13EF" w:rsidRPr="00CD13EF" w:rsidRDefault="00CD13EF" w:rsidP="00CD13EF">
            <w:pPr>
              <w:shd w:val="clear" w:color="auto" w:fill="FFFFFF"/>
              <w:jc w:val="both"/>
              <w:rPr>
                <w:rFonts w:ascii="Times New Roman" w:hAnsi="Times New Roman" w:cs="Times New Roman"/>
                <w:b/>
                <w:bCs/>
                <w:sz w:val="24"/>
                <w:szCs w:val="24"/>
              </w:rPr>
            </w:pP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4</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Причины и виды конфликтов</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Просмотр мультфильмов</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Решение конкретных ситуаций на тему «Виды конфликтов»</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16</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26.02</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05.03</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Конфликты в семье и способы их разрешения</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Упражнения «Принятие критики», «Волшебный щит», «Преодоление обвинения»</w:t>
            </w:r>
          </w:p>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17</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12.03</w:t>
            </w:r>
          </w:p>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Cs/>
                <w:sz w:val="24"/>
                <w:szCs w:val="24"/>
              </w:rPr>
              <w:t>19.03</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Умей слышать и слушать</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Обсуждение сказок и притчей на тему «Дружба»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Составление кодекса дружбы</w:t>
            </w:r>
          </w:p>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18</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22.03</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Я среди друзей</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Упражнение «Эмоции»</w:t>
            </w:r>
          </w:p>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Cs/>
                <w:sz w:val="24"/>
                <w:szCs w:val="24"/>
              </w:rPr>
              <w:t>Рефлексия</w:t>
            </w:r>
          </w:p>
        </w:tc>
      </w:tr>
      <w:tr w:rsidR="00CD13EF" w:rsidRPr="00CD13EF" w:rsidTr="00F8266D">
        <w:tc>
          <w:tcPr>
            <w:tcW w:w="9854" w:type="dxa"/>
            <w:gridSpan w:val="5"/>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Развитие коммуникативных навыков (9 часов)</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19</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02.04</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Какой я</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Упражнение «Визитка», игра «Подбери цвет по настроению»</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20</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09.04</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Вежливость</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Игра «Цепочка добрых слов», «</w:t>
            </w:r>
            <w:proofErr w:type="gramStart"/>
            <w:r w:rsidRPr="00CD13EF">
              <w:rPr>
                <w:rFonts w:ascii="Times New Roman" w:hAnsi="Times New Roman" w:cs="Times New Roman"/>
                <w:bCs/>
                <w:sz w:val="24"/>
                <w:szCs w:val="24"/>
              </w:rPr>
              <w:t>Хорошо-плохо</w:t>
            </w:r>
            <w:proofErr w:type="gramEnd"/>
            <w:r w:rsidRPr="00CD13EF">
              <w:rPr>
                <w:rFonts w:ascii="Times New Roman" w:hAnsi="Times New Roman" w:cs="Times New Roman"/>
                <w:bCs/>
                <w:sz w:val="24"/>
                <w:szCs w:val="24"/>
              </w:rPr>
              <w:t>»</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21</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16.04</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Хорошо, что есть друзья</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Игра-перевоплощение «Представь себе, что ты паучок»</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22</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23.04</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Солнечный зайчик</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 xml:space="preserve">Рисование на </w:t>
            </w:r>
            <w:proofErr w:type="gramStart"/>
            <w:r w:rsidRPr="00CD13EF">
              <w:rPr>
                <w:rFonts w:ascii="Times New Roman" w:hAnsi="Times New Roman" w:cs="Times New Roman"/>
                <w:bCs/>
                <w:sz w:val="24"/>
                <w:szCs w:val="24"/>
              </w:rPr>
              <w:t>тему</w:t>
            </w:r>
            <w:proofErr w:type="gramEnd"/>
            <w:r w:rsidRPr="00CD13EF">
              <w:rPr>
                <w:rFonts w:ascii="Times New Roman" w:hAnsi="Times New Roman" w:cs="Times New Roman"/>
                <w:bCs/>
                <w:sz w:val="24"/>
                <w:szCs w:val="24"/>
              </w:rPr>
              <w:t xml:space="preserve"> «Какой я есть, когда боюсь, и какой, когда ничего не боюсь».</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Игра «Солнечный зайчик»</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23</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30.04</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 xml:space="preserve">Цветик </w:t>
            </w:r>
            <w:proofErr w:type="spellStart"/>
            <w:r w:rsidRPr="00CD13EF">
              <w:rPr>
                <w:rFonts w:ascii="Times New Roman" w:hAnsi="Times New Roman" w:cs="Times New Roman"/>
                <w:bCs/>
                <w:sz w:val="24"/>
                <w:szCs w:val="24"/>
              </w:rPr>
              <w:t>семицветик</w:t>
            </w:r>
            <w:proofErr w:type="spellEnd"/>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Игра «Что в чем»</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lastRenderedPageBreak/>
              <w:t>24</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07.05</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Внимание</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 xml:space="preserve">Разминка </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«Кем (чем) был? Кем (чем) будет?»</w:t>
            </w:r>
          </w:p>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25</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14.05</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Оранжевое настроение</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Упражнение «Дорисуй!»</w:t>
            </w:r>
          </w:p>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26</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21.05</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Я и мои друзья</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Упражнение «Сравнение»</w:t>
            </w:r>
          </w:p>
          <w:p w:rsidR="00CD13EF" w:rsidRPr="00CD13EF" w:rsidRDefault="00CD13EF" w:rsidP="00CD13EF">
            <w:pPr>
              <w:shd w:val="clear" w:color="auto" w:fill="FFFFFF"/>
              <w:jc w:val="both"/>
              <w:rPr>
                <w:rFonts w:ascii="Times New Roman" w:hAnsi="Times New Roman" w:cs="Times New Roman"/>
                <w:b/>
                <w:bCs/>
                <w:sz w:val="24"/>
                <w:szCs w:val="24"/>
              </w:rPr>
            </w:pPr>
            <w:r w:rsidRPr="00CD13EF">
              <w:rPr>
                <w:rFonts w:ascii="Times New Roman" w:hAnsi="Times New Roman" w:cs="Times New Roman"/>
                <w:bCs/>
                <w:sz w:val="24"/>
                <w:szCs w:val="24"/>
              </w:rPr>
              <w:t>Рефлексия</w:t>
            </w:r>
          </w:p>
        </w:tc>
      </w:tr>
      <w:tr w:rsidR="00CD13EF" w:rsidRPr="00CD13EF" w:rsidTr="00F8266D">
        <w:tc>
          <w:tcPr>
            <w:tcW w:w="562"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27</w:t>
            </w:r>
          </w:p>
        </w:tc>
        <w:tc>
          <w:tcPr>
            <w:tcW w:w="1267"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28.05</w:t>
            </w:r>
          </w:p>
        </w:tc>
        <w:tc>
          <w:tcPr>
            <w:tcW w:w="839"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1</w:t>
            </w:r>
          </w:p>
        </w:tc>
        <w:tc>
          <w:tcPr>
            <w:tcW w:w="2685"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Итоговое занятие</w:t>
            </w:r>
          </w:p>
        </w:tc>
        <w:tc>
          <w:tcPr>
            <w:tcW w:w="4501" w:type="dxa"/>
          </w:tcPr>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Разминка</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Упражнение «Вспомнить все»</w:t>
            </w:r>
          </w:p>
          <w:p w:rsidR="00CD13EF" w:rsidRPr="00CD13EF" w:rsidRDefault="00CD13EF" w:rsidP="00CD13EF">
            <w:pPr>
              <w:shd w:val="clear" w:color="auto" w:fill="FFFFFF"/>
              <w:jc w:val="both"/>
              <w:rPr>
                <w:rFonts w:ascii="Times New Roman" w:hAnsi="Times New Roman" w:cs="Times New Roman"/>
                <w:bCs/>
                <w:sz w:val="24"/>
                <w:szCs w:val="24"/>
              </w:rPr>
            </w:pPr>
            <w:r w:rsidRPr="00CD13EF">
              <w:rPr>
                <w:rFonts w:ascii="Times New Roman" w:hAnsi="Times New Roman" w:cs="Times New Roman"/>
                <w:bCs/>
                <w:sz w:val="24"/>
                <w:szCs w:val="24"/>
              </w:rPr>
              <w:t>Рефлексия</w:t>
            </w:r>
          </w:p>
        </w:tc>
      </w:tr>
    </w:tbl>
    <w:p w:rsidR="00CD13EF" w:rsidRPr="00CD13EF" w:rsidRDefault="00CD13EF" w:rsidP="00CD13EF">
      <w:pPr>
        <w:shd w:val="clear" w:color="auto" w:fill="FFFFFF"/>
        <w:spacing w:after="0" w:line="240" w:lineRule="auto"/>
        <w:jc w:val="both"/>
        <w:rPr>
          <w:rFonts w:ascii="Times New Roman" w:eastAsia="Times New Roman" w:hAnsi="Times New Roman" w:cs="Times New Roman"/>
          <w:bCs/>
          <w:sz w:val="24"/>
          <w:szCs w:val="24"/>
          <w:lang w:eastAsia="ru-RU"/>
        </w:rPr>
      </w:pPr>
    </w:p>
    <w:p w:rsidR="00CD13EF" w:rsidRDefault="00CD13EF" w:rsidP="00AD7EB8">
      <w:pPr>
        <w:shd w:val="clear" w:color="auto" w:fill="FFFFFF"/>
        <w:spacing w:after="0" w:line="240" w:lineRule="auto"/>
        <w:jc w:val="both"/>
        <w:rPr>
          <w:rFonts w:ascii="Times New Roman" w:eastAsia="Times New Roman" w:hAnsi="Times New Roman" w:cs="Times New Roman"/>
          <w:b/>
          <w:bCs/>
          <w:sz w:val="24"/>
          <w:szCs w:val="24"/>
          <w:lang w:eastAsia="ru-RU"/>
        </w:rPr>
      </w:pPr>
    </w:p>
    <w:p w:rsidR="00AD7EB8" w:rsidRPr="00AD7EB8" w:rsidRDefault="00AD7EB8" w:rsidP="00CD13EF">
      <w:pPr>
        <w:shd w:val="clear" w:color="auto" w:fill="FFFFFF"/>
        <w:spacing w:after="0" w:line="240" w:lineRule="auto"/>
        <w:jc w:val="center"/>
        <w:rPr>
          <w:rFonts w:ascii="Times New Roman" w:eastAsia="Times New Roman" w:hAnsi="Times New Roman" w:cs="Times New Roman"/>
          <w:sz w:val="24"/>
          <w:szCs w:val="24"/>
          <w:lang w:eastAsia="ru-RU"/>
        </w:rPr>
      </w:pPr>
      <w:r w:rsidRPr="00AD7EB8">
        <w:rPr>
          <w:rFonts w:ascii="Times New Roman" w:eastAsia="Times New Roman" w:hAnsi="Times New Roman" w:cs="Times New Roman"/>
          <w:b/>
          <w:bCs/>
          <w:sz w:val="24"/>
          <w:szCs w:val="24"/>
          <w:lang w:eastAsia="ru-RU"/>
        </w:rPr>
        <w:t>Средства контроля программы</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В целях отслеживания результатов работы, с учащимися проводится комплексная диагностика сформированности познавательной и эмоционально-волевой сфер. Диагностика состоит из 3-х этапов – </w:t>
      </w:r>
      <w:proofErr w:type="gramStart"/>
      <w:r w:rsidRPr="00AD7EB8">
        <w:rPr>
          <w:rFonts w:ascii="Times New Roman" w:eastAsia="Times New Roman" w:hAnsi="Times New Roman" w:cs="Times New Roman"/>
          <w:sz w:val="24"/>
          <w:szCs w:val="24"/>
          <w:lang w:eastAsia="ru-RU"/>
        </w:rPr>
        <w:t>первичной</w:t>
      </w:r>
      <w:proofErr w:type="gramEnd"/>
      <w:r w:rsidRPr="00AD7EB8">
        <w:rPr>
          <w:rFonts w:ascii="Times New Roman" w:eastAsia="Times New Roman" w:hAnsi="Times New Roman" w:cs="Times New Roman"/>
          <w:sz w:val="24"/>
          <w:szCs w:val="24"/>
          <w:lang w:eastAsia="ru-RU"/>
        </w:rPr>
        <w:t xml:space="preserve">, промежуточной, итоговой. </w:t>
      </w:r>
    </w:p>
    <w:p w:rsidR="00AD7EB8" w:rsidRPr="00AD7EB8" w:rsidRDefault="00AD7EB8" w:rsidP="00AD7EB8">
      <w:pPr>
        <w:shd w:val="clear" w:color="auto" w:fill="FFFFFF"/>
        <w:spacing w:after="0" w:line="240" w:lineRule="auto"/>
        <w:jc w:val="both"/>
        <w:rPr>
          <w:rFonts w:ascii="Times New Roman" w:eastAsia="Times New Roman" w:hAnsi="Times New Roman" w:cs="Times New Roman"/>
          <w:sz w:val="24"/>
          <w:szCs w:val="24"/>
          <w:lang w:eastAsia="ru-RU"/>
        </w:rPr>
      </w:pPr>
      <w:r w:rsidRPr="00AD7EB8">
        <w:rPr>
          <w:rFonts w:ascii="Times New Roman" w:eastAsia="Times New Roman" w:hAnsi="Times New Roman" w:cs="Times New Roman"/>
          <w:sz w:val="24"/>
          <w:szCs w:val="24"/>
          <w:lang w:eastAsia="ru-RU"/>
        </w:rPr>
        <w:t xml:space="preserve">Педагогом-психологом </w:t>
      </w:r>
      <w:r w:rsidR="00CD13EF">
        <w:rPr>
          <w:rFonts w:ascii="Times New Roman" w:eastAsia="Times New Roman" w:hAnsi="Times New Roman" w:cs="Times New Roman"/>
          <w:sz w:val="24"/>
          <w:szCs w:val="24"/>
          <w:lang w:eastAsia="ru-RU"/>
        </w:rPr>
        <w:t xml:space="preserve">и социальным педагогом </w:t>
      </w:r>
      <w:r w:rsidRPr="00AD7EB8">
        <w:rPr>
          <w:rFonts w:ascii="Times New Roman" w:eastAsia="Times New Roman" w:hAnsi="Times New Roman" w:cs="Times New Roman"/>
          <w:sz w:val="24"/>
          <w:szCs w:val="24"/>
          <w:lang w:eastAsia="ru-RU"/>
        </w:rPr>
        <w:t>проводится анализ продуктивности совместной работы с ребенком и составляется дальнейший алгоритм коррекционно-развивающей деятельности с учётом выводов и рекомендаций проделанной работы, а также в целях преемственности психологического сопровождения ребенка.</w:t>
      </w:r>
    </w:p>
    <w:p w:rsidR="00AD7EB8" w:rsidRPr="00AD7EB8" w:rsidRDefault="00AD7EB8" w:rsidP="00AD7EB8">
      <w:pPr>
        <w:shd w:val="clear" w:color="auto" w:fill="FFFFFF"/>
        <w:spacing w:after="0" w:line="240" w:lineRule="auto"/>
        <w:jc w:val="both"/>
        <w:rPr>
          <w:rFonts w:ascii="Times New Roman" w:eastAsia="Times New Roman" w:hAnsi="Times New Roman" w:cs="Times New Roman"/>
          <w:b/>
          <w:bCs/>
          <w:sz w:val="24"/>
          <w:szCs w:val="24"/>
          <w:lang w:eastAsia="ru-RU"/>
        </w:rPr>
      </w:pPr>
      <w:r w:rsidRPr="00AD7EB8">
        <w:rPr>
          <w:rFonts w:ascii="Times New Roman" w:eastAsia="Times New Roman" w:hAnsi="Times New Roman" w:cs="Times New Roman"/>
          <w:sz w:val="24"/>
          <w:szCs w:val="24"/>
          <w:lang w:eastAsia="ru-RU"/>
        </w:rPr>
        <w:t>Составляются рекомендации для педагогов, направленные на получение позитивных результатов при обучении.</w:t>
      </w:r>
    </w:p>
    <w:p w:rsidR="00336640" w:rsidRPr="00D36C49" w:rsidRDefault="00336640" w:rsidP="00AD7EB8">
      <w:pPr>
        <w:shd w:val="clear" w:color="auto" w:fill="FFFFFF"/>
        <w:spacing w:after="0" w:line="240" w:lineRule="auto"/>
        <w:jc w:val="both"/>
        <w:rPr>
          <w:rFonts w:ascii="Times New Roman" w:eastAsia="Times New Roman" w:hAnsi="Times New Roman" w:cs="Times New Roman"/>
          <w:sz w:val="24"/>
          <w:szCs w:val="24"/>
          <w:lang w:eastAsia="ru-RU"/>
        </w:rPr>
      </w:pPr>
    </w:p>
    <w:p w:rsidR="00336640" w:rsidRPr="00336640" w:rsidRDefault="00336640" w:rsidP="00336640">
      <w:pPr>
        <w:pStyle w:val="a8"/>
        <w:jc w:val="both"/>
        <w:rPr>
          <w:rFonts w:ascii="Times New Roman" w:hAnsi="Times New Roman" w:cs="Times New Roman"/>
          <w:sz w:val="24"/>
          <w:szCs w:val="24"/>
        </w:rPr>
      </w:pPr>
    </w:p>
    <w:p w:rsidR="00336640" w:rsidRPr="00336640" w:rsidRDefault="00336640" w:rsidP="00336640">
      <w:pPr>
        <w:pStyle w:val="a8"/>
        <w:jc w:val="both"/>
        <w:rPr>
          <w:rFonts w:ascii="Times New Roman" w:hAnsi="Times New Roman" w:cs="Times New Roman"/>
          <w:sz w:val="24"/>
          <w:szCs w:val="24"/>
        </w:rPr>
      </w:pPr>
    </w:p>
    <w:p w:rsidR="00336640" w:rsidRPr="00336640" w:rsidRDefault="00336640" w:rsidP="00336640">
      <w:pPr>
        <w:pStyle w:val="a8"/>
        <w:jc w:val="both"/>
        <w:rPr>
          <w:rFonts w:ascii="Times New Roman" w:hAnsi="Times New Roman" w:cs="Times New Roman"/>
          <w:sz w:val="24"/>
          <w:szCs w:val="24"/>
        </w:rPr>
      </w:pPr>
    </w:p>
    <w:p w:rsidR="00066A68" w:rsidRPr="00E30675" w:rsidRDefault="000B6E6A" w:rsidP="00CF77B8">
      <w:pPr>
        <w:rPr>
          <w:rFonts w:ascii="Times New Roman" w:eastAsia="Times New Roman" w:hAnsi="Times New Roman" w:cs="Times New Roman"/>
          <w:b/>
          <w:bCs/>
          <w:color w:val="767676"/>
          <w:sz w:val="24"/>
          <w:szCs w:val="24"/>
          <w:lang w:eastAsia="ru-RU"/>
        </w:rPr>
      </w:pPr>
      <w:r>
        <w:rPr>
          <w:rFonts w:ascii="Times New Roman" w:hAnsi="Times New Roman" w:cs="Times New Roman"/>
          <w:b/>
          <w:bCs/>
          <w:color w:val="000000"/>
          <w:sz w:val="24"/>
          <w:szCs w:val="24"/>
          <w:shd w:val="clear" w:color="auto" w:fill="FFFFFF"/>
        </w:rPr>
        <w:br w:type="page"/>
      </w:r>
    </w:p>
    <w:p w:rsidR="002D1C88" w:rsidRPr="00E30675" w:rsidRDefault="002D1C88" w:rsidP="00066A68">
      <w:pPr>
        <w:spacing w:after="0" w:line="240" w:lineRule="auto"/>
        <w:jc w:val="center"/>
        <w:rPr>
          <w:rFonts w:ascii="Times New Roman" w:eastAsia="Times New Roman" w:hAnsi="Times New Roman" w:cs="Times New Roman"/>
          <w:b/>
          <w:bCs/>
          <w:color w:val="000000"/>
          <w:sz w:val="24"/>
          <w:szCs w:val="24"/>
          <w:lang w:eastAsia="ru-RU"/>
        </w:rPr>
      </w:pPr>
      <w:r w:rsidRPr="002D1C88">
        <w:rPr>
          <w:rFonts w:ascii="Times New Roman" w:eastAsia="Times New Roman" w:hAnsi="Times New Roman" w:cs="Times New Roman"/>
          <w:b/>
          <w:bCs/>
          <w:color w:val="000000"/>
          <w:sz w:val="24"/>
          <w:szCs w:val="24"/>
          <w:lang w:eastAsia="ru-RU"/>
        </w:rPr>
        <w:lastRenderedPageBreak/>
        <w:t>Рекомендации по созданию условий для адаптации ребенка с ЗПР</w:t>
      </w:r>
    </w:p>
    <w:p w:rsidR="00066A68" w:rsidRPr="00E30675" w:rsidRDefault="00066A68" w:rsidP="00066A68">
      <w:pPr>
        <w:spacing w:after="0" w:line="240" w:lineRule="auto"/>
        <w:jc w:val="center"/>
        <w:rPr>
          <w:rFonts w:ascii="Times New Roman" w:eastAsia="Times New Roman" w:hAnsi="Times New Roman" w:cs="Times New Roman"/>
          <w:b/>
          <w:bCs/>
          <w:color w:val="000000"/>
          <w:sz w:val="24"/>
          <w:szCs w:val="24"/>
          <w:lang w:eastAsia="ru-RU"/>
        </w:rPr>
      </w:pPr>
    </w:p>
    <w:p w:rsidR="00066A68" w:rsidRPr="00E30675" w:rsidRDefault="00066A68" w:rsidP="00066A68">
      <w:pPr>
        <w:spacing w:after="0" w:line="240" w:lineRule="auto"/>
        <w:jc w:val="center"/>
        <w:rPr>
          <w:rFonts w:ascii="Open Sans" w:eastAsia="Times New Roman" w:hAnsi="Open Sans" w:cs="Open Sans"/>
          <w:color w:val="000000"/>
          <w:sz w:val="21"/>
          <w:szCs w:val="21"/>
          <w:lang w:eastAsia="ru-RU"/>
        </w:rPr>
      </w:pPr>
    </w:p>
    <w:p w:rsidR="002D1C88" w:rsidRPr="002D1C88" w:rsidRDefault="002D1C88" w:rsidP="009E4DEB">
      <w:pPr>
        <w:pStyle w:val="a4"/>
        <w:numPr>
          <w:ilvl w:val="0"/>
          <w:numId w:val="2"/>
        </w:numPr>
        <w:shd w:val="clear" w:color="auto" w:fill="FFFFFF"/>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 xml:space="preserve">Соответствие темпа, объема и сложности учебной программы реальным познавательным возможностям ребенка, уровню его когнитивной сферы, уровню </w:t>
      </w:r>
      <w:proofErr w:type="gramStart"/>
      <w:r w:rsidRPr="002D1C88">
        <w:rPr>
          <w:rFonts w:ascii="Times New Roman" w:eastAsia="Times New Roman" w:hAnsi="Times New Roman" w:cs="Times New Roman"/>
          <w:color w:val="000000"/>
          <w:sz w:val="24"/>
          <w:szCs w:val="24"/>
          <w:lang w:eastAsia="ru-RU"/>
        </w:rPr>
        <w:t>подготовленности</w:t>
      </w:r>
      <w:proofErr w:type="gramEnd"/>
      <w:r w:rsidRPr="002D1C88">
        <w:rPr>
          <w:rFonts w:ascii="Times New Roman" w:eastAsia="Times New Roman" w:hAnsi="Times New Roman" w:cs="Times New Roman"/>
          <w:color w:val="000000"/>
          <w:sz w:val="24"/>
          <w:szCs w:val="24"/>
          <w:lang w:eastAsia="ru-RU"/>
        </w:rPr>
        <w:t xml:space="preserve"> т.е. уже усвоенным знаниям и навыкам;</w:t>
      </w:r>
    </w:p>
    <w:p w:rsidR="002D1C88" w:rsidRPr="002D1C88" w:rsidRDefault="002D1C88" w:rsidP="009E4DEB">
      <w:pPr>
        <w:pStyle w:val="a4"/>
        <w:numPr>
          <w:ilvl w:val="0"/>
          <w:numId w:val="2"/>
        </w:numPr>
        <w:shd w:val="clear" w:color="auto" w:fill="FFFFFF"/>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 xml:space="preserve">Целенаправленное развитие </w:t>
      </w:r>
      <w:proofErr w:type="spellStart"/>
      <w:r w:rsidRPr="002D1C88">
        <w:rPr>
          <w:rFonts w:ascii="Times New Roman" w:eastAsia="Times New Roman" w:hAnsi="Times New Roman" w:cs="Times New Roman"/>
          <w:color w:val="000000"/>
          <w:sz w:val="24"/>
          <w:szCs w:val="24"/>
          <w:lang w:eastAsia="ru-RU"/>
        </w:rPr>
        <w:t>общеинтеллектуальной</w:t>
      </w:r>
      <w:proofErr w:type="spellEnd"/>
      <w:r w:rsidRPr="002D1C88">
        <w:rPr>
          <w:rFonts w:ascii="Times New Roman" w:eastAsia="Times New Roman" w:hAnsi="Times New Roman" w:cs="Times New Roman"/>
          <w:color w:val="000000"/>
          <w:sz w:val="24"/>
          <w:szCs w:val="24"/>
          <w:lang w:eastAsia="ru-RU"/>
        </w:rPr>
        <w:t xml:space="preserve"> деятельности (умение осознавать учебные задачи, ориентироваться в условиях, осмысливать информацию);</w:t>
      </w:r>
    </w:p>
    <w:p w:rsidR="002D1C88" w:rsidRPr="002D1C88" w:rsidRDefault="002D1C88" w:rsidP="009E4DEB">
      <w:pPr>
        <w:pStyle w:val="a4"/>
        <w:numPr>
          <w:ilvl w:val="0"/>
          <w:numId w:val="2"/>
        </w:numPr>
        <w:shd w:val="clear" w:color="auto" w:fill="FFFFFF"/>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 xml:space="preserve">Сотрудничество </w:t>
      </w:r>
      <w:proofErr w:type="gramStart"/>
      <w:r w:rsidRPr="002D1C88">
        <w:rPr>
          <w:rFonts w:ascii="Times New Roman" w:eastAsia="Times New Roman" w:hAnsi="Times New Roman" w:cs="Times New Roman"/>
          <w:color w:val="000000"/>
          <w:sz w:val="24"/>
          <w:szCs w:val="24"/>
          <w:lang w:eastAsia="ru-RU"/>
        </w:rPr>
        <w:t>со</w:t>
      </w:r>
      <w:proofErr w:type="gramEnd"/>
      <w:r w:rsidRPr="002D1C88">
        <w:rPr>
          <w:rFonts w:ascii="Times New Roman" w:eastAsia="Times New Roman" w:hAnsi="Times New Roman" w:cs="Times New Roman"/>
          <w:color w:val="000000"/>
          <w:sz w:val="24"/>
          <w:szCs w:val="24"/>
          <w:lang w:eastAsia="ru-RU"/>
        </w:rPr>
        <w:t xml:space="preserve"> взрослыми, оказание педагогом необходимой помощи ребенку с учетом его индивидуальных проблем;</w:t>
      </w:r>
    </w:p>
    <w:p w:rsidR="002D1C88" w:rsidRPr="002D1C88" w:rsidRDefault="002D1C88" w:rsidP="009E4DEB">
      <w:pPr>
        <w:pStyle w:val="a4"/>
        <w:numPr>
          <w:ilvl w:val="0"/>
          <w:numId w:val="2"/>
        </w:numPr>
        <w:shd w:val="clear" w:color="auto" w:fill="FFFFFF"/>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Индивидуальная дозированная помощь ученику;</w:t>
      </w:r>
    </w:p>
    <w:p w:rsidR="002D1C88" w:rsidRPr="002D1C88" w:rsidRDefault="002D1C88" w:rsidP="009E4DEB">
      <w:pPr>
        <w:pStyle w:val="a4"/>
        <w:numPr>
          <w:ilvl w:val="0"/>
          <w:numId w:val="2"/>
        </w:numPr>
        <w:shd w:val="clear" w:color="auto" w:fill="FFFFFF"/>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Развитие у ребенка чувствительности к помощи, способность воспринимать и принимать помощь;</w:t>
      </w:r>
    </w:p>
    <w:p w:rsidR="002D1C88" w:rsidRPr="002D1C88" w:rsidRDefault="002D1C88" w:rsidP="009E4DEB">
      <w:pPr>
        <w:pStyle w:val="a4"/>
        <w:numPr>
          <w:ilvl w:val="0"/>
          <w:numId w:val="2"/>
        </w:numPr>
        <w:shd w:val="clear" w:color="auto" w:fill="FFFFFF"/>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 xml:space="preserve">Щадящий режим, соблюдение гигиенических и </w:t>
      </w:r>
      <w:proofErr w:type="spellStart"/>
      <w:r w:rsidRPr="002D1C88">
        <w:rPr>
          <w:rFonts w:ascii="Times New Roman" w:eastAsia="Times New Roman" w:hAnsi="Times New Roman" w:cs="Times New Roman"/>
          <w:color w:val="000000"/>
          <w:sz w:val="24"/>
          <w:szCs w:val="24"/>
          <w:lang w:eastAsia="ru-RU"/>
        </w:rPr>
        <w:t>валеологических</w:t>
      </w:r>
      <w:proofErr w:type="spellEnd"/>
      <w:r w:rsidRPr="002D1C88">
        <w:rPr>
          <w:rFonts w:ascii="Times New Roman" w:eastAsia="Times New Roman" w:hAnsi="Times New Roman" w:cs="Times New Roman"/>
          <w:color w:val="000000"/>
          <w:sz w:val="24"/>
          <w:szCs w:val="24"/>
          <w:lang w:eastAsia="ru-RU"/>
        </w:rPr>
        <w:t xml:space="preserve"> требований</w:t>
      </w:r>
    </w:p>
    <w:p w:rsidR="002D1C88" w:rsidRPr="002D1C88" w:rsidRDefault="002D1C88" w:rsidP="009E4DEB">
      <w:pPr>
        <w:pStyle w:val="a4"/>
        <w:numPr>
          <w:ilvl w:val="0"/>
          <w:numId w:val="2"/>
        </w:numPr>
        <w:shd w:val="clear" w:color="auto" w:fill="FFFFFF"/>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Специальная подготовка педагога;</w:t>
      </w:r>
    </w:p>
    <w:p w:rsidR="002D1C88" w:rsidRPr="002D1C88" w:rsidRDefault="002D1C88" w:rsidP="009E4DEB">
      <w:pPr>
        <w:pStyle w:val="a4"/>
        <w:numPr>
          <w:ilvl w:val="0"/>
          <w:numId w:val="2"/>
        </w:numPr>
        <w:shd w:val="clear" w:color="auto" w:fill="FFFFFF"/>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Создание у ученика чувства защищенности и  эмоционального комфорта;</w:t>
      </w:r>
    </w:p>
    <w:p w:rsidR="002D1C88" w:rsidRPr="002D1C88" w:rsidRDefault="002D1C88" w:rsidP="009E4DEB">
      <w:pPr>
        <w:pStyle w:val="a4"/>
        <w:numPr>
          <w:ilvl w:val="0"/>
          <w:numId w:val="2"/>
        </w:numPr>
        <w:shd w:val="clear" w:color="auto" w:fill="FFFFFF"/>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Поддержка ученика учителями школы.</w:t>
      </w:r>
    </w:p>
    <w:p w:rsidR="002D1C88" w:rsidRPr="002D1C88" w:rsidRDefault="002D1C88" w:rsidP="009E4DEB">
      <w:pPr>
        <w:pStyle w:val="a4"/>
        <w:numPr>
          <w:ilvl w:val="0"/>
          <w:numId w:val="2"/>
        </w:numPr>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Наличие специалиста сопровождения (</w:t>
      </w:r>
      <w:proofErr w:type="spellStart"/>
      <w:r w:rsidRPr="002D1C88">
        <w:rPr>
          <w:rFonts w:ascii="Times New Roman" w:eastAsia="Times New Roman" w:hAnsi="Times New Roman" w:cs="Times New Roman"/>
          <w:color w:val="000000"/>
          <w:sz w:val="24"/>
          <w:szCs w:val="24"/>
          <w:lang w:eastAsia="ru-RU"/>
        </w:rPr>
        <w:t>тьютора</w:t>
      </w:r>
      <w:proofErr w:type="spellEnd"/>
      <w:r w:rsidRPr="002D1C88">
        <w:rPr>
          <w:rFonts w:ascii="Times New Roman" w:eastAsia="Times New Roman" w:hAnsi="Times New Roman" w:cs="Times New Roman"/>
          <w:color w:val="000000"/>
          <w:sz w:val="24"/>
          <w:szCs w:val="24"/>
          <w:lang w:eastAsia="ru-RU"/>
        </w:rPr>
        <w:t>) на период адаптации в условиях класса.</w:t>
      </w:r>
    </w:p>
    <w:p w:rsidR="002D1C88" w:rsidRPr="002D1C88" w:rsidRDefault="002D1C88" w:rsidP="009E4DEB">
      <w:pPr>
        <w:pStyle w:val="a4"/>
        <w:numPr>
          <w:ilvl w:val="0"/>
          <w:numId w:val="2"/>
        </w:numPr>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Составление индивидуальной образовательной программы и программ сопровождения.</w:t>
      </w:r>
    </w:p>
    <w:p w:rsidR="002D1C88" w:rsidRPr="002D1C88" w:rsidRDefault="002D1C88" w:rsidP="009E4DEB">
      <w:pPr>
        <w:pStyle w:val="a4"/>
        <w:numPr>
          <w:ilvl w:val="0"/>
          <w:numId w:val="2"/>
        </w:numPr>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Индивидуальные и групповые занятия с психологом, логопедом. Индивидуальные занятия с дефектологом, занятия с психологом по развитию познавательной и эмоционально – волевой сферы, коммуникативных навыков. Посещение групповых занятий с психологом в ППМС Центре.</w:t>
      </w:r>
    </w:p>
    <w:p w:rsidR="002D1C88" w:rsidRPr="002D1C88" w:rsidRDefault="002D1C88" w:rsidP="009E4DEB">
      <w:pPr>
        <w:pStyle w:val="a4"/>
        <w:numPr>
          <w:ilvl w:val="0"/>
          <w:numId w:val="2"/>
        </w:numPr>
        <w:spacing w:after="0" w:line="240" w:lineRule="auto"/>
        <w:ind w:left="426"/>
        <w:jc w:val="both"/>
        <w:rPr>
          <w:rFonts w:ascii="Open Sans" w:eastAsia="Times New Roman" w:hAnsi="Open Sans" w:cs="Open Sans"/>
          <w:color w:val="000000"/>
          <w:sz w:val="21"/>
          <w:szCs w:val="21"/>
          <w:lang w:eastAsia="ru-RU"/>
        </w:rPr>
      </w:pPr>
      <w:r w:rsidRPr="002D1C88">
        <w:rPr>
          <w:rFonts w:ascii="Times New Roman" w:eastAsia="Times New Roman" w:hAnsi="Times New Roman" w:cs="Times New Roman"/>
          <w:color w:val="000000"/>
          <w:sz w:val="24"/>
          <w:szCs w:val="24"/>
          <w:lang w:eastAsia="ru-RU"/>
        </w:rPr>
        <w:t>Наблюдение врача психиатра.</w:t>
      </w:r>
    </w:p>
    <w:p w:rsidR="00162948" w:rsidRPr="00D36C49" w:rsidRDefault="00CF77B8" w:rsidP="00CF77B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62948" w:rsidRPr="00D36C49">
        <w:rPr>
          <w:rFonts w:ascii="Times New Roman" w:eastAsia="Times New Roman" w:hAnsi="Times New Roman" w:cs="Times New Roman"/>
          <w:sz w:val="24"/>
          <w:szCs w:val="24"/>
          <w:lang w:eastAsia="ru-RU"/>
        </w:rPr>
        <w:t>При составлении программы индивидуального психологического</w:t>
      </w:r>
      <w:r w:rsidR="002A7F66">
        <w:rPr>
          <w:rFonts w:ascii="Times New Roman" w:eastAsia="Times New Roman" w:hAnsi="Times New Roman" w:cs="Times New Roman"/>
          <w:sz w:val="24"/>
          <w:szCs w:val="24"/>
          <w:lang w:eastAsia="ru-RU"/>
        </w:rPr>
        <w:t xml:space="preserve"> </w:t>
      </w:r>
      <w:r w:rsidR="00162948" w:rsidRPr="00D36C49">
        <w:rPr>
          <w:rFonts w:ascii="Times New Roman" w:eastAsia="Times New Roman" w:hAnsi="Times New Roman" w:cs="Times New Roman"/>
          <w:sz w:val="24"/>
          <w:szCs w:val="24"/>
          <w:lang w:eastAsia="ru-RU"/>
        </w:rPr>
        <w:t>сопровождения использованы методические пособия и дидактические материалы:</w:t>
      </w:r>
    </w:p>
    <w:p w:rsidR="00162948" w:rsidRPr="00D36C49" w:rsidRDefault="00162948" w:rsidP="0019775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1.Программа создания коррекционно-развивающей среды в условиях общеобразовательных учреждений под ред. С.Г. Шевченко,</w:t>
      </w:r>
    </w:p>
    <w:p w:rsidR="00162948" w:rsidRPr="00D36C49" w:rsidRDefault="00162948" w:rsidP="0019775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2.«Проблемные дети: основы диагностической и коррекционной работы психолога» под ред. Семаго Н.Я. Семаго М.М.,</w:t>
      </w:r>
    </w:p>
    <w:p w:rsidR="00162948" w:rsidRPr="00D36C49" w:rsidRDefault="00162948" w:rsidP="0019775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3.Калягин В.А. «Организация психологического сопровождения в образовательном учреждении».</w:t>
      </w:r>
    </w:p>
    <w:p w:rsidR="00162948" w:rsidRPr="00D36C49" w:rsidRDefault="00162948" w:rsidP="0019775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b/>
          <w:bCs/>
          <w:sz w:val="24"/>
          <w:szCs w:val="24"/>
          <w:lang w:eastAsia="ru-RU"/>
        </w:rPr>
        <w:t>Цель программы </w:t>
      </w:r>
      <w:r w:rsidRPr="00D36C49">
        <w:rPr>
          <w:rFonts w:ascii="Times New Roman" w:eastAsia="Times New Roman" w:hAnsi="Times New Roman" w:cs="Times New Roman"/>
          <w:sz w:val="24"/>
          <w:szCs w:val="24"/>
          <w:lang w:eastAsia="ru-RU"/>
        </w:rPr>
        <w:t>– повышение уровня общего развития обучающегося через коррекционно-развивающую работу по развитию познавательной и эмоционально-волевой сферы для подготовки к восприятию нового учебного материала в среднем звене.</w:t>
      </w:r>
    </w:p>
    <w:p w:rsidR="00162948" w:rsidRPr="00D36C49" w:rsidRDefault="00162948" w:rsidP="0019775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b/>
          <w:bCs/>
          <w:sz w:val="24"/>
          <w:szCs w:val="24"/>
          <w:lang w:eastAsia="ru-RU"/>
        </w:rPr>
        <w:t>Задачи программы:</w:t>
      </w:r>
    </w:p>
    <w:p w:rsidR="00162948" w:rsidRPr="00D36C49" w:rsidRDefault="00162948" w:rsidP="0019775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1.Развитие высших психических функций познавательной сферы (восприятие, память, внимание, мышление, воображение, речь).</w:t>
      </w:r>
    </w:p>
    <w:p w:rsidR="00162948" w:rsidRPr="00D36C49" w:rsidRDefault="00162948" w:rsidP="0019775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2.Развитие личностных компонентов познавательной деятельности (познавательная активность, произвольность, самоконтроль).</w:t>
      </w:r>
    </w:p>
    <w:p w:rsidR="007E1F43" w:rsidRPr="00D36C49" w:rsidRDefault="00162948" w:rsidP="0019775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3. Расширение представлений об окружающем и обогащение словаря.</w:t>
      </w:r>
      <w:r w:rsidR="007E1F43" w:rsidRPr="00D36C49">
        <w:rPr>
          <w:rFonts w:ascii="Times New Roman" w:eastAsia="Times New Roman" w:hAnsi="Times New Roman" w:cs="Times New Roman"/>
          <w:sz w:val="24"/>
          <w:szCs w:val="24"/>
          <w:lang w:eastAsia="ru-RU"/>
        </w:rPr>
        <w:t xml:space="preserve"> </w:t>
      </w:r>
    </w:p>
    <w:p w:rsidR="00162948" w:rsidRPr="00D36C49" w:rsidRDefault="007E1F43" w:rsidP="0019775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hAnsi="Times New Roman" w:cs="Times New Roman"/>
          <w:sz w:val="24"/>
          <w:szCs w:val="24"/>
          <w:shd w:val="clear" w:color="auto" w:fill="FFFFFF"/>
        </w:rPr>
        <w:t>4. Развитие коммуникативных навыков.</w:t>
      </w:r>
    </w:p>
    <w:p w:rsidR="00162948" w:rsidRPr="00D36C49" w:rsidRDefault="007E1F43" w:rsidP="0019775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5</w:t>
      </w:r>
      <w:r w:rsidR="00162948" w:rsidRPr="00D36C49">
        <w:rPr>
          <w:rFonts w:ascii="Times New Roman" w:eastAsia="Times New Roman" w:hAnsi="Times New Roman" w:cs="Times New Roman"/>
          <w:sz w:val="24"/>
          <w:szCs w:val="24"/>
          <w:lang w:eastAsia="ru-RU"/>
        </w:rPr>
        <w:t>.Охрана и укрепление психологического здоровья: предупреждение психофизических перегрузок, стабилизация эмоциональной сферы, создание климата психологического комфорта в обучении.</w:t>
      </w:r>
    </w:p>
    <w:p w:rsidR="00162948" w:rsidRPr="00D36C49" w:rsidRDefault="00162948" w:rsidP="004B42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b/>
          <w:bCs/>
          <w:sz w:val="24"/>
          <w:szCs w:val="24"/>
          <w:lang w:eastAsia="ru-RU"/>
        </w:rPr>
        <w:t>Программа опирается на следующие принципы:</w:t>
      </w:r>
    </w:p>
    <w:p w:rsidR="00162948" w:rsidRPr="00D36C49" w:rsidRDefault="00162948" w:rsidP="004B4215">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D36C49">
        <w:rPr>
          <w:rFonts w:ascii="Times New Roman" w:eastAsia="Times New Roman" w:hAnsi="Times New Roman" w:cs="Times New Roman"/>
          <w:sz w:val="24"/>
          <w:szCs w:val="24"/>
          <w:lang w:eastAsia="ru-RU"/>
        </w:rPr>
        <w:t xml:space="preserve">системность; комплексность; </w:t>
      </w:r>
      <w:proofErr w:type="spellStart"/>
      <w:r w:rsidRPr="00D36C49">
        <w:rPr>
          <w:rFonts w:ascii="Times New Roman" w:eastAsia="Times New Roman" w:hAnsi="Times New Roman" w:cs="Times New Roman"/>
          <w:sz w:val="24"/>
          <w:szCs w:val="24"/>
          <w:lang w:eastAsia="ru-RU"/>
        </w:rPr>
        <w:t>деятельностный</w:t>
      </w:r>
      <w:proofErr w:type="spellEnd"/>
      <w:r w:rsidRPr="00D36C49">
        <w:rPr>
          <w:rFonts w:ascii="Times New Roman" w:eastAsia="Times New Roman" w:hAnsi="Times New Roman" w:cs="Times New Roman"/>
          <w:sz w:val="24"/>
          <w:szCs w:val="24"/>
          <w:lang w:eastAsia="ru-RU"/>
        </w:rPr>
        <w:t xml:space="preserve"> подход; онтогенетический;</w:t>
      </w:r>
      <w:r w:rsidR="00903143">
        <w:rPr>
          <w:rFonts w:ascii="Times New Roman" w:eastAsia="Times New Roman" w:hAnsi="Times New Roman" w:cs="Times New Roman"/>
          <w:sz w:val="24"/>
          <w:szCs w:val="24"/>
          <w:lang w:eastAsia="ru-RU"/>
        </w:rPr>
        <w:t xml:space="preserve"> </w:t>
      </w:r>
      <w:proofErr w:type="spellStart"/>
      <w:r w:rsidRPr="00D36C49">
        <w:rPr>
          <w:rFonts w:ascii="Times New Roman" w:eastAsia="Times New Roman" w:hAnsi="Times New Roman" w:cs="Times New Roman"/>
          <w:sz w:val="24"/>
          <w:szCs w:val="24"/>
          <w:lang w:eastAsia="ru-RU"/>
        </w:rPr>
        <w:t>общедидактические</w:t>
      </w:r>
      <w:proofErr w:type="spellEnd"/>
      <w:r w:rsidRPr="00D36C49">
        <w:rPr>
          <w:rFonts w:ascii="Times New Roman" w:eastAsia="Times New Roman" w:hAnsi="Times New Roman" w:cs="Times New Roman"/>
          <w:sz w:val="24"/>
          <w:szCs w:val="24"/>
          <w:lang w:eastAsia="ru-RU"/>
        </w:rPr>
        <w:t xml:space="preserve"> принципы (наглядности, доступности, индивидуального подхода, сознательности).</w:t>
      </w:r>
      <w:proofErr w:type="gramEnd"/>
    </w:p>
    <w:p w:rsidR="00162948" w:rsidRPr="00D36C49" w:rsidRDefault="00162948" w:rsidP="004B42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b/>
          <w:bCs/>
          <w:sz w:val="24"/>
          <w:szCs w:val="24"/>
          <w:lang w:eastAsia="ru-RU"/>
        </w:rPr>
        <w:t>Методы и приемы работы с ребенком ЗПР:</w:t>
      </w:r>
    </w:p>
    <w:p w:rsidR="00162948" w:rsidRPr="00D36C49" w:rsidRDefault="00162948" w:rsidP="004B42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lastRenderedPageBreak/>
        <w:t xml:space="preserve">В коррекционно-развивающей работе применяются следующие приемы и методы: использование дозированной педагогической помощи (обучающей, стимулирующей, организующей, направляющей); </w:t>
      </w:r>
      <w:proofErr w:type="spellStart"/>
      <w:r w:rsidRPr="00D36C49">
        <w:rPr>
          <w:rFonts w:ascii="Times New Roman" w:eastAsia="Times New Roman" w:hAnsi="Times New Roman" w:cs="Times New Roman"/>
          <w:sz w:val="24"/>
          <w:szCs w:val="24"/>
          <w:lang w:eastAsia="ru-RU"/>
        </w:rPr>
        <w:t>пошаговость</w:t>
      </w:r>
      <w:proofErr w:type="spellEnd"/>
      <w:r w:rsidRPr="00D36C49">
        <w:rPr>
          <w:rFonts w:ascii="Times New Roman" w:eastAsia="Times New Roman" w:hAnsi="Times New Roman" w:cs="Times New Roman"/>
          <w:sz w:val="24"/>
          <w:szCs w:val="24"/>
          <w:lang w:eastAsia="ru-RU"/>
        </w:rPr>
        <w:t xml:space="preserve"> предъявления материала, использование заданий в наглядно-действенном и наглядно</w:t>
      </w:r>
      <w:r w:rsidR="00903143">
        <w:rPr>
          <w:rFonts w:ascii="Times New Roman" w:eastAsia="Times New Roman" w:hAnsi="Times New Roman" w:cs="Times New Roman"/>
          <w:sz w:val="24"/>
          <w:szCs w:val="24"/>
          <w:lang w:eastAsia="ru-RU"/>
        </w:rPr>
        <w:t>-</w:t>
      </w:r>
      <w:r w:rsidRPr="00D36C49">
        <w:rPr>
          <w:rFonts w:ascii="Times New Roman" w:eastAsia="Times New Roman" w:hAnsi="Times New Roman" w:cs="Times New Roman"/>
          <w:sz w:val="24"/>
          <w:szCs w:val="24"/>
          <w:lang w:eastAsia="ru-RU"/>
        </w:rPr>
        <w:t>образном плане, речевое проговаривание действий на каждом этапе обучения, учет индивидуально-психологических и возрастных особенностей, эмоционально окрашенная подача материала.</w:t>
      </w:r>
    </w:p>
    <w:p w:rsidR="00162948" w:rsidRPr="00D36C49" w:rsidRDefault="00162948" w:rsidP="004B421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36C49">
        <w:rPr>
          <w:rFonts w:ascii="Times New Roman" w:eastAsia="Times New Roman" w:hAnsi="Times New Roman" w:cs="Times New Roman"/>
          <w:sz w:val="24"/>
          <w:szCs w:val="24"/>
          <w:lang w:eastAsia="ru-RU"/>
        </w:rPr>
        <w:t xml:space="preserve">Коррекционная работа осуществляется в рамках целостного подхода к воспитанию и развитию ребенка в соответствии с общим планом психолого-педагогического сопровождения в рамках междисциплинарного взаимодействия специалистов </w:t>
      </w:r>
      <w:proofErr w:type="spellStart"/>
      <w:r w:rsidRPr="00D36C49">
        <w:rPr>
          <w:rFonts w:ascii="Times New Roman" w:eastAsia="Times New Roman" w:hAnsi="Times New Roman" w:cs="Times New Roman"/>
          <w:sz w:val="24"/>
          <w:szCs w:val="24"/>
          <w:lang w:eastAsia="ru-RU"/>
        </w:rPr>
        <w:t>ШПМПк</w:t>
      </w:r>
      <w:proofErr w:type="spellEnd"/>
      <w:r w:rsidRPr="00D36C49">
        <w:rPr>
          <w:rFonts w:ascii="Times New Roman" w:eastAsia="Times New Roman" w:hAnsi="Times New Roman" w:cs="Times New Roman"/>
          <w:sz w:val="24"/>
          <w:szCs w:val="24"/>
          <w:lang w:eastAsia="ru-RU"/>
        </w:rPr>
        <w:t>.</w:t>
      </w:r>
    </w:p>
    <w:p w:rsidR="00162948" w:rsidRPr="00D36C49" w:rsidRDefault="00162948" w:rsidP="000810D7">
      <w:pPr>
        <w:shd w:val="clear" w:color="auto" w:fill="FFFFFF"/>
        <w:spacing w:after="0" w:line="240" w:lineRule="auto"/>
        <w:ind w:firstLine="709"/>
        <w:rPr>
          <w:rFonts w:ascii="Times New Roman" w:eastAsia="Times New Roman" w:hAnsi="Times New Roman" w:cs="Times New Roman"/>
          <w:sz w:val="24"/>
          <w:szCs w:val="24"/>
          <w:lang w:eastAsia="ru-RU"/>
        </w:rPr>
      </w:pPr>
    </w:p>
    <w:p w:rsidR="00142EA4" w:rsidRDefault="00142EA4" w:rsidP="009B492E">
      <w:pPr>
        <w:spacing w:after="0" w:line="240" w:lineRule="auto"/>
        <w:ind w:firstLine="709"/>
        <w:rPr>
          <w:rFonts w:ascii="Times New Roman" w:hAnsi="Times New Roman" w:cs="Times New Roman"/>
          <w:color w:val="000000"/>
          <w:sz w:val="24"/>
          <w:szCs w:val="24"/>
          <w:shd w:val="clear" w:color="auto" w:fill="FFFFFF"/>
        </w:rPr>
      </w:pPr>
    </w:p>
    <w:sectPr w:rsidR="00142EA4" w:rsidSect="002D2B7A">
      <w:type w:val="continuous"/>
      <w:pgSz w:w="11906" w:h="16838"/>
      <w:pgMar w:top="993"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38A1CA4"/>
    <w:lvl w:ilvl="0">
      <w:numFmt w:val="bullet"/>
      <w:lvlText w:val="*"/>
      <w:lvlJc w:val="left"/>
    </w:lvl>
  </w:abstractNum>
  <w:abstractNum w:abstractNumId="1">
    <w:nsid w:val="00000002"/>
    <w:multiLevelType w:val="singleLevel"/>
    <w:tmpl w:val="00000002"/>
    <w:name w:val="WW8Num3"/>
    <w:lvl w:ilvl="0">
      <w:start w:val="1"/>
      <w:numFmt w:val="bullet"/>
      <w:lvlText w:val="·"/>
      <w:lvlJc w:val="left"/>
      <w:pPr>
        <w:tabs>
          <w:tab w:val="num" w:pos="567"/>
        </w:tabs>
        <w:ind w:left="567" w:hanging="567"/>
      </w:pPr>
      <w:rPr>
        <w:rFonts w:ascii="Symbol" w:hAnsi="Symbol" w:cs="Times New Roman"/>
      </w:rPr>
    </w:lvl>
  </w:abstractNum>
  <w:abstractNum w:abstractNumId="2">
    <w:nsid w:val="00000004"/>
    <w:multiLevelType w:val="singleLevel"/>
    <w:tmpl w:val="00000004"/>
    <w:name w:val="WW8Num4"/>
    <w:lvl w:ilvl="0">
      <w:start w:val="1"/>
      <w:numFmt w:val="decimal"/>
      <w:lvlText w:val="%1."/>
      <w:lvlJc w:val="left"/>
      <w:pPr>
        <w:tabs>
          <w:tab w:val="num" w:pos="0"/>
        </w:tabs>
        <w:ind w:left="0" w:firstLine="0"/>
      </w:pPr>
      <w:rPr>
        <w:b/>
        <w:bCs/>
        <w:sz w:val="28"/>
      </w:rPr>
    </w:lvl>
  </w:abstractNum>
  <w:abstractNum w:abstractNumId="3">
    <w:nsid w:val="00000005"/>
    <w:multiLevelType w:val="singleLevel"/>
    <w:tmpl w:val="00000005"/>
    <w:name w:val="WW8Num5"/>
    <w:lvl w:ilvl="0">
      <w:start w:val="1"/>
      <w:numFmt w:val="decimal"/>
      <w:lvlText w:val="%1."/>
      <w:lvlJc w:val="left"/>
      <w:pPr>
        <w:tabs>
          <w:tab w:val="num" w:pos="0"/>
        </w:tabs>
        <w:ind w:left="0" w:firstLine="0"/>
      </w:pPr>
      <w:rPr>
        <w:rFonts w:hint="default"/>
        <w:b/>
        <w:iCs/>
        <w:color w:val="000000"/>
        <w:spacing w:val="-5"/>
        <w:sz w:val="28"/>
      </w:rPr>
    </w:lvl>
  </w:abstractNum>
  <w:abstractNum w:abstractNumId="4">
    <w:nsid w:val="00000006"/>
    <w:multiLevelType w:val="singleLevel"/>
    <w:tmpl w:val="00000006"/>
    <w:name w:val="WW8Num6"/>
    <w:lvl w:ilvl="0">
      <w:start w:val="1"/>
      <w:numFmt w:val="decimal"/>
      <w:lvlText w:val="%1."/>
      <w:lvlJc w:val="left"/>
      <w:pPr>
        <w:tabs>
          <w:tab w:val="num" w:pos="0"/>
        </w:tabs>
        <w:ind w:left="0" w:firstLine="0"/>
      </w:pPr>
      <w:rPr>
        <w:rFonts w:ascii="Symbol" w:hAnsi="Symbol" w:cs="Symbol" w:hint="default"/>
      </w:rPr>
    </w:lvl>
  </w:abstractNum>
  <w:abstractNum w:abstractNumId="5">
    <w:nsid w:val="00000008"/>
    <w:multiLevelType w:val="singleLevel"/>
    <w:tmpl w:val="00000008"/>
    <w:name w:val="WW8Num8"/>
    <w:lvl w:ilvl="0">
      <w:start w:val="1"/>
      <w:numFmt w:val="decimal"/>
      <w:lvlText w:val="%1."/>
      <w:lvlJc w:val="left"/>
      <w:pPr>
        <w:tabs>
          <w:tab w:val="num" w:pos="0"/>
        </w:tabs>
        <w:ind w:left="0" w:firstLine="0"/>
      </w:pPr>
      <w:rPr>
        <w:rFonts w:hint="default"/>
        <w:b/>
        <w:bCs/>
        <w:sz w:val="28"/>
      </w:rPr>
    </w:lvl>
  </w:abstractNum>
  <w:abstractNum w:abstractNumId="6">
    <w:nsid w:val="00000009"/>
    <w:multiLevelType w:val="singleLevel"/>
    <w:tmpl w:val="00000009"/>
    <w:name w:val="WW8Num9"/>
    <w:lvl w:ilvl="0">
      <w:start w:val="1"/>
      <w:numFmt w:val="decimal"/>
      <w:lvlText w:val="%1."/>
      <w:lvlJc w:val="left"/>
      <w:pPr>
        <w:tabs>
          <w:tab w:val="num" w:pos="0"/>
        </w:tabs>
        <w:ind w:left="0" w:firstLine="0"/>
      </w:pPr>
      <w:rPr>
        <w:rFonts w:ascii="Symbol" w:hAnsi="Symbol" w:cs="Symbol" w:hint="default"/>
        <w:b/>
        <w:bCs/>
        <w:sz w:val="28"/>
      </w:rPr>
    </w:lvl>
  </w:abstractNum>
  <w:abstractNum w:abstractNumId="7">
    <w:nsid w:val="002E2015"/>
    <w:multiLevelType w:val="hybridMultilevel"/>
    <w:tmpl w:val="1520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62597B"/>
    <w:multiLevelType w:val="hybridMultilevel"/>
    <w:tmpl w:val="2466D9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7F139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0">
    <w:nsid w:val="03E16E3F"/>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1">
    <w:nsid w:val="0571008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2">
    <w:nsid w:val="05960E7C"/>
    <w:multiLevelType w:val="hybridMultilevel"/>
    <w:tmpl w:val="0A7A5C94"/>
    <w:lvl w:ilvl="0" w:tplc="40C2A9F0">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3">
    <w:nsid w:val="07487DF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4">
    <w:nsid w:val="082E786E"/>
    <w:multiLevelType w:val="hybridMultilevel"/>
    <w:tmpl w:val="C4EABC68"/>
    <w:lvl w:ilvl="0" w:tplc="1F603136">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8914684"/>
    <w:multiLevelType w:val="hybridMultilevel"/>
    <w:tmpl w:val="EB84AB64"/>
    <w:lvl w:ilvl="0" w:tplc="5DBC80A0">
      <w:start w:val="1"/>
      <w:numFmt w:val="decimal"/>
      <w:lvlText w:val="%1."/>
      <w:lvlJc w:val="left"/>
      <w:pPr>
        <w:ind w:left="323" w:hanging="360"/>
      </w:pPr>
      <w:rPr>
        <w:rFonts w:hint="default"/>
      </w:r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16">
    <w:nsid w:val="0D29182D"/>
    <w:multiLevelType w:val="hybridMultilevel"/>
    <w:tmpl w:val="8D9E7D50"/>
    <w:lvl w:ilvl="0" w:tplc="9E9E8EAA">
      <w:start w:val="1"/>
      <w:numFmt w:val="decimal"/>
      <w:lvlText w:val="%1."/>
      <w:lvlJc w:val="left"/>
      <w:pPr>
        <w:ind w:left="244" w:hanging="360"/>
      </w:pPr>
      <w:rPr>
        <w:rFonts w:hint="default"/>
      </w:rPr>
    </w:lvl>
    <w:lvl w:ilvl="1" w:tplc="04190019" w:tentative="1">
      <w:start w:val="1"/>
      <w:numFmt w:val="lowerLetter"/>
      <w:lvlText w:val="%2."/>
      <w:lvlJc w:val="left"/>
      <w:pPr>
        <w:ind w:left="964" w:hanging="360"/>
      </w:pPr>
    </w:lvl>
    <w:lvl w:ilvl="2" w:tplc="0419001B" w:tentative="1">
      <w:start w:val="1"/>
      <w:numFmt w:val="lowerRoman"/>
      <w:lvlText w:val="%3."/>
      <w:lvlJc w:val="right"/>
      <w:pPr>
        <w:ind w:left="1684" w:hanging="180"/>
      </w:pPr>
    </w:lvl>
    <w:lvl w:ilvl="3" w:tplc="0419000F" w:tentative="1">
      <w:start w:val="1"/>
      <w:numFmt w:val="decimal"/>
      <w:lvlText w:val="%4."/>
      <w:lvlJc w:val="left"/>
      <w:pPr>
        <w:ind w:left="2404" w:hanging="360"/>
      </w:pPr>
    </w:lvl>
    <w:lvl w:ilvl="4" w:tplc="04190019" w:tentative="1">
      <w:start w:val="1"/>
      <w:numFmt w:val="lowerLetter"/>
      <w:lvlText w:val="%5."/>
      <w:lvlJc w:val="left"/>
      <w:pPr>
        <w:ind w:left="3124" w:hanging="360"/>
      </w:pPr>
    </w:lvl>
    <w:lvl w:ilvl="5" w:tplc="0419001B" w:tentative="1">
      <w:start w:val="1"/>
      <w:numFmt w:val="lowerRoman"/>
      <w:lvlText w:val="%6."/>
      <w:lvlJc w:val="right"/>
      <w:pPr>
        <w:ind w:left="3844" w:hanging="180"/>
      </w:pPr>
    </w:lvl>
    <w:lvl w:ilvl="6" w:tplc="0419000F" w:tentative="1">
      <w:start w:val="1"/>
      <w:numFmt w:val="decimal"/>
      <w:lvlText w:val="%7."/>
      <w:lvlJc w:val="left"/>
      <w:pPr>
        <w:ind w:left="4564" w:hanging="360"/>
      </w:pPr>
    </w:lvl>
    <w:lvl w:ilvl="7" w:tplc="04190019" w:tentative="1">
      <w:start w:val="1"/>
      <w:numFmt w:val="lowerLetter"/>
      <w:lvlText w:val="%8."/>
      <w:lvlJc w:val="left"/>
      <w:pPr>
        <w:ind w:left="5284" w:hanging="360"/>
      </w:pPr>
    </w:lvl>
    <w:lvl w:ilvl="8" w:tplc="0419001B" w:tentative="1">
      <w:start w:val="1"/>
      <w:numFmt w:val="lowerRoman"/>
      <w:lvlText w:val="%9."/>
      <w:lvlJc w:val="right"/>
      <w:pPr>
        <w:ind w:left="6004" w:hanging="180"/>
      </w:pPr>
    </w:lvl>
  </w:abstractNum>
  <w:abstractNum w:abstractNumId="17">
    <w:nsid w:val="0D43041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8">
    <w:nsid w:val="0D4A7E7E"/>
    <w:multiLevelType w:val="multilevel"/>
    <w:tmpl w:val="099E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0B694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0">
    <w:nsid w:val="15884A1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1">
    <w:nsid w:val="170E220E"/>
    <w:multiLevelType w:val="hybridMultilevel"/>
    <w:tmpl w:val="372843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174D60"/>
    <w:multiLevelType w:val="hybridMultilevel"/>
    <w:tmpl w:val="3F26FCEC"/>
    <w:lvl w:ilvl="0" w:tplc="965CBD4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3">
    <w:nsid w:val="1B90078B"/>
    <w:multiLevelType w:val="hybridMultilevel"/>
    <w:tmpl w:val="2A3A618C"/>
    <w:lvl w:ilvl="0" w:tplc="0419000F">
      <w:start w:val="1"/>
      <w:numFmt w:val="decimal"/>
      <w:lvlText w:val="%1."/>
      <w:lvlJc w:val="left"/>
      <w:pPr>
        <w:tabs>
          <w:tab w:val="num" w:pos="720"/>
        </w:tabs>
        <w:ind w:left="720" w:hanging="360"/>
      </w:pPr>
    </w:lvl>
    <w:lvl w:ilvl="1" w:tplc="437AF39E">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F540E27"/>
    <w:multiLevelType w:val="multilevel"/>
    <w:tmpl w:val="5712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6B24F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6">
    <w:nsid w:val="27D959FC"/>
    <w:multiLevelType w:val="hybridMultilevel"/>
    <w:tmpl w:val="C24436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FB1290"/>
    <w:multiLevelType w:val="multilevel"/>
    <w:tmpl w:val="8874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8CD0A4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9">
    <w:nsid w:val="296A0080"/>
    <w:multiLevelType w:val="singleLevel"/>
    <w:tmpl w:val="04190001"/>
    <w:lvl w:ilvl="0">
      <w:start w:val="1"/>
      <w:numFmt w:val="bullet"/>
      <w:lvlText w:val=""/>
      <w:lvlJc w:val="left"/>
      <w:pPr>
        <w:ind w:left="720" w:hanging="360"/>
      </w:pPr>
      <w:rPr>
        <w:rFonts w:ascii="Symbol" w:hAnsi="Symbol" w:hint="default"/>
      </w:rPr>
    </w:lvl>
  </w:abstractNum>
  <w:abstractNum w:abstractNumId="30">
    <w:nsid w:val="2C05670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1">
    <w:nsid w:val="2C074C1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2">
    <w:nsid w:val="2F6A3507"/>
    <w:multiLevelType w:val="multilevel"/>
    <w:tmpl w:val="22CA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026D8C"/>
    <w:multiLevelType w:val="hybridMultilevel"/>
    <w:tmpl w:val="175C8DC8"/>
    <w:lvl w:ilvl="0" w:tplc="04190005">
      <w:start w:val="1"/>
      <w:numFmt w:val="bullet"/>
      <w:lvlText w:val=""/>
      <w:lvlJc w:val="left"/>
      <w:pPr>
        <w:ind w:left="1222" w:hanging="360"/>
      </w:pPr>
      <w:rPr>
        <w:rFonts w:ascii="Wingdings" w:hAnsi="Wingdings"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4">
    <w:nsid w:val="31B2362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5">
    <w:nsid w:val="38303A0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6">
    <w:nsid w:val="39D4384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7">
    <w:nsid w:val="3A08100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8">
    <w:nsid w:val="3A422A47"/>
    <w:multiLevelType w:val="hybridMultilevel"/>
    <w:tmpl w:val="A7306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4408E3"/>
    <w:multiLevelType w:val="hybridMultilevel"/>
    <w:tmpl w:val="1D8CCDA0"/>
    <w:lvl w:ilvl="0" w:tplc="1F603136">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E9777D5"/>
    <w:multiLevelType w:val="multilevel"/>
    <w:tmpl w:val="0ED4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40F272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2">
    <w:nsid w:val="44D54F7D"/>
    <w:multiLevelType w:val="hybridMultilevel"/>
    <w:tmpl w:val="4D0AE58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3">
    <w:nsid w:val="45CB438C"/>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4">
    <w:nsid w:val="484E1F46"/>
    <w:multiLevelType w:val="hybridMultilevel"/>
    <w:tmpl w:val="751671F6"/>
    <w:lvl w:ilvl="0" w:tplc="C1F8EE02">
      <w:start w:val="1"/>
      <w:numFmt w:val="decimal"/>
      <w:lvlText w:val="%1."/>
      <w:lvlJc w:val="left"/>
      <w:pPr>
        <w:ind w:left="244" w:hanging="360"/>
      </w:pPr>
      <w:rPr>
        <w:rFonts w:hint="default"/>
      </w:rPr>
    </w:lvl>
    <w:lvl w:ilvl="1" w:tplc="04190019" w:tentative="1">
      <w:start w:val="1"/>
      <w:numFmt w:val="lowerLetter"/>
      <w:lvlText w:val="%2."/>
      <w:lvlJc w:val="left"/>
      <w:pPr>
        <w:ind w:left="964" w:hanging="360"/>
      </w:pPr>
    </w:lvl>
    <w:lvl w:ilvl="2" w:tplc="0419001B" w:tentative="1">
      <w:start w:val="1"/>
      <w:numFmt w:val="lowerRoman"/>
      <w:lvlText w:val="%3."/>
      <w:lvlJc w:val="right"/>
      <w:pPr>
        <w:ind w:left="1684" w:hanging="180"/>
      </w:pPr>
    </w:lvl>
    <w:lvl w:ilvl="3" w:tplc="0419000F" w:tentative="1">
      <w:start w:val="1"/>
      <w:numFmt w:val="decimal"/>
      <w:lvlText w:val="%4."/>
      <w:lvlJc w:val="left"/>
      <w:pPr>
        <w:ind w:left="2404" w:hanging="360"/>
      </w:pPr>
    </w:lvl>
    <w:lvl w:ilvl="4" w:tplc="04190019" w:tentative="1">
      <w:start w:val="1"/>
      <w:numFmt w:val="lowerLetter"/>
      <w:lvlText w:val="%5."/>
      <w:lvlJc w:val="left"/>
      <w:pPr>
        <w:ind w:left="3124" w:hanging="360"/>
      </w:pPr>
    </w:lvl>
    <w:lvl w:ilvl="5" w:tplc="0419001B" w:tentative="1">
      <w:start w:val="1"/>
      <w:numFmt w:val="lowerRoman"/>
      <w:lvlText w:val="%6."/>
      <w:lvlJc w:val="right"/>
      <w:pPr>
        <w:ind w:left="3844" w:hanging="180"/>
      </w:pPr>
    </w:lvl>
    <w:lvl w:ilvl="6" w:tplc="0419000F" w:tentative="1">
      <w:start w:val="1"/>
      <w:numFmt w:val="decimal"/>
      <w:lvlText w:val="%7."/>
      <w:lvlJc w:val="left"/>
      <w:pPr>
        <w:ind w:left="4564" w:hanging="360"/>
      </w:pPr>
    </w:lvl>
    <w:lvl w:ilvl="7" w:tplc="04190019" w:tentative="1">
      <w:start w:val="1"/>
      <w:numFmt w:val="lowerLetter"/>
      <w:lvlText w:val="%8."/>
      <w:lvlJc w:val="left"/>
      <w:pPr>
        <w:ind w:left="5284" w:hanging="360"/>
      </w:pPr>
    </w:lvl>
    <w:lvl w:ilvl="8" w:tplc="0419001B" w:tentative="1">
      <w:start w:val="1"/>
      <w:numFmt w:val="lowerRoman"/>
      <w:lvlText w:val="%9."/>
      <w:lvlJc w:val="right"/>
      <w:pPr>
        <w:ind w:left="6004" w:hanging="180"/>
      </w:pPr>
    </w:lvl>
  </w:abstractNum>
  <w:abstractNum w:abstractNumId="45">
    <w:nsid w:val="4EB00AA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6">
    <w:nsid w:val="4F7A2E40"/>
    <w:multiLevelType w:val="hybridMultilevel"/>
    <w:tmpl w:val="0760280A"/>
    <w:lvl w:ilvl="0" w:tplc="2592CADC">
      <w:start w:val="1"/>
      <w:numFmt w:val="decimal"/>
      <w:lvlText w:val="%1."/>
      <w:lvlJc w:val="left"/>
      <w:pPr>
        <w:ind w:left="683" w:hanging="360"/>
      </w:pPr>
      <w:rPr>
        <w:rFonts w:hint="default"/>
      </w:rPr>
    </w:lvl>
    <w:lvl w:ilvl="1" w:tplc="04190019" w:tentative="1">
      <w:start w:val="1"/>
      <w:numFmt w:val="lowerLetter"/>
      <w:lvlText w:val="%2."/>
      <w:lvlJc w:val="left"/>
      <w:pPr>
        <w:ind w:left="1403" w:hanging="360"/>
      </w:pPr>
    </w:lvl>
    <w:lvl w:ilvl="2" w:tplc="0419001B" w:tentative="1">
      <w:start w:val="1"/>
      <w:numFmt w:val="lowerRoman"/>
      <w:lvlText w:val="%3."/>
      <w:lvlJc w:val="right"/>
      <w:pPr>
        <w:ind w:left="2123" w:hanging="180"/>
      </w:pPr>
    </w:lvl>
    <w:lvl w:ilvl="3" w:tplc="0419000F" w:tentative="1">
      <w:start w:val="1"/>
      <w:numFmt w:val="decimal"/>
      <w:lvlText w:val="%4."/>
      <w:lvlJc w:val="left"/>
      <w:pPr>
        <w:ind w:left="2843" w:hanging="360"/>
      </w:pPr>
    </w:lvl>
    <w:lvl w:ilvl="4" w:tplc="04190019" w:tentative="1">
      <w:start w:val="1"/>
      <w:numFmt w:val="lowerLetter"/>
      <w:lvlText w:val="%5."/>
      <w:lvlJc w:val="left"/>
      <w:pPr>
        <w:ind w:left="3563" w:hanging="360"/>
      </w:pPr>
    </w:lvl>
    <w:lvl w:ilvl="5" w:tplc="0419001B" w:tentative="1">
      <w:start w:val="1"/>
      <w:numFmt w:val="lowerRoman"/>
      <w:lvlText w:val="%6."/>
      <w:lvlJc w:val="right"/>
      <w:pPr>
        <w:ind w:left="4283" w:hanging="180"/>
      </w:pPr>
    </w:lvl>
    <w:lvl w:ilvl="6" w:tplc="0419000F" w:tentative="1">
      <w:start w:val="1"/>
      <w:numFmt w:val="decimal"/>
      <w:lvlText w:val="%7."/>
      <w:lvlJc w:val="left"/>
      <w:pPr>
        <w:ind w:left="5003" w:hanging="360"/>
      </w:pPr>
    </w:lvl>
    <w:lvl w:ilvl="7" w:tplc="04190019" w:tentative="1">
      <w:start w:val="1"/>
      <w:numFmt w:val="lowerLetter"/>
      <w:lvlText w:val="%8."/>
      <w:lvlJc w:val="left"/>
      <w:pPr>
        <w:ind w:left="5723" w:hanging="360"/>
      </w:pPr>
    </w:lvl>
    <w:lvl w:ilvl="8" w:tplc="0419001B" w:tentative="1">
      <w:start w:val="1"/>
      <w:numFmt w:val="lowerRoman"/>
      <w:lvlText w:val="%9."/>
      <w:lvlJc w:val="right"/>
      <w:pPr>
        <w:ind w:left="6443" w:hanging="180"/>
      </w:pPr>
    </w:lvl>
  </w:abstractNum>
  <w:abstractNum w:abstractNumId="47">
    <w:nsid w:val="4FE669C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8">
    <w:nsid w:val="510D37A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9">
    <w:nsid w:val="511E3A6E"/>
    <w:multiLevelType w:val="hybridMultilevel"/>
    <w:tmpl w:val="D8EA3C5A"/>
    <w:lvl w:ilvl="0" w:tplc="EF8C67D6">
      <w:start w:val="1"/>
      <w:numFmt w:val="decimal"/>
      <w:lvlText w:val="%1."/>
      <w:lvlJc w:val="left"/>
      <w:pPr>
        <w:ind w:left="244" w:hanging="360"/>
      </w:pPr>
      <w:rPr>
        <w:rFonts w:hint="default"/>
      </w:rPr>
    </w:lvl>
    <w:lvl w:ilvl="1" w:tplc="04190019" w:tentative="1">
      <w:start w:val="1"/>
      <w:numFmt w:val="lowerLetter"/>
      <w:lvlText w:val="%2."/>
      <w:lvlJc w:val="left"/>
      <w:pPr>
        <w:ind w:left="964" w:hanging="360"/>
      </w:pPr>
    </w:lvl>
    <w:lvl w:ilvl="2" w:tplc="0419001B" w:tentative="1">
      <w:start w:val="1"/>
      <w:numFmt w:val="lowerRoman"/>
      <w:lvlText w:val="%3."/>
      <w:lvlJc w:val="right"/>
      <w:pPr>
        <w:ind w:left="1684" w:hanging="180"/>
      </w:pPr>
    </w:lvl>
    <w:lvl w:ilvl="3" w:tplc="0419000F" w:tentative="1">
      <w:start w:val="1"/>
      <w:numFmt w:val="decimal"/>
      <w:lvlText w:val="%4."/>
      <w:lvlJc w:val="left"/>
      <w:pPr>
        <w:ind w:left="2404" w:hanging="360"/>
      </w:pPr>
    </w:lvl>
    <w:lvl w:ilvl="4" w:tplc="04190019" w:tentative="1">
      <w:start w:val="1"/>
      <w:numFmt w:val="lowerLetter"/>
      <w:lvlText w:val="%5."/>
      <w:lvlJc w:val="left"/>
      <w:pPr>
        <w:ind w:left="3124" w:hanging="360"/>
      </w:pPr>
    </w:lvl>
    <w:lvl w:ilvl="5" w:tplc="0419001B" w:tentative="1">
      <w:start w:val="1"/>
      <w:numFmt w:val="lowerRoman"/>
      <w:lvlText w:val="%6."/>
      <w:lvlJc w:val="right"/>
      <w:pPr>
        <w:ind w:left="3844" w:hanging="180"/>
      </w:pPr>
    </w:lvl>
    <w:lvl w:ilvl="6" w:tplc="0419000F" w:tentative="1">
      <w:start w:val="1"/>
      <w:numFmt w:val="decimal"/>
      <w:lvlText w:val="%7."/>
      <w:lvlJc w:val="left"/>
      <w:pPr>
        <w:ind w:left="4564" w:hanging="360"/>
      </w:pPr>
    </w:lvl>
    <w:lvl w:ilvl="7" w:tplc="04190019" w:tentative="1">
      <w:start w:val="1"/>
      <w:numFmt w:val="lowerLetter"/>
      <w:lvlText w:val="%8."/>
      <w:lvlJc w:val="left"/>
      <w:pPr>
        <w:ind w:left="5284" w:hanging="360"/>
      </w:pPr>
    </w:lvl>
    <w:lvl w:ilvl="8" w:tplc="0419001B" w:tentative="1">
      <w:start w:val="1"/>
      <w:numFmt w:val="lowerRoman"/>
      <w:lvlText w:val="%9."/>
      <w:lvlJc w:val="right"/>
      <w:pPr>
        <w:ind w:left="6004" w:hanging="180"/>
      </w:pPr>
    </w:lvl>
  </w:abstractNum>
  <w:abstractNum w:abstractNumId="50">
    <w:nsid w:val="518A5B69"/>
    <w:multiLevelType w:val="hybridMultilevel"/>
    <w:tmpl w:val="E59667B6"/>
    <w:lvl w:ilvl="0" w:tplc="2C4247D2">
      <w:start w:val="1"/>
      <w:numFmt w:val="bullet"/>
      <w:lvlText w:val=""/>
      <w:lvlJc w:val="left"/>
      <w:pPr>
        <w:ind w:left="980" w:hanging="360"/>
      </w:pPr>
      <w:rPr>
        <w:rFonts w:ascii="Symbol" w:hAnsi="Symbol" w:hint="default"/>
        <w:b w:val="0"/>
        <w:sz w:val="20"/>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51">
    <w:nsid w:val="52F70BAE"/>
    <w:multiLevelType w:val="singleLevel"/>
    <w:tmpl w:val="04190003"/>
    <w:lvl w:ilvl="0">
      <w:start w:val="1"/>
      <w:numFmt w:val="bullet"/>
      <w:lvlText w:val=""/>
      <w:lvlJc w:val="left"/>
      <w:pPr>
        <w:ind w:left="720" w:hanging="360"/>
      </w:pPr>
      <w:rPr>
        <w:rFonts w:ascii="Symbol" w:hAnsi="Symbol" w:hint="default"/>
      </w:rPr>
    </w:lvl>
  </w:abstractNum>
  <w:abstractNum w:abstractNumId="52">
    <w:nsid w:val="533E2D54"/>
    <w:multiLevelType w:val="singleLevel"/>
    <w:tmpl w:val="04190003"/>
    <w:lvl w:ilvl="0">
      <w:start w:val="1"/>
      <w:numFmt w:val="bullet"/>
      <w:lvlText w:val=""/>
      <w:lvlJc w:val="left"/>
      <w:pPr>
        <w:ind w:left="720" w:hanging="360"/>
      </w:pPr>
      <w:rPr>
        <w:rFonts w:ascii="Symbol" w:hAnsi="Symbol" w:hint="default"/>
      </w:rPr>
    </w:lvl>
  </w:abstractNum>
  <w:abstractNum w:abstractNumId="53">
    <w:nsid w:val="54A04665"/>
    <w:multiLevelType w:val="hybridMultilevel"/>
    <w:tmpl w:val="A7669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556035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5">
    <w:nsid w:val="56095C71"/>
    <w:multiLevelType w:val="multilevel"/>
    <w:tmpl w:val="693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65132BE"/>
    <w:multiLevelType w:val="hybridMultilevel"/>
    <w:tmpl w:val="DCCE80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69D1CF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8">
    <w:nsid w:val="57D2654E"/>
    <w:multiLevelType w:val="multilevel"/>
    <w:tmpl w:val="3796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A357AC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60">
    <w:nsid w:val="5C8C2C45"/>
    <w:multiLevelType w:val="hybridMultilevel"/>
    <w:tmpl w:val="01B846C0"/>
    <w:lvl w:ilvl="0" w:tplc="9B78DFC8">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502"/>
        </w:tabs>
        <w:ind w:left="502"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D0438DB"/>
    <w:multiLevelType w:val="hybridMultilevel"/>
    <w:tmpl w:val="F48E72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EAE72BF"/>
    <w:multiLevelType w:val="multilevel"/>
    <w:tmpl w:val="C06A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EC86720"/>
    <w:multiLevelType w:val="hybridMultilevel"/>
    <w:tmpl w:val="072EC03E"/>
    <w:lvl w:ilvl="0" w:tplc="2058460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3282E84"/>
    <w:multiLevelType w:val="hybridMultilevel"/>
    <w:tmpl w:val="42B81772"/>
    <w:lvl w:ilvl="0" w:tplc="18B417B8">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65">
    <w:nsid w:val="66C85F5E"/>
    <w:multiLevelType w:val="hybridMultilevel"/>
    <w:tmpl w:val="DBD2AB1C"/>
    <w:lvl w:ilvl="0" w:tplc="6C3EFFEA">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66">
    <w:nsid w:val="67D22B1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67">
    <w:nsid w:val="67E03889"/>
    <w:multiLevelType w:val="hybridMultilevel"/>
    <w:tmpl w:val="2F041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800170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69">
    <w:nsid w:val="6E3536D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70">
    <w:nsid w:val="6FC95359"/>
    <w:multiLevelType w:val="hybridMultilevel"/>
    <w:tmpl w:val="7EAE5A64"/>
    <w:lvl w:ilvl="0" w:tplc="1F603136">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755046A7"/>
    <w:multiLevelType w:val="hybridMultilevel"/>
    <w:tmpl w:val="42B81772"/>
    <w:lvl w:ilvl="0" w:tplc="18B417B8">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72">
    <w:nsid w:val="78436664"/>
    <w:multiLevelType w:val="hybridMultilevel"/>
    <w:tmpl w:val="42B81772"/>
    <w:lvl w:ilvl="0" w:tplc="18B417B8">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73">
    <w:nsid w:val="78467A48"/>
    <w:multiLevelType w:val="hybridMultilevel"/>
    <w:tmpl w:val="33DA7A3E"/>
    <w:lvl w:ilvl="0" w:tplc="590A2C84">
      <w:start w:val="1"/>
      <w:numFmt w:val="decimal"/>
      <w:lvlText w:val="%1."/>
      <w:lvlJc w:val="left"/>
      <w:pPr>
        <w:ind w:left="244" w:hanging="360"/>
      </w:pPr>
      <w:rPr>
        <w:rFonts w:hint="default"/>
      </w:rPr>
    </w:lvl>
    <w:lvl w:ilvl="1" w:tplc="04190019" w:tentative="1">
      <w:start w:val="1"/>
      <w:numFmt w:val="lowerLetter"/>
      <w:lvlText w:val="%2."/>
      <w:lvlJc w:val="left"/>
      <w:pPr>
        <w:ind w:left="964" w:hanging="360"/>
      </w:pPr>
    </w:lvl>
    <w:lvl w:ilvl="2" w:tplc="0419001B" w:tentative="1">
      <w:start w:val="1"/>
      <w:numFmt w:val="lowerRoman"/>
      <w:lvlText w:val="%3."/>
      <w:lvlJc w:val="right"/>
      <w:pPr>
        <w:ind w:left="1684" w:hanging="180"/>
      </w:pPr>
    </w:lvl>
    <w:lvl w:ilvl="3" w:tplc="0419000F" w:tentative="1">
      <w:start w:val="1"/>
      <w:numFmt w:val="decimal"/>
      <w:lvlText w:val="%4."/>
      <w:lvlJc w:val="left"/>
      <w:pPr>
        <w:ind w:left="2404" w:hanging="360"/>
      </w:pPr>
    </w:lvl>
    <w:lvl w:ilvl="4" w:tplc="04190019" w:tentative="1">
      <w:start w:val="1"/>
      <w:numFmt w:val="lowerLetter"/>
      <w:lvlText w:val="%5."/>
      <w:lvlJc w:val="left"/>
      <w:pPr>
        <w:ind w:left="3124" w:hanging="360"/>
      </w:pPr>
    </w:lvl>
    <w:lvl w:ilvl="5" w:tplc="0419001B" w:tentative="1">
      <w:start w:val="1"/>
      <w:numFmt w:val="lowerRoman"/>
      <w:lvlText w:val="%6."/>
      <w:lvlJc w:val="right"/>
      <w:pPr>
        <w:ind w:left="3844" w:hanging="180"/>
      </w:pPr>
    </w:lvl>
    <w:lvl w:ilvl="6" w:tplc="0419000F" w:tentative="1">
      <w:start w:val="1"/>
      <w:numFmt w:val="decimal"/>
      <w:lvlText w:val="%7."/>
      <w:lvlJc w:val="left"/>
      <w:pPr>
        <w:ind w:left="4564" w:hanging="360"/>
      </w:pPr>
    </w:lvl>
    <w:lvl w:ilvl="7" w:tplc="04190019" w:tentative="1">
      <w:start w:val="1"/>
      <w:numFmt w:val="lowerLetter"/>
      <w:lvlText w:val="%8."/>
      <w:lvlJc w:val="left"/>
      <w:pPr>
        <w:ind w:left="5284" w:hanging="360"/>
      </w:pPr>
    </w:lvl>
    <w:lvl w:ilvl="8" w:tplc="0419001B" w:tentative="1">
      <w:start w:val="1"/>
      <w:numFmt w:val="lowerRoman"/>
      <w:lvlText w:val="%9."/>
      <w:lvlJc w:val="right"/>
      <w:pPr>
        <w:ind w:left="6004" w:hanging="180"/>
      </w:pPr>
    </w:lvl>
  </w:abstractNum>
  <w:abstractNum w:abstractNumId="74">
    <w:nsid w:val="7BD16487"/>
    <w:multiLevelType w:val="singleLevel"/>
    <w:tmpl w:val="04190003"/>
    <w:lvl w:ilvl="0">
      <w:start w:val="1"/>
      <w:numFmt w:val="bullet"/>
      <w:lvlText w:val=""/>
      <w:lvlJc w:val="left"/>
      <w:pPr>
        <w:ind w:left="720" w:hanging="360"/>
      </w:pPr>
      <w:rPr>
        <w:rFonts w:ascii="Symbol" w:hAnsi="Symbol" w:hint="default"/>
      </w:rPr>
    </w:lvl>
  </w:abstractNum>
  <w:abstractNum w:abstractNumId="75">
    <w:nsid w:val="7C4E7EC9"/>
    <w:multiLevelType w:val="hybridMultilevel"/>
    <w:tmpl w:val="7E3C52A6"/>
    <w:lvl w:ilvl="0" w:tplc="0E923814">
      <w:start w:val="1"/>
      <w:numFmt w:val="decimal"/>
      <w:lvlText w:val="%1."/>
      <w:lvlJc w:val="left"/>
      <w:pPr>
        <w:ind w:left="263" w:hanging="360"/>
      </w:pPr>
      <w:rPr>
        <w:rFonts w:ascii="Times New Roman" w:eastAsia="Times New Roman" w:hAnsi="Times New Roman" w:cs="Times New Roman"/>
      </w:rPr>
    </w:lvl>
    <w:lvl w:ilvl="1" w:tplc="04190019" w:tentative="1">
      <w:start w:val="1"/>
      <w:numFmt w:val="lowerLetter"/>
      <w:lvlText w:val="%2."/>
      <w:lvlJc w:val="left"/>
      <w:pPr>
        <w:ind w:left="983" w:hanging="360"/>
      </w:pPr>
    </w:lvl>
    <w:lvl w:ilvl="2" w:tplc="0419001B" w:tentative="1">
      <w:start w:val="1"/>
      <w:numFmt w:val="lowerRoman"/>
      <w:lvlText w:val="%3."/>
      <w:lvlJc w:val="right"/>
      <w:pPr>
        <w:ind w:left="1703" w:hanging="180"/>
      </w:pPr>
    </w:lvl>
    <w:lvl w:ilvl="3" w:tplc="0419000F" w:tentative="1">
      <w:start w:val="1"/>
      <w:numFmt w:val="decimal"/>
      <w:lvlText w:val="%4."/>
      <w:lvlJc w:val="left"/>
      <w:pPr>
        <w:ind w:left="2423" w:hanging="360"/>
      </w:pPr>
    </w:lvl>
    <w:lvl w:ilvl="4" w:tplc="04190019" w:tentative="1">
      <w:start w:val="1"/>
      <w:numFmt w:val="lowerLetter"/>
      <w:lvlText w:val="%5."/>
      <w:lvlJc w:val="left"/>
      <w:pPr>
        <w:ind w:left="3143" w:hanging="360"/>
      </w:pPr>
    </w:lvl>
    <w:lvl w:ilvl="5" w:tplc="0419001B" w:tentative="1">
      <w:start w:val="1"/>
      <w:numFmt w:val="lowerRoman"/>
      <w:lvlText w:val="%6."/>
      <w:lvlJc w:val="right"/>
      <w:pPr>
        <w:ind w:left="3863" w:hanging="180"/>
      </w:pPr>
    </w:lvl>
    <w:lvl w:ilvl="6" w:tplc="0419000F" w:tentative="1">
      <w:start w:val="1"/>
      <w:numFmt w:val="decimal"/>
      <w:lvlText w:val="%7."/>
      <w:lvlJc w:val="left"/>
      <w:pPr>
        <w:ind w:left="4583" w:hanging="360"/>
      </w:pPr>
    </w:lvl>
    <w:lvl w:ilvl="7" w:tplc="04190019" w:tentative="1">
      <w:start w:val="1"/>
      <w:numFmt w:val="lowerLetter"/>
      <w:lvlText w:val="%8."/>
      <w:lvlJc w:val="left"/>
      <w:pPr>
        <w:ind w:left="5303" w:hanging="360"/>
      </w:pPr>
    </w:lvl>
    <w:lvl w:ilvl="8" w:tplc="0419001B" w:tentative="1">
      <w:start w:val="1"/>
      <w:numFmt w:val="lowerRoman"/>
      <w:lvlText w:val="%9."/>
      <w:lvlJc w:val="right"/>
      <w:pPr>
        <w:ind w:left="6023" w:hanging="180"/>
      </w:pPr>
    </w:lvl>
  </w:abstractNum>
  <w:abstractNum w:abstractNumId="76">
    <w:nsid w:val="7EF13D27"/>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67"/>
  </w:num>
  <w:num w:numId="2">
    <w:abstractNumId w:val="53"/>
  </w:num>
  <w:num w:numId="3">
    <w:abstractNumId w:val="65"/>
  </w:num>
  <w:num w:numId="4">
    <w:abstractNumId w:val="20"/>
  </w:num>
  <w:num w:numId="5">
    <w:abstractNumId w:val="31"/>
  </w:num>
  <w:num w:numId="6">
    <w:abstractNumId w:val="69"/>
  </w:num>
  <w:num w:numId="7">
    <w:abstractNumId w:val="68"/>
  </w:num>
  <w:num w:numId="8">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1">
    <w:abstractNumId w:val="60"/>
  </w:num>
  <w:num w:numId="12">
    <w:abstractNumId w:val="7"/>
  </w:num>
  <w:num w:numId="13">
    <w:abstractNumId w:val="56"/>
  </w:num>
  <w:num w:numId="14">
    <w:abstractNumId w:val="8"/>
  </w:num>
  <w:num w:numId="15">
    <w:abstractNumId w:val="61"/>
  </w:num>
  <w:num w:numId="16">
    <w:abstractNumId w:val="33"/>
  </w:num>
  <w:num w:numId="17">
    <w:abstractNumId w:val="26"/>
  </w:num>
  <w:num w:numId="18">
    <w:abstractNumId w:val="2"/>
  </w:num>
  <w:num w:numId="19">
    <w:abstractNumId w:val="3"/>
  </w:num>
  <w:num w:numId="20">
    <w:abstractNumId w:val="4"/>
  </w:num>
  <w:num w:numId="21">
    <w:abstractNumId w:val="5"/>
  </w:num>
  <w:num w:numId="22">
    <w:abstractNumId w:val="6"/>
  </w:num>
  <w:num w:numId="23">
    <w:abstractNumId w:val="0"/>
    <w:lvlOverride w:ilvl="0">
      <w:lvl w:ilvl="0">
        <w:numFmt w:val="bullet"/>
        <w:lvlText w:val="•"/>
        <w:legacy w:legacy="1" w:legacySpace="0" w:legacyIndent="206"/>
        <w:lvlJc w:val="left"/>
        <w:rPr>
          <w:rFonts w:ascii="Times New Roman" w:hAnsi="Times New Roman" w:hint="default"/>
        </w:rPr>
      </w:lvl>
    </w:lvlOverride>
  </w:num>
  <w:num w:numId="24">
    <w:abstractNumId w:val="38"/>
  </w:num>
  <w:num w:numId="2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 w:ilvl="0">
        <w:start w:val="65535"/>
        <w:numFmt w:val="bullet"/>
        <w:lvlText w:val="•"/>
        <w:legacy w:legacy="1" w:legacySpace="0" w:legacyIndent="513"/>
        <w:lvlJc w:val="left"/>
        <w:rPr>
          <w:rFonts w:ascii="Times New Roman" w:hAnsi="Times New Roman" w:cs="Times New Roman" w:hint="default"/>
        </w:rPr>
      </w:lvl>
    </w:lvlOverride>
  </w:num>
  <w:num w:numId="29">
    <w:abstractNumId w:val="21"/>
  </w:num>
  <w:num w:numId="30">
    <w:abstractNumId w:val="42"/>
  </w:num>
  <w:num w:numId="31">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4"/>
  </w:num>
  <w:num w:numId="34">
    <w:abstractNumId w:val="17"/>
  </w:num>
  <w:num w:numId="35">
    <w:abstractNumId w:val="11"/>
  </w:num>
  <w:num w:numId="36">
    <w:abstractNumId w:val="19"/>
  </w:num>
  <w:num w:numId="37">
    <w:abstractNumId w:val="47"/>
  </w:num>
  <w:num w:numId="38">
    <w:abstractNumId w:val="66"/>
  </w:num>
  <w:num w:numId="39">
    <w:abstractNumId w:val="48"/>
  </w:num>
  <w:num w:numId="40">
    <w:abstractNumId w:val="30"/>
  </w:num>
  <w:num w:numId="41">
    <w:abstractNumId w:val="43"/>
  </w:num>
  <w:num w:numId="42">
    <w:abstractNumId w:val="51"/>
  </w:num>
  <w:num w:numId="43">
    <w:abstractNumId w:val="34"/>
  </w:num>
  <w:num w:numId="44">
    <w:abstractNumId w:val="59"/>
  </w:num>
  <w:num w:numId="45">
    <w:abstractNumId w:val="37"/>
  </w:num>
  <w:num w:numId="46">
    <w:abstractNumId w:val="54"/>
  </w:num>
  <w:num w:numId="47">
    <w:abstractNumId w:val="13"/>
  </w:num>
  <w:num w:numId="48">
    <w:abstractNumId w:val="28"/>
  </w:num>
  <w:num w:numId="49">
    <w:abstractNumId w:val="10"/>
  </w:num>
  <w:num w:numId="50">
    <w:abstractNumId w:val="35"/>
  </w:num>
  <w:num w:numId="51">
    <w:abstractNumId w:val="25"/>
  </w:num>
  <w:num w:numId="52">
    <w:abstractNumId w:val="76"/>
  </w:num>
  <w:num w:numId="53">
    <w:abstractNumId w:val="36"/>
  </w:num>
  <w:num w:numId="54">
    <w:abstractNumId w:val="29"/>
  </w:num>
  <w:num w:numId="55">
    <w:abstractNumId w:val="45"/>
  </w:num>
  <w:num w:numId="56">
    <w:abstractNumId w:val="41"/>
  </w:num>
  <w:num w:numId="57">
    <w:abstractNumId w:val="57"/>
  </w:num>
  <w:num w:numId="58">
    <w:abstractNumId w:val="9"/>
  </w:num>
  <w:num w:numId="59">
    <w:abstractNumId w:val="63"/>
  </w:num>
  <w:num w:numId="60">
    <w:abstractNumId w:val="1"/>
  </w:num>
  <w:num w:numId="61">
    <w:abstractNumId w:val="55"/>
  </w:num>
  <w:num w:numId="62">
    <w:abstractNumId w:val="32"/>
  </w:num>
  <w:num w:numId="63">
    <w:abstractNumId w:val="18"/>
  </w:num>
  <w:num w:numId="64">
    <w:abstractNumId w:val="40"/>
  </w:num>
  <w:num w:numId="65">
    <w:abstractNumId w:val="58"/>
  </w:num>
  <w:num w:numId="66">
    <w:abstractNumId w:val="62"/>
  </w:num>
  <w:num w:numId="67">
    <w:abstractNumId w:val="24"/>
  </w:num>
  <w:num w:numId="68">
    <w:abstractNumId w:val="27"/>
  </w:num>
  <w:num w:numId="69">
    <w:abstractNumId w:val="75"/>
  </w:num>
  <w:num w:numId="70">
    <w:abstractNumId w:val="64"/>
  </w:num>
  <w:num w:numId="71">
    <w:abstractNumId w:val="72"/>
  </w:num>
  <w:num w:numId="72">
    <w:abstractNumId w:val="71"/>
  </w:num>
  <w:num w:numId="73">
    <w:abstractNumId w:val="15"/>
  </w:num>
  <w:num w:numId="74">
    <w:abstractNumId w:val="46"/>
  </w:num>
  <w:num w:numId="75">
    <w:abstractNumId w:val="12"/>
  </w:num>
  <w:num w:numId="76">
    <w:abstractNumId w:val="22"/>
  </w:num>
  <w:num w:numId="77">
    <w:abstractNumId w:val="16"/>
  </w:num>
  <w:num w:numId="78">
    <w:abstractNumId w:val="44"/>
  </w:num>
  <w:num w:numId="79">
    <w:abstractNumId w:val="73"/>
  </w:num>
  <w:num w:numId="80">
    <w:abstractNumId w:val="49"/>
  </w:num>
  <w:num w:numId="81">
    <w:abstractNumId w:val="5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48C"/>
    <w:rsid w:val="00004A38"/>
    <w:rsid w:val="00010619"/>
    <w:rsid w:val="00014C7D"/>
    <w:rsid w:val="00020174"/>
    <w:rsid w:val="00023EFD"/>
    <w:rsid w:val="000405AB"/>
    <w:rsid w:val="00042FF6"/>
    <w:rsid w:val="00066A68"/>
    <w:rsid w:val="00067E15"/>
    <w:rsid w:val="00077929"/>
    <w:rsid w:val="000810D7"/>
    <w:rsid w:val="000B0698"/>
    <w:rsid w:val="000B4585"/>
    <w:rsid w:val="000B6E6A"/>
    <w:rsid w:val="000C2228"/>
    <w:rsid w:val="000C3A3E"/>
    <w:rsid w:val="000E6E77"/>
    <w:rsid w:val="00107065"/>
    <w:rsid w:val="001246DA"/>
    <w:rsid w:val="00127212"/>
    <w:rsid w:val="00142EA4"/>
    <w:rsid w:val="00162948"/>
    <w:rsid w:val="0016432B"/>
    <w:rsid w:val="00172C71"/>
    <w:rsid w:val="001861AC"/>
    <w:rsid w:val="0019189F"/>
    <w:rsid w:val="00197759"/>
    <w:rsid w:val="001C3DDD"/>
    <w:rsid w:val="001C7958"/>
    <w:rsid w:val="001E0D9F"/>
    <w:rsid w:val="001E69EA"/>
    <w:rsid w:val="001F65CE"/>
    <w:rsid w:val="001F78F2"/>
    <w:rsid w:val="002102A8"/>
    <w:rsid w:val="00214F73"/>
    <w:rsid w:val="002203FC"/>
    <w:rsid w:val="002422EE"/>
    <w:rsid w:val="00242B12"/>
    <w:rsid w:val="00244C43"/>
    <w:rsid w:val="00245B8B"/>
    <w:rsid w:val="00247703"/>
    <w:rsid w:val="0025385D"/>
    <w:rsid w:val="00254596"/>
    <w:rsid w:val="0026082F"/>
    <w:rsid w:val="00263F98"/>
    <w:rsid w:val="00274B21"/>
    <w:rsid w:val="00292CBA"/>
    <w:rsid w:val="002A2D92"/>
    <w:rsid w:val="002A7F66"/>
    <w:rsid w:val="002B6111"/>
    <w:rsid w:val="002D05ED"/>
    <w:rsid w:val="002D156F"/>
    <w:rsid w:val="002D1C88"/>
    <w:rsid w:val="002D2B7A"/>
    <w:rsid w:val="002E1AD2"/>
    <w:rsid w:val="00316F0C"/>
    <w:rsid w:val="00320E73"/>
    <w:rsid w:val="00325803"/>
    <w:rsid w:val="003338B7"/>
    <w:rsid w:val="00334675"/>
    <w:rsid w:val="00336640"/>
    <w:rsid w:val="003C3D52"/>
    <w:rsid w:val="003C4F1F"/>
    <w:rsid w:val="003F60CD"/>
    <w:rsid w:val="00411E07"/>
    <w:rsid w:val="00437B2D"/>
    <w:rsid w:val="0045368B"/>
    <w:rsid w:val="00484526"/>
    <w:rsid w:val="00485BE0"/>
    <w:rsid w:val="004B4215"/>
    <w:rsid w:val="004C1DED"/>
    <w:rsid w:val="004C34B8"/>
    <w:rsid w:val="004C78B6"/>
    <w:rsid w:val="004D32E6"/>
    <w:rsid w:val="004F6B84"/>
    <w:rsid w:val="005062C2"/>
    <w:rsid w:val="00514E8C"/>
    <w:rsid w:val="00517CAA"/>
    <w:rsid w:val="00522CD0"/>
    <w:rsid w:val="00526856"/>
    <w:rsid w:val="00526CDE"/>
    <w:rsid w:val="005271F2"/>
    <w:rsid w:val="0053360B"/>
    <w:rsid w:val="00544180"/>
    <w:rsid w:val="005452A8"/>
    <w:rsid w:val="00554364"/>
    <w:rsid w:val="00563AA5"/>
    <w:rsid w:val="00567101"/>
    <w:rsid w:val="005710BA"/>
    <w:rsid w:val="00575910"/>
    <w:rsid w:val="00585664"/>
    <w:rsid w:val="00591558"/>
    <w:rsid w:val="00591661"/>
    <w:rsid w:val="005D23F6"/>
    <w:rsid w:val="005D299D"/>
    <w:rsid w:val="005E4C08"/>
    <w:rsid w:val="006038F4"/>
    <w:rsid w:val="00617860"/>
    <w:rsid w:val="006329E0"/>
    <w:rsid w:val="00644816"/>
    <w:rsid w:val="0064718B"/>
    <w:rsid w:val="006768FC"/>
    <w:rsid w:val="00692495"/>
    <w:rsid w:val="006B2317"/>
    <w:rsid w:val="006B6F9C"/>
    <w:rsid w:val="006C5328"/>
    <w:rsid w:val="006D219B"/>
    <w:rsid w:val="006E27E7"/>
    <w:rsid w:val="006E460E"/>
    <w:rsid w:val="006E7762"/>
    <w:rsid w:val="00710FA9"/>
    <w:rsid w:val="00721648"/>
    <w:rsid w:val="0073730C"/>
    <w:rsid w:val="00744ADE"/>
    <w:rsid w:val="00746480"/>
    <w:rsid w:val="00751E78"/>
    <w:rsid w:val="00755E94"/>
    <w:rsid w:val="00797254"/>
    <w:rsid w:val="007A20C1"/>
    <w:rsid w:val="007A7057"/>
    <w:rsid w:val="007E1F43"/>
    <w:rsid w:val="007F0600"/>
    <w:rsid w:val="007F1164"/>
    <w:rsid w:val="007F3581"/>
    <w:rsid w:val="007F39B3"/>
    <w:rsid w:val="00802B6E"/>
    <w:rsid w:val="00810780"/>
    <w:rsid w:val="00827B80"/>
    <w:rsid w:val="00833376"/>
    <w:rsid w:val="008358DE"/>
    <w:rsid w:val="008456A3"/>
    <w:rsid w:val="0085265B"/>
    <w:rsid w:val="00873114"/>
    <w:rsid w:val="00875415"/>
    <w:rsid w:val="00884EC1"/>
    <w:rsid w:val="008905B3"/>
    <w:rsid w:val="00895A03"/>
    <w:rsid w:val="008A250E"/>
    <w:rsid w:val="008A3195"/>
    <w:rsid w:val="008A6CFB"/>
    <w:rsid w:val="008B3CE6"/>
    <w:rsid w:val="008B4A2C"/>
    <w:rsid w:val="008B5F95"/>
    <w:rsid w:val="008C4915"/>
    <w:rsid w:val="008D2163"/>
    <w:rsid w:val="008D58E6"/>
    <w:rsid w:val="008E5F93"/>
    <w:rsid w:val="008F2386"/>
    <w:rsid w:val="008F5BD3"/>
    <w:rsid w:val="00903143"/>
    <w:rsid w:val="0091075F"/>
    <w:rsid w:val="00917132"/>
    <w:rsid w:val="0093217D"/>
    <w:rsid w:val="009342CE"/>
    <w:rsid w:val="00937B04"/>
    <w:rsid w:val="009528B2"/>
    <w:rsid w:val="00954353"/>
    <w:rsid w:val="009719A2"/>
    <w:rsid w:val="00972703"/>
    <w:rsid w:val="00981B85"/>
    <w:rsid w:val="009905F9"/>
    <w:rsid w:val="009A4C79"/>
    <w:rsid w:val="009B492E"/>
    <w:rsid w:val="009C7F61"/>
    <w:rsid w:val="009D7C5D"/>
    <w:rsid w:val="009E1836"/>
    <w:rsid w:val="009E4DEB"/>
    <w:rsid w:val="009F0FA2"/>
    <w:rsid w:val="00A10D95"/>
    <w:rsid w:val="00A12997"/>
    <w:rsid w:val="00A143D2"/>
    <w:rsid w:val="00A23380"/>
    <w:rsid w:val="00A2775B"/>
    <w:rsid w:val="00A45CEA"/>
    <w:rsid w:val="00A64F1A"/>
    <w:rsid w:val="00A6557A"/>
    <w:rsid w:val="00A71783"/>
    <w:rsid w:val="00A905EF"/>
    <w:rsid w:val="00A96684"/>
    <w:rsid w:val="00AB648C"/>
    <w:rsid w:val="00AC2E34"/>
    <w:rsid w:val="00AD282E"/>
    <w:rsid w:val="00AD6A95"/>
    <w:rsid w:val="00AD7EB8"/>
    <w:rsid w:val="00B10642"/>
    <w:rsid w:val="00B379A5"/>
    <w:rsid w:val="00B47E26"/>
    <w:rsid w:val="00B73109"/>
    <w:rsid w:val="00B76938"/>
    <w:rsid w:val="00B937B6"/>
    <w:rsid w:val="00B96CF0"/>
    <w:rsid w:val="00BB2EB8"/>
    <w:rsid w:val="00BB4F8E"/>
    <w:rsid w:val="00BC149D"/>
    <w:rsid w:val="00BD33A8"/>
    <w:rsid w:val="00BE2A04"/>
    <w:rsid w:val="00C177BF"/>
    <w:rsid w:val="00C26A04"/>
    <w:rsid w:val="00C34562"/>
    <w:rsid w:val="00C435CC"/>
    <w:rsid w:val="00C54463"/>
    <w:rsid w:val="00C60B45"/>
    <w:rsid w:val="00C73F48"/>
    <w:rsid w:val="00C742AF"/>
    <w:rsid w:val="00C86601"/>
    <w:rsid w:val="00C874FC"/>
    <w:rsid w:val="00CA13A3"/>
    <w:rsid w:val="00CA6623"/>
    <w:rsid w:val="00CB2C59"/>
    <w:rsid w:val="00CB5172"/>
    <w:rsid w:val="00CB6D9A"/>
    <w:rsid w:val="00CC543D"/>
    <w:rsid w:val="00CD13EF"/>
    <w:rsid w:val="00CD55AE"/>
    <w:rsid w:val="00CE7943"/>
    <w:rsid w:val="00CF1247"/>
    <w:rsid w:val="00CF77B8"/>
    <w:rsid w:val="00D00546"/>
    <w:rsid w:val="00D04609"/>
    <w:rsid w:val="00D15E01"/>
    <w:rsid w:val="00D32313"/>
    <w:rsid w:val="00D36C49"/>
    <w:rsid w:val="00D533A3"/>
    <w:rsid w:val="00D60993"/>
    <w:rsid w:val="00D83BF7"/>
    <w:rsid w:val="00DB1BEF"/>
    <w:rsid w:val="00DB2DC7"/>
    <w:rsid w:val="00DD52E5"/>
    <w:rsid w:val="00E00E5F"/>
    <w:rsid w:val="00E057BF"/>
    <w:rsid w:val="00E24E95"/>
    <w:rsid w:val="00E30675"/>
    <w:rsid w:val="00E41349"/>
    <w:rsid w:val="00E50233"/>
    <w:rsid w:val="00E674E0"/>
    <w:rsid w:val="00EA1571"/>
    <w:rsid w:val="00EA1EDA"/>
    <w:rsid w:val="00EA4254"/>
    <w:rsid w:val="00EA5DAA"/>
    <w:rsid w:val="00EB3D9E"/>
    <w:rsid w:val="00EE637D"/>
    <w:rsid w:val="00F130D7"/>
    <w:rsid w:val="00F41942"/>
    <w:rsid w:val="00F479E4"/>
    <w:rsid w:val="00F729E7"/>
    <w:rsid w:val="00F8266D"/>
    <w:rsid w:val="00F93EB5"/>
    <w:rsid w:val="00F942CF"/>
    <w:rsid w:val="00FA318B"/>
    <w:rsid w:val="00FA64F9"/>
    <w:rsid w:val="00FB1BBF"/>
    <w:rsid w:val="00FB33BE"/>
    <w:rsid w:val="00FE65AA"/>
    <w:rsid w:val="00FF0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42E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92C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C435C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2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D1C88"/>
    <w:pPr>
      <w:ind w:left="720"/>
      <w:contextualSpacing/>
    </w:pPr>
  </w:style>
  <w:style w:type="paragraph" w:customStyle="1" w:styleId="Standard">
    <w:name w:val="Standard"/>
    <w:rsid w:val="00320E73"/>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5">
    <w:name w:val="Balloon Text"/>
    <w:basedOn w:val="a"/>
    <w:link w:val="a6"/>
    <w:uiPriority w:val="99"/>
    <w:semiHidden/>
    <w:unhideWhenUsed/>
    <w:rsid w:val="009719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19A2"/>
    <w:rPr>
      <w:rFonts w:ascii="Tahoma" w:hAnsi="Tahoma" w:cs="Tahoma"/>
      <w:sz w:val="16"/>
      <w:szCs w:val="16"/>
    </w:rPr>
  </w:style>
  <w:style w:type="paragraph" w:customStyle="1" w:styleId="Default">
    <w:name w:val="Default"/>
    <w:rsid w:val="008905B3"/>
    <w:pPr>
      <w:autoSpaceDE w:val="0"/>
      <w:autoSpaceDN w:val="0"/>
      <w:adjustRightInd w:val="0"/>
      <w:spacing w:after="0" w:line="240" w:lineRule="auto"/>
    </w:pPr>
    <w:rPr>
      <w:rFonts w:ascii="Courier New" w:hAnsi="Courier New" w:cs="Courier New"/>
      <w:color w:val="000000"/>
      <w:sz w:val="24"/>
      <w:szCs w:val="24"/>
    </w:rPr>
  </w:style>
  <w:style w:type="character" w:customStyle="1" w:styleId="10">
    <w:name w:val="Заголовок 1 Знак"/>
    <w:basedOn w:val="a0"/>
    <w:link w:val="1"/>
    <w:uiPriority w:val="9"/>
    <w:rsid w:val="00142EA4"/>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142EA4"/>
    <w:rPr>
      <w:b/>
      <w:bCs/>
    </w:rPr>
  </w:style>
  <w:style w:type="paragraph" w:customStyle="1" w:styleId="ConsPlusTitlePage">
    <w:name w:val="ConsPlusTitlePage"/>
    <w:rsid w:val="00E41349"/>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3">
    <w:name w:val="Основной текст (3)_"/>
    <w:basedOn w:val="a0"/>
    <w:link w:val="30"/>
    <w:locked/>
    <w:rsid w:val="00B10642"/>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B10642"/>
    <w:pPr>
      <w:widowControl w:val="0"/>
      <w:shd w:val="clear" w:color="auto" w:fill="FFFFFF"/>
      <w:spacing w:after="0" w:line="480" w:lineRule="exact"/>
      <w:jc w:val="center"/>
    </w:pPr>
    <w:rPr>
      <w:rFonts w:ascii="Times New Roman" w:eastAsia="Times New Roman" w:hAnsi="Times New Roman" w:cs="Times New Roman"/>
      <w:b/>
      <w:bCs/>
      <w:sz w:val="28"/>
      <w:szCs w:val="28"/>
    </w:rPr>
  </w:style>
  <w:style w:type="paragraph" w:styleId="a8">
    <w:name w:val="No Spacing"/>
    <w:uiPriority w:val="1"/>
    <w:qFormat/>
    <w:rsid w:val="002422EE"/>
    <w:pPr>
      <w:spacing w:after="0" w:line="240" w:lineRule="auto"/>
    </w:pPr>
  </w:style>
  <w:style w:type="character" w:customStyle="1" w:styleId="50">
    <w:name w:val="Заголовок 5 Знак"/>
    <w:basedOn w:val="a0"/>
    <w:link w:val="5"/>
    <w:uiPriority w:val="9"/>
    <w:semiHidden/>
    <w:rsid w:val="00C435CC"/>
    <w:rPr>
      <w:rFonts w:asciiTheme="majorHAnsi" w:eastAsiaTheme="majorEastAsia" w:hAnsiTheme="majorHAnsi" w:cstheme="majorBidi"/>
      <w:color w:val="243F60" w:themeColor="accent1" w:themeShade="7F"/>
    </w:rPr>
  </w:style>
  <w:style w:type="paragraph" w:styleId="a9">
    <w:name w:val="Title"/>
    <w:basedOn w:val="a"/>
    <w:link w:val="aa"/>
    <w:qFormat/>
    <w:rsid w:val="008A6CFB"/>
    <w:pPr>
      <w:spacing w:after="0" w:line="240" w:lineRule="auto"/>
      <w:jc w:val="center"/>
    </w:pPr>
    <w:rPr>
      <w:rFonts w:ascii="Times New Roman" w:eastAsia="Times New Roman" w:hAnsi="Times New Roman" w:cs="Times New Roman"/>
      <w:b/>
      <w:sz w:val="24"/>
      <w:szCs w:val="20"/>
      <w:lang w:eastAsia="ru-RU"/>
    </w:rPr>
  </w:style>
  <w:style w:type="character" w:customStyle="1" w:styleId="aa">
    <w:name w:val="Название Знак"/>
    <w:basedOn w:val="a0"/>
    <w:link w:val="a9"/>
    <w:rsid w:val="008A6CFB"/>
    <w:rPr>
      <w:rFonts w:ascii="Times New Roman" w:eastAsia="Times New Roman" w:hAnsi="Times New Roman" w:cs="Times New Roman"/>
      <w:b/>
      <w:sz w:val="24"/>
      <w:szCs w:val="20"/>
      <w:lang w:eastAsia="ru-RU"/>
    </w:rPr>
  </w:style>
  <w:style w:type="character" w:customStyle="1" w:styleId="20">
    <w:name w:val="Заголовок 2 Знак"/>
    <w:basedOn w:val="a0"/>
    <w:link w:val="2"/>
    <w:uiPriority w:val="9"/>
    <w:semiHidden/>
    <w:rsid w:val="00292CBA"/>
    <w:rPr>
      <w:rFonts w:asciiTheme="majorHAnsi" w:eastAsiaTheme="majorEastAsia" w:hAnsiTheme="majorHAnsi" w:cstheme="majorBidi"/>
      <w:b/>
      <w:bCs/>
      <w:color w:val="4F81BD" w:themeColor="accent1"/>
      <w:sz w:val="26"/>
      <w:szCs w:val="26"/>
    </w:rPr>
  </w:style>
  <w:style w:type="character" w:styleId="ab">
    <w:name w:val="Hyperlink"/>
    <w:basedOn w:val="a0"/>
    <w:uiPriority w:val="99"/>
    <w:unhideWhenUsed/>
    <w:rsid w:val="00F130D7"/>
    <w:rPr>
      <w:color w:val="0000FF" w:themeColor="hyperlink"/>
      <w:u w:val="single"/>
    </w:rPr>
  </w:style>
  <w:style w:type="table" w:styleId="ac">
    <w:name w:val="Table Grid"/>
    <w:basedOn w:val="a1"/>
    <w:uiPriority w:val="59"/>
    <w:rsid w:val="00437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42E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92C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C435C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2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D1C88"/>
    <w:pPr>
      <w:ind w:left="720"/>
      <w:contextualSpacing/>
    </w:pPr>
  </w:style>
  <w:style w:type="paragraph" w:customStyle="1" w:styleId="Standard">
    <w:name w:val="Standard"/>
    <w:rsid w:val="00320E73"/>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5">
    <w:name w:val="Balloon Text"/>
    <w:basedOn w:val="a"/>
    <w:link w:val="a6"/>
    <w:uiPriority w:val="99"/>
    <w:semiHidden/>
    <w:unhideWhenUsed/>
    <w:rsid w:val="009719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19A2"/>
    <w:rPr>
      <w:rFonts w:ascii="Tahoma" w:hAnsi="Tahoma" w:cs="Tahoma"/>
      <w:sz w:val="16"/>
      <w:szCs w:val="16"/>
    </w:rPr>
  </w:style>
  <w:style w:type="paragraph" w:customStyle="1" w:styleId="Default">
    <w:name w:val="Default"/>
    <w:rsid w:val="008905B3"/>
    <w:pPr>
      <w:autoSpaceDE w:val="0"/>
      <w:autoSpaceDN w:val="0"/>
      <w:adjustRightInd w:val="0"/>
      <w:spacing w:after="0" w:line="240" w:lineRule="auto"/>
    </w:pPr>
    <w:rPr>
      <w:rFonts w:ascii="Courier New" w:hAnsi="Courier New" w:cs="Courier New"/>
      <w:color w:val="000000"/>
      <w:sz w:val="24"/>
      <w:szCs w:val="24"/>
    </w:rPr>
  </w:style>
  <w:style w:type="character" w:customStyle="1" w:styleId="10">
    <w:name w:val="Заголовок 1 Знак"/>
    <w:basedOn w:val="a0"/>
    <w:link w:val="1"/>
    <w:uiPriority w:val="9"/>
    <w:rsid w:val="00142EA4"/>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142EA4"/>
    <w:rPr>
      <w:b/>
      <w:bCs/>
    </w:rPr>
  </w:style>
  <w:style w:type="paragraph" w:customStyle="1" w:styleId="ConsPlusTitlePage">
    <w:name w:val="ConsPlusTitlePage"/>
    <w:rsid w:val="00E41349"/>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3">
    <w:name w:val="Основной текст (3)_"/>
    <w:basedOn w:val="a0"/>
    <w:link w:val="30"/>
    <w:locked/>
    <w:rsid w:val="00B10642"/>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B10642"/>
    <w:pPr>
      <w:widowControl w:val="0"/>
      <w:shd w:val="clear" w:color="auto" w:fill="FFFFFF"/>
      <w:spacing w:after="0" w:line="480" w:lineRule="exact"/>
      <w:jc w:val="center"/>
    </w:pPr>
    <w:rPr>
      <w:rFonts w:ascii="Times New Roman" w:eastAsia="Times New Roman" w:hAnsi="Times New Roman" w:cs="Times New Roman"/>
      <w:b/>
      <w:bCs/>
      <w:sz w:val="28"/>
      <w:szCs w:val="28"/>
    </w:rPr>
  </w:style>
  <w:style w:type="paragraph" w:styleId="a8">
    <w:name w:val="No Spacing"/>
    <w:uiPriority w:val="1"/>
    <w:qFormat/>
    <w:rsid w:val="002422EE"/>
    <w:pPr>
      <w:spacing w:after="0" w:line="240" w:lineRule="auto"/>
    </w:pPr>
  </w:style>
  <w:style w:type="character" w:customStyle="1" w:styleId="50">
    <w:name w:val="Заголовок 5 Знак"/>
    <w:basedOn w:val="a0"/>
    <w:link w:val="5"/>
    <w:uiPriority w:val="9"/>
    <w:semiHidden/>
    <w:rsid w:val="00C435CC"/>
    <w:rPr>
      <w:rFonts w:asciiTheme="majorHAnsi" w:eastAsiaTheme="majorEastAsia" w:hAnsiTheme="majorHAnsi" w:cstheme="majorBidi"/>
      <w:color w:val="243F60" w:themeColor="accent1" w:themeShade="7F"/>
    </w:rPr>
  </w:style>
  <w:style w:type="paragraph" w:styleId="a9">
    <w:name w:val="Title"/>
    <w:basedOn w:val="a"/>
    <w:link w:val="aa"/>
    <w:qFormat/>
    <w:rsid w:val="008A6CFB"/>
    <w:pPr>
      <w:spacing w:after="0" w:line="240" w:lineRule="auto"/>
      <w:jc w:val="center"/>
    </w:pPr>
    <w:rPr>
      <w:rFonts w:ascii="Times New Roman" w:eastAsia="Times New Roman" w:hAnsi="Times New Roman" w:cs="Times New Roman"/>
      <w:b/>
      <w:sz w:val="24"/>
      <w:szCs w:val="20"/>
      <w:lang w:eastAsia="ru-RU"/>
    </w:rPr>
  </w:style>
  <w:style w:type="character" w:customStyle="1" w:styleId="aa">
    <w:name w:val="Название Знак"/>
    <w:basedOn w:val="a0"/>
    <w:link w:val="a9"/>
    <w:rsid w:val="008A6CFB"/>
    <w:rPr>
      <w:rFonts w:ascii="Times New Roman" w:eastAsia="Times New Roman" w:hAnsi="Times New Roman" w:cs="Times New Roman"/>
      <w:b/>
      <w:sz w:val="24"/>
      <w:szCs w:val="20"/>
      <w:lang w:eastAsia="ru-RU"/>
    </w:rPr>
  </w:style>
  <w:style w:type="character" w:customStyle="1" w:styleId="20">
    <w:name w:val="Заголовок 2 Знак"/>
    <w:basedOn w:val="a0"/>
    <w:link w:val="2"/>
    <w:uiPriority w:val="9"/>
    <w:semiHidden/>
    <w:rsid w:val="00292CBA"/>
    <w:rPr>
      <w:rFonts w:asciiTheme="majorHAnsi" w:eastAsiaTheme="majorEastAsia" w:hAnsiTheme="majorHAnsi" w:cstheme="majorBidi"/>
      <w:b/>
      <w:bCs/>
      <w:color w:val="4F81BD" w:themeColor="accent1"/>
      <w:sz w:val="26"/>
      <w:szCs w:val="26"/>
    </w:rPr>
  </w:style>
  <w:style w:type="character" w:styleId="ab">
    <w:name w:val="Hyperlink"/>
    <w:basedOn w:val="a0"/>
    <w:uiPriority w:val="99"/>
    <w:unhideWhenUsed/>
    <w:rsid w:val="00F130D7"/>
    <w:rPr>
      <w:color w:val="0000FF" w:themeColor="hyperlink"/>
      <w:u w:val="single"/>
    </w:rPr>
  </w:style>
  <w:style w:type="table" w:styleId="ac">
    <w:name w:val="Table Grid"/>
    <w:basedOn w:val="a1"/>
    <w:uiPriority w:val="59"/>
    <w:rsid w:val="00437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9161">
      <w:bodyDiv w:val="1"/>
      <w:marLeft w:val="0"/>
      <w:marRight w:val="0"/>
      <w:marTop w:val="0"/>
      <w:marBottom w:val="0"/>
      <w:divBdr>
        <w:top w:val="none" w:sz="0" w:space="0" w:color="auto"/>
        <w:left w:val="none" w:sz="0" w:space="0" w:color="auto"/>
        <w:bottom w:val="none" w:sz="0" w:space="0" w:color="auto"/>
        <w:right w:val="none" w:sz="0" w:space="0" w:color="auto"/>
      </w:divBdr>
    </w:div>
    <w:div w:id="300354385">
      <w:bodyDiv w:val="1"/>
      <w:marLeft w:val="0"/>
      <w:marRight w:val="0"/>
      <w:marTop w:val="0"/>
      <w:marBottom w:val="0"/>
      <w:divBdr>
        <w:top w:val="none" w:sz="0" w:space="0" w:color="auto"/>
        <w:left w:val="none" w:sz="0" w:space="0" w:color="auto"/>
        <w:bottom w:val="none" w:sz="0" w:space="0" w:color="auto"/>
        <w:right w:val="none" w:sz="0" w:space="0" w:color="auto"/>
      </w:divBdr>
    </w:div>
    <w:div w:id="328993730">
      <w:bodyDiv w:val="1"/>
      <w:marLeft w:val="0"/>
      <w:marRight w:val="0"/>
      <w:marTop w:val="0"/>
      <w:marBottom w:val="0"/>
      <w:divBdr>
        <w:top w:val="none" w:sz="0" w:space="0" w:color="auto"/>
        <w:left w:val="none" w:sz="0" w:space="0" w:color="auto"/>
        <w:bottom w:val="none" w:sz="0" w:space="0" w:color="auto"/>
        <w:right w:val="none" w:sz="0" w:space="0" w:color="auto"/>
      </w:divBdr>
    </w:div>
    <w:div w:id="682050389">
      <w:bodyDiv w:val="1"/>
      <w:marLeft w:val="0"/>
      <w:marRight w:val="0"/>
      <w:marTop w:val="0"/>
      <w:marBottom w:val="0"/>
      <w:divBdr>
        <w:top w:val="none" w:sz="0" w:space="0" w:color="auto"/>
        <w:left w:val="none" w:sz="0" w:space="0" w:color="auto"/>
        <w:bottom w:val="none" w:sz="0" w:space="0" w:color="auto"/>
        <w:right w:val="none" w:sz="0" w:space="0" w:color="auto"/>
      </w:divBdr>
    </w:div>
    <w:div w:id="747270927">
      <w:bodyDiv w:val="1"/>
      <w:marLeft w:val="0"/>
      <w:marRight w:val="0"/>
      <w:marTop w:val="0"/>
      <w:marBottom w:val="0"/>
      <w:divBdr>
        <w:top w:val="none" w:sz="0" w:space="0" w:color="auto"/>
        <w:left w:val="none" w:sz="0" w:space="0" w:color="auto"/>
        <w:bottom w:val="none" w:sz="0" w:space="0" w:color="auto"/>
        <w:right w:val="none" w:sz="0" w:space="0" w:color="auto"/>
      </w:divBdr>
    </w:div>
    <w:div w:id="793837684">
      <w:bodyDiv w:val="1"/>
      <w:marLeft w:val="0"/>
      <w:marRight w:val="0"/>
      <w:marTop w:val="0"/>
      <w:marBottom w:val="0"/>
      <w:divBdr>
        <w:top w:val="none" w:sz="0" w:space="0" w:color="auto"/>
        <w:left w:val="none" w:sz="0" w:space="0" w:color="auto"/>
        <w:bottom w:val="none" w:sz="0" w:space="0" w:color="auto"/>
        <w:right w:val="none" w:sz="0" w:space="0" w:color="auto"/>
      </w:divBdr>
    </w:div>
    <w:div w:id="807817429">
      <w:bodyDiv w:val="1"/>
      <w:marLeft w:val="0"/>
      <w:marRight w:val="0"/>
      <w:marTop w:val="0"/>
      <w:marBottom w:val="0"/>
      <w:divBdr>
        <w:top w:val="none" w:sz="0" w:space="0" w:color="auto"/>
        <w:left w:val="none" w:sz="0" w:space="0" w:color="auto"/>
        <w:bottom w:val="none" w:sz="0" w:space="0" w:color="auto"/>
        <w:right w:val="none" w:sz="0" w:space="0" w:color="auto"/>
      </w:divBdr>
    </w:div>
    <w:div w:id="1191065111">
      <w:bodyDiv w:val="1"/>
      <w:marLeft w:val="0"/>
      <w:marRight w:val="0"/>
      <w:marTop w:val="0"/>
      <w:marBottom w:val="0"/>
      <w:divBdr>
        <w:top w:val="none" w:sz="0" w:space="0" w:color="auto"/>
        <w:left w:val="none" w:sz="0" w:space="0" w:color="auto"/>
        <w:bottom w:val="none" w:sz="0" w:space="0" w:color="auto"/>
        <w:right w:val="none" w:sz="0" w:space="0" w:color="auto"/>
      </w:divBdr>
    </w:div>
    <w:div w:id="1314334251">
      <w:bodyDiv w:val="1"/>
      <w:marLeft w:val="0"/>
      <w:marRight w:val="0"/>
      <w:marTop w:val="0"/>
      <w:marBottom w:val="0"/>
      <w:divBdr>
        <w:top w:val="none" w:sz="0" w:space="0" w:color="auto"/>
        <w:left w:val="none" w:sz="0" w:space="0" w:color="auto"/>
        <w:bottom w:val="none" w:sz="0" w:space="0" w:color="auto"/>
        <w:right w:val="none" w:sz="0" w:space="0" w:color="auto"/>
      </w:divBdr>
    </w:div>
    <w:div w:id="1400051696">
      <w:bodyDiv w:val="1"/>
      <w:marLeft w:val="0"/>
      <w:marRight w:val="0"/>
      <w:marTop w:val="0"/>
      <w:marBottom w:val="0"/>
      <w:divBdr>
        <w:top w:val="none" w:sz="0" w:space="0" w:color="auto"/>
        <w:left w:val="none" w:sz="0" w:space="0" w:color="auto"/>
        <w:bottom w:val="none" w:sz="0" w:space="0" w:color="auto"/>
        <w:right w:val="none" w:sz="0" w:space="0" w:color="auto"/>
      </w:divBdr>
    </w:div>
    <w:div w:id="1524393977">
      <w:bodyDiv w:val="1"/>
      <w:marLeft w:val="0"/>
      <w:marRight w:val="0"/>
      <w:marTop w:val="0"/>
      <w:marBottom w:val="0"/>
      <w:divBdr>
        <w:top w:val="none" w:sz="0" w:space="0" w:color="auto"/>
        <w:left w:val="none" w:sz="0" w:space="0" w:color="auto"/>
        <w:bottom w:val="none" w:sz="0" w:space="0" w:color="auto"/>
        <w:right w:val="none" w:sz="0" w:space="0" w:color="auto"/>
      </w:divBdr>
    </w:div>
    <w:div w:id="1940675986">
      <w:bodyDiv w:val="1"/>
      <w:marLeft w:val="0"/>
      <w:marRight w:val="0"/>
      <w:marTop w:val="0"/>
      <w:marBottom w:val="0"/>
      <w:divBdr>
        <w:top w:val="none" w:sz="0" w:space="0" w:color="auto"/>
        <w:left w:val="none" w:sz="0" w:space="0" w:color="auto"/>
        <w:bottom w:val="none" w:sz="0" w:space="0" w:color="auto"/>
        <w:right w:val="none" w:sz="0" w:space="0" w:color="auto"/>
      </w:divBdr>
    </w:div>
    <w:div w:id="2014214633">
      <w:bodyDiv w:val="1"/>
      <w:marLeft w:val="0"/>
      <w:marRight w:val="0"/>
      <w:marTop w:val="0"/>
      <w:marBottom w:val="0"/>
      <w:divBdr>
        <w:top w:val="none" w:sz="0" w:space="0" w:color="auto"/>
        <w:left w:val="none" w:sz="0" w:space="0" w:color="auto"/>
        <w:bottom w:val="none" w:sz="0" w:space="0" w:color="auto"/>
        <w:right w:val="none" w:sz="0" w:space="0" w:color="auto"/>
      </w:divBdr>
    </w:div>
    <w:div w:id="213575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0"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11CB0-0E61-4F8E-BBFA-22E680B5E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TotalTime>
  <Pages>70</Pages>
  <Words>29374</Words>
  <Characters>167434</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245</cp:revision>
  <cp:lastPrinted>2018-09-06T11:55:00Z</cp:lastPrinted>
  <dcterms:created xsi:type="dcterms:W3CDTF">2018-01-11T10:30:00Z</dcterms:created>
  <dcterms:modified xsi:type="dcterms:W3CDTF">2018-09-14T10:32:00Z</dcterms:modified>
</cp:coreProperties>
</file>