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8EFB" w14:textId="77777777" w:rsidR="00424A58" w:rsidRDefault="00424A58" w:rsidP="00FC6605">
      <w:pPr>
        <w:spacing w:after="0" w:line="240" w:lineRule="auto"/>
        <w:jc w:val="center"/>
        <w:rPr>
          <w:rFonts w:ascii="Times New Roman" w:hAnsi="Times New Roman" w:cs="Times New Roman"/>
          <w:b/>
          <w:bCs/>
          <w:sz w:val="28"/>
          <w:szCs w:val="28"/>
        </w:rPr>
      </w:pPr>
    </w:p>
    <w:p w14:paraId="455BA495" w14:textId="77777777" w:rsidR="00424A58" w:rsidRDefault="00424A58" w:rsidP="00FC6605">
      <w:pPr>
        <w:spacing w:after="0" w:line="240" w:lineRule="auto"/>
        <w:jc w:val="center"/>
        <w:rPr>
          <w:rFonts w:ascii="Times New Roman" w:hAnsi="Times New Roman" w:cs="Times New Roman"/>
          <w:b/>
          <w:bCs/>
          <w:sz w:val="28"/>
          <w:szCs w:val="28"/>
        </w:rPr>
      </w:pPr>
    </w:p>
    <w:p w14:paraId="25643FB0" w14:textId="56C92C56" w:rsidR="00424A58" w:rsidRPr="002263CF" w:rsidRDefault="00424A58" w:rsidP="00424A58">
      <w:pPr>
        <w:keepNext/>
        <w:tabs>
          <w:tab w:val="left" w:pos="0"/>
        </w:tabs>
        <w:spacing w:after="0" w:line="240" w:lineRule="auto"/>
        <w:ind w:left="-709" w:right="-143" w:firstLine="709"/>
        <w:jc w:val="center"/>
        <w:outlineLvl w:val="0"/>
        <w:rPr>
          <w:rFonts w:ascii="Times New Roman" w:eastAsia="Times New Roman" w:hAnsi="Times New Roman" w:cs="Times New Roman"/>
          <w:sz w:val="24"/>
          <w:szCs w:val="20"/>
        </w:rPr>
      </w:pPr>
      <w:r>
        <w:rPr>
          <w:rFonts w:ascii="Times New Roman" w:hAnsi="Times New Roman"/>
          <w:b/>
          <w:color w:val="000000"/>
          <w:sz w:val="28"/>
        </w:rPr>
        <w:t>‌</w:t>
      </w:r>
      <w:r>
        <w:rPr>
          <w:rFonts w:ascii="Times New Roman" w:hAnsi="Times New Roman"/>
          <w:color w:val="000000"/>
          <w:sz w:val="28"/>
        </w:rPr>
        <w:t>​</w:t>
      </w:r>
      <w:r w:rsidRPr="00424A58">
        <w:rPr>
          <w:rFonts w:ascii="Times New Roman" w:eastAsia="Times New Roman" w:hAnsi="Times New Roman" w:cs="Times New Roman"/>
          <w:b/>
          <w:sz w:val="24"/>
          <w:szCs w:val="20"/>
        </w:rPr>
        <w:t xml:space="preserve"> </w:t>
      </w:r>
      <w:r w:rsidRPr="002263CF">
        <w:rPr>
          <w:rFonts w:ascii="Times New Roman" w:eastAsia="Times New Roman" w:hAnsi="Times New Roman" w:cs="Times New Roman"/>
          <w:sz w:val="24"/>
          <w:szCs w:val="20"/>
        </w:rPr>
        <w:t>МИНИСТЕРСТВО ПРОСВЕЩЕНИЯ РОССИЙСКОЙ ФЕДЕРАЦИИ</w:t>
      </w:r>
    </w:p>
    <w:p w14:paraId="11EC0C98" w14:textId="5D0D8962" w:rsidR="00424A58" w:rsidRPr="002263CF" w:rsidRDefault="00424A58" w:rsidP="00424A58">
      <w:pPr>
        <w:keepNext/>
        <w:tabs>
          <w:tab w:val="left" w:pos="0"/>
        </w:tabs>
        <w:spacing w:after="0" w:line="240" w:lineRule="auto"/>
        <w:ind w:left="-709" w:right="-143" w:firstLine="709"/>
        <w:jc w:val="center"/>
        <w:outlineLvl w:val="0"/>
        <w:rPr>
          <w:rFonts w:ascii="Times New Roman" w:eastAsia="Times New Roman" w:hAnsi="Times New Roman" w:cs="Times New Roman"/>
          <w:sz w:val="24"/>
          <w:szCs w:val="20"/>
        </w:rPr>
      </w:pPr>
      <w:r w:rsidRPr="002263CF">
        <w:rPr>
          <w:rFonts w:ascii="Times New Roman" w:eastAsia="Times New Roman" w:hAnsi="Times New Roman" w:cs="Times New Roman"/>
          <w:sz w:val="24"/>
          <w:szCs w:val="20"/>
        </w:rPr>
        <w:t>ДЕПАРТАМЕНТ ОБРАЗОВАНИЯ АДМИНИСТРАЦИИ ГОРОДА ПЕРМИ</w:t>
      </w:r>
    </w:p>
    <w:p w14:paraId="27ABEBE7" w14:textId="77777777" w:rsidR="00424A58" w:rsidRPr="00EF5C6B" w:rsidRDefault="00424A58" w:rsidP="00424A58">
      <w:pPr>
        <w:keepNext/>
        <w:spacing w:after="0" w:line="240" w:lineRule="auto"/>
        <w:ind w:left="-709" w:right="-143" w:firstLine="709"/>
        <w:jc w:val="center"/>
        <w:outlineLvl w:val="0"/>
        <w:rPr>
          <w:rFonts w:ascii="Times New Roman" w:eastAsia="Times New Roman" w:hAnsi="Times New Roman" w:cs="Times New Roman"/>
          <w:b/>
          <w:sz w:val="24"/>
          <w:szCs w:val="20"/>
        </w:rPr>
      </w:pPr>
      <w:r w:rsidRPr="00EF5C6B">
        <w:rPr>
          <w:rFonts w:ascii="Times New Roman" w:eastAsia="Times New Roman" w:hAnsi="Times New Roman" w:cs="Times New Roman"/>
          <w:b/>
          <w:sz w:val="24"/>
          <w:szCs w:val="20"/>
        </w:rPr>
        <w:t>МУНИЦИПАЛЬНОЕ АВТОНОМНОЕ ОБЩЕОБРАЗОВАТЕЛЬНОЕ УЧРЕЖДЕНИЕ</w:t>
      </w:r>
    </w:p>
    <w:p w14:paraId="0985B7BE" w14:textId="519B7B4E" w:rsidR="00424A58" w:rsidRPr="00EF5C6B" w:rsidRDefault="00424A58" w:rsidP="00424A58">
      <w:pPr>
        <w:spacing w:after="0" w:line="240" w:lineRule="auto"/>
        <w:ind w:left="-709" w:right="-143" w:firstLine="709"/>
        <w:jc w:val="center"/>
        <w:rPr>
          <w:rFonts w:ascii="Times New Roman" w:eastAsia="Times New Roman" w:hAnsi="Times New Roman" w:cs="Times New Roman"/>
          <w:b/>
          <w:sz w:val="24"/>
          <w:szCs w:val="24"/>
        </w:rPr>
      </w:pPr>
      <w:r w:rsidRPr="00EF5C6B">
        <w:rPr>
          <w:rFonts w:ascii="Times New Roman" w:eastAsia="Times New Roman" w:hAnsi="Times New Roman" w:cs="Times New Roman"/>
          <w:b/>
          <w:sz w:val="24"/>
          <w:szCs w:val="24"/>
        </w:rPr>
        <w:t xml:space="preserve">«СРЕДНЯЯ ОБЩЕОБРАЗОВАТЕЛЬНАЯ ШКОЛА № 55 ИМЕНИ ДВАЖДЫ ГЕРОЯ СОВЕТСКОГО СОЮЗА Г.Ф.СИВКОВА» </w:t>
      </w:r>
      <w:r w:rsidR="002263CF" w:rsidRPr="00EF5C6B">
        <w:rPr>
          <w:rFonts w:ascii="Times New Roman" w:eastAsia="Times New Roman" w:hAnsi="Times New Roman" w:cs="Times New Roman"/>
          <w:b/>
          <w:sz w:val="24"/>
          <w:szCs w:val="24"/>
        </w:rPr>
        <w:t>Г</w:t>
      </w:r>
      <w:r w:rsidRPr="00EF5C6B">
        <w:rPr>
          <w:rFonts w:ascii="Times New Roman" w:eastAsia="Times New Roman" w:hAnsi="Times New Roman" w:cs="Times New Roman"/>
          <w:b/>
          <w:sz w:val="24"/>
          <w:szCs w:val="24"/>
        </w:rPr>
        <w:t>.ПЕРМИ</w:t>
      </w:r>
    </w:p>
    <w:p w14:paraId="69E697B0" w14:textId="77777777" w:rsidR="00424A58" w:rsidRPr="00EF5C6B" w:rsidRDefault="00424A58" w:rsidP="00424A58">
      <w:pPr>
        <w:spacing w:after="0" w:line="240" w:lineRule="auto"/>
        <w:jc w:val="center"/>
        <w:rPr>
          <w:rFonts w:ascii="Times New Roman" w:eastAsia="Times New Roman" w:hAnsi="Times New Roman" w:cs="Times New Roman"/>
          <w:b/>
          <w:sz w:val="24"/>
          <w:szCs w:val="20"/>
        </w:rPr>
      </w:pPr>
    </w:p>
    <w:p w14:paraId="4E562676" w14:textId="77777777" w:rsidR="00424A58" w:rsidRPr="00EF5C6B" w:rsidRDefault="00424A58" w:rsidP="00424A58">
      <w:pPr>
        <w:spacing w:after="0" w:line="240" w:lineRule="auto"/>
        <w:jc w:val="center"/>
        <w:rPr>
          <w:rFonts w:ascii="Times New Roman" w:eastAsia="Times New Roman" w:hAnsi="Times New Roman" w:cs="Times New Roman"/>
          <w:b/>
          <w:sz w:val="24"/>
          <w:szCs w:val="20"/>
        </w:rPr>
      </w:pPr>
    </w:p>
    <w:tbl>
      <w:tblPr>
        <w:tblW w:w="9089" w:type="dxa"/>
        <w:tblInd w:w="-142" w:type="dxa"/>
        <w:tblLook w:val="04A0" w:firstRow="1" w:lastRow="0" w:firstColumn="1" w:lastColumn="0" w:noHBand="0" w:noVBand="1"/>
      </w:tblPr>
      <w:tblGrid>
        <w:gridCol w:w="4962"/>
        <w:gridCol w:w="4127"/>
      </w:tblGrid>
      <w:tr w:rsidR="00424A58" w:rsidRPr="00EF5C6B" w14:paraId="78184983" w14:textId="77777777" w:rsidTr="002263CF">
        <w:trPr>
          <w:trHeight w:val="556"/>
        </w:trPr>
        <w:tc>
          <w:tcPr>
            <w:tcW w:w="4962" w:type="dxa"/>
            <w:shd w:val="clear" w:color="auto" w:fill="auto"/>
          </w:tcPr>
          <w:p w14:paraId="5A0E4971" w14:textId="77777777" w:rsidR="00424A58" w:rsidRPr="00EF5C6B" w:rsidRDefault="00424A58" w:rsidP="002263CF">
            <w:pPr>
              <w:spacing w:after="0"/>
              <w:rPr>
                <w:rFonts w:ascii="Times New Roman" w:hAnsi="Times New Roman" w:cs="Times New Roman"/>
                <w:sz w:val="24"/>
                <w:szCs w:val="24"/>
              </w:rPr>
            </w:pPr>
            <w:r w:rsidRPr="00EF5C6B">
              <w:rPr>
                <w:rFonts w:ascii="Times New Roman" w:hAnsi="Times New Roman" w:cs="Times New Roman"/>
                <w:sz w:val="24"/>
                <w:szCs w:val="24"/>
              </w:rPr>
              <w:t>ПРИНЯТО</w:t>
            </w:r>
          </w:p>
          <w:p w14:paraId="71246650" w14:textId="77777777" w:rsidR="00424A58" w:rsidRPr="00EF5C6B" w:rsidRDefault="00424A58" w:rsidP="002263CF">
            <w:pPr>
              <w:spacing w:after="0"/>
              <w:rPr>
                <w:rFonts w:ascii="Times New Roman" w:hAnsi="Times New Roman" w:cs="Times New Roman"/>
                <w:sz w:val="24"/>
                <w:szCs w:val="24"/>
              </w:rPr>
            </w:pPr>
            <w:r w:rsidRPr="00EF5C6B">
              <w:rPr>
                <w:rFonts w:ascii="Times New Roman" w:hAnsi="Times New Roman" w:cs="Times New Roman"/>
                <w:sz w:val="24"/>
                <w:szCs w:val="24"/>
              </w:rPr>
              <w:t>Педагогическим советом</w:t>
            </w:r>
          </w:p>
          <w:p w14:paraId="1C760B58" w14:textId="77777777" w:rsidR="00424A58" w:rsidRPr="00EF5C6B" w:rsidRDefault="00424A58" w:rsidP="002263CF">
            <w:pPr>
              <w:spacing w:after="0"/>
              <w:rPr>
                <w:rFonts w:ascii="Times New Roman" w:hAnsi="Times New Roman" w:cs="Times New Roman"/>
                <w:sz w:val="24"/>
                <w:szCs w:val="24"/>
              </w:rPr>
            </w:pPr>
            <w:r w:rsidRPr="00EF5C6B">
              <w:rPr>
                <w:rFonts w:ascii="Times New Roman" w:hAnsi="Times New Roman" w:cs="Times New Roman"/>
                <w:sz w:val="24"/>
                <w:szCs w:val="24"/>
              </w:rPr>
              <w:t>МАОУ «СОШ № 55» г. Перми</w:t>
            </w:r>
          </w:p>
          <w:p w14:paraId="779DE13E" w14:textId="77777777" w:rsidR="00424A58" w:rsidRPr="00EF5C6B" w:rsidRDefault="00424A58" w:rsidP="002263CF">
            <w:pPr>
              <w:spacing w:after="0"/>
              <w:rPr>
                <w:rFonts w:ascii="Times New Roman" w:hAnsi="Times New Roman" w:cs="Times New Roman"/>
                <w:sz w:val="24"/>
                <w:szCs w:val="24"/>
              </w:rPr>
            </w:pPr>
            <w:r w:rsidRPr="00EF5C6B">
              <w:rPr>
                <w:rFonts w:ascii="Times New Roman" w:hAnsi="Times New Roman" w:cs="Times New Roman"/>
                <w:sz w:val="24"/>
                <w:szCs w:val="24"/>
              </w:rPr>
              <w:t>(протокол № 16 от 29.08.2023)</w:t>
            </w:r>
          </w:p>
        </w:tc>
        <w:tc>
          <w:tcPr>
            <w:tcW w:w="4127" w:type="dxa"/>
            <w:shd w:val="clear" w:color="auto" w:fill="auto"/>
          </w:tcPr>
          <w:p w14:paraId="7ED70327" w14:textId="77777777" w:rsidR="00424A58" w:rsidRPr="00EF5C6B" w:rsidRDefault="00424A58" w:rsidP="002263CF">
            <w:pPr>
              <w:spacing w:after="0"/>
              <w:ind w:left="735"/>
              <w:rPr>
                <w:rFonts w:ascii="Times New Roman" w:hAnsi="Times New Roman" w:cs="Times New Roman"/>
                <w:sz w:val="24"/>
                <w:szCs w:val="24"/>
              </w:rPr>
            </w:pPr>
            <w:r w:rsidRPr="00EF5C6B">
              <w:rPr>
                <w:rFonts w:ascii="Times New Roman" w:hAnsi="Times New Roman" w:cs="Times New Roman"/>
                <w:sz w:val="24"/>
                <w:szCs w:val="24"/>
              </w:rPr>
              <w:t>УТВЕРЖДЕНО</w:t>
            </w:r>
          </w:p>
          <w:p w14:paraId="19A0E449" w14:textId="77777777" w:rsidR="00424A58" w:rsidRPr="00EF5C6B" w:rsidRDefault="00424A58" w:rsidP="002263CF">
            <w:pPr>
              <w:spacing w:after="0"/>
              <w:ind w:left="735"/>
              <w:rPr>
                <w:rFonts w:ascii="Times New Roman" w:hAnsi="Times New Roman" w:cs="Times New Roman"/>
                <w:sz w:val="24"/>
                <w:szCs w:val="24"/>
              </w:rPr>
            </w:pPr>
            <w:r w:rsidRPr="00EF5C6B">
              <w:rPr>
                <w:rFonts w:ascii="Times New Roman" w:hAnsi="Times New Roman" w:cs="Times New Roman"/>
                <w:sz w:val="24"/>
                <w:szCs w:val="24"/>
              </w:rPr>
              <w:t>Приказом директора                                            МАОУ «СОШ № 55» г. Перми</w:t>
            </w:r>
          </w:p>
          <w:p w14:paraId="4C627466" w14:textId="0A1440E2" w:rsidR="00424A58" w:rsidRPr="00EF5C6B" w:rsidRDefault="00424A58" w:rsidP="002263CF">
            <w:pPr>
              <w:spacing w:after="0"/>
              <w:ind w:left="735"/>
              <w:rPr>
                <w:rFonts w:ascii="Times New Roman" w:hAnsi="Times New Roman" w:cs="Times New Roman"/>
                <w:sz w:val="24"/>
                <w:szCs w:val="24"/>
              </w:rPr>
            </w:pPr>
            <w:r w:rsidRPr="00EF5C6B">
              <w:rPr>
                <w:rFonts w:ascii="Times New Roman" w:hAnsi="Times New Roman" w:cs="Times New Roman"/>
                <w:sz w:val="24"/>
                <w:szCs w:val="24"/>
              </w:rPr>
              <w:t>№ 059-08/70-01-06/4-399 от 29.08.2023</w:t>
            </w:r>
          </w:p>
        </w:tc>
      </w:tr>
    </w:tbl>
    <w:p w14:paraId="286FDB9D" w14:textId="04C219CB" w:rsidR="00424A58" w:rsidRDefault="00424A58" w:rsidP="00424A58">
      <w:pPr>
        <w:spacing w:after="0" w:line="408" w:lineRule="auto"/>
        <w:ind w:left="120"/>
        <w:jc w:val="center"/>
        <w:rPr>
          <w:rFonts w:ascii="Times New Roman" w:hAnsi="Times New Roman" w:cs="Times New Roman"/>
          <w:b/>
          <w:bCs/>
          <w:sz w:val="28"/>
          <w:szCs w:val="28"/>
        </w:rPr>
      </w:pPr>
    </w:p>
    <w:p w14:paraId="136CE0FC" w14:textId="77777777" w:rsidR="00424A58" w:rsidRDefault="00424A58" w:rsidP="00FC6605">
      <w:pPr>
        <w:spacing w:after="0" w:line="240" w:lineRule="auto"/>
        <w:jc w:val="center"/>
        <w:rPr>
          <w:rFonts w:ascii="Times New Roman" w:hAnsi="Times New Roman" w:cs="Times New Roman"/>
          <w:b/>
          <w:bCs/>
          <w:sz w:val="28"/>
          <w:szCs w:val="28"/>
        </w:rPr>
      </w:pPr>
    </w:p>
    <w:p w14:paraId="3FA8E7A8" w14:textId="77777777" w:rsidR="00424A58" w:rsidRDefault="00424A58" w:rsidP="00FC6605">
      <w:pPr>
        <w:spacing w:after="0" w:line="240" w:lineRule="auto"/>
        <w:jc w:val="center"/>
        <w:rPr>
          <w:rFonts w:ascii="Times New Roman" w:hAnsi="Times New Roman" w:cs="Times New Roman"/>
          <w:b/>
          <w:bCs/>
          <w:sz w:val="28"/>
          <w:szCs w:val="28"/>
        </w:rPr>
      </w:pPr>
    </w:p>
    <w:p w14:paraId="24ABC271" w14:textId="77777777" w:rsidR="00424A58" w:rsidRDefault="00424A58" w:rsidP="00FC6605">
      <w:pPr>
        <w:spacing w:after="0" w:line="240" w:lineRule="auto"/>
        <w:jc w:val="center"/>
        <w:rPr>
          <w:rFonts w:ascii="Times New Roman" w:hAnsi="Times New Roman" w:cs="Times New Roman"/>
          <w:b/>
          <w:bCs/>
          <w:sz w:val="28"/>
          <w:szCs w:val="28"/>
        </w:rPr>
      </w:pPr>
    </w:p>
    <w:p w14:paraId="379DB850" w14:textId="77777777" w:rsidR="00424A58" w:rsidRDefault="00424A58" w:rsidP="00FC6605">
      <w:pPr>
        <w:spacing w:after="0" w:line="240" w:lineRule="auto"/>
        <w:jc w:val="center"/>
        <w:rPr>
          <w:rFonts w:ascii="Times New Roman" w:hAnsi="Times New Roman" w:cs="Times New Roman"/>
          <w:b/>
          <w:bCs/>
          <w:sz w:val="28"/>
          <w:szCs w:val="28"/>
        </w:rPr>
      </w:pPr>
    </w:p>
    <w:p w14:paraId="03BB4738" w14:textId="77777777" w:rsidR="00424A58" w:rsidRDefault="00424A58" w:rsidP="00FC6605">
      <w:pPr>
        <w:spacing w:after="0" w:line="240" w:lineRule="auto"/>
        <w:jc w:val="center"/>
        <w:rPr>
          <w:rFonts w:ascii="Times New Roman" w:hAnsi="Times New Roman" w:cs="Times New Roman"/>
          <w:b/>
          <w:bCs/>
          <w:sz w:val="28"/>
          <w:szCs w:val="28"/>
        </w:rPr>
      </w:pPr>
    </w:p>
    <w:p w14:paraId="3D3CA965" w14:textId="77777777" w:rsidR="00424A58" w:rsidRDefault="00424A58" w:rsidP="00FC6605">
      <w:pPr>
        <w:spacing w:after="0" w:line="240" w:lineRule="auto"/>
        <w:jc w:val="center"/>
        <w:rPr>
          <w:rFonts w:ascii="Times New Roman" w:hAnsi="Times New Roman" w:cs="Times New Roman"/>
          <w:b/>
          <w:bCs/>
          <w:sz w:val="28"/>
          <w:szCs w:val="28"/>
        </w:rPr>
      </w:pPr>
    </w:p>
    <w:p w14:paraId="0D399130" w14:textId="77777777" w:rsidR="00424A58" w:rsidRDefault="00424A58" w:rsidP="00FC6605">
      <w:pPr>
        <w:spacing w:after="0" w:line="240" w:lineRule="auto"/>
        <w:jc w:val="center"/>
        <w:rPr>
          <w:rFonts w:ascii="Times New Roman" w:hAnsi="Times New Roman" w:cs="Times New Roman"/>
          <w:b/>
          <w:bCs/>
          <w:sz w:val="28"/>
          <w:szCs w:val="28"/>
        </w:rPr>
      </w:pPr>
    </w:p>
    <w:p w14:paraId="79502F58" w14:textId="77777777" w:rsidR="00424A58" w:rsidRDefault="00424A58" w:rsidP="00FC6605">
      <w:pPr>
        <w:spacing w:after="0" w:line="240" w:lineRule="auto"/>
        <w:jc w:val="center"/>
        <w:rPr>
          <w:rFonts w:ascii="Times New Roman" w:hAnsi="Times New Roman" w:cs="Times New Roman"/>
          <w:b/>
          <w:bCs/>
          <w:sz w:val="28"/>
          <w:szCs w:val="28"/>
        </w:rPr>
      </w:pPr>
    </w:p>
    <w:p w14:paraId="5B2237F0" w14:textId="77777777" w:rsidR="00424A58" w:rsidRDefault="00424A58" w:rsidP="00FC6605">
      <w:pPr>
        <w:spacing w:after="0" w:line="240" w:lineRule="auto"/>
        <w:jc w:val="center"/>
        <w:rPr>
          <w:rFonts w:ascii="Times New Roman" w:hAnsi="Times New Roman" w:cs="Times New Roman"/>
          <w:b/>
          <w:bCs/>
          <w:sz w:val="28"/>
          <w:szCs w:val="28"/>
        </w:rPr>
      </w:pPr>
    </w:p>
    <w:p w14:paraId="3CDE7248" w14:textId="14354845" w:rsidR="00FC6605" w:rsidRPr="00FC6605" w:rsidRDefault="00FC6605" w:rsidP="00FC6605">
      <w:pPr>
        <w:spacing w:after="0" w:line="240" w:lineRule="auto"/>
        <w:jc w:val="center"/>
        <w:rPr>
          <w:rFonts w:ascii="Times New Roman" w:hAnsi="Times New Roman" w:cs="Times New Roman"/>
          <w:b/>
          <w:bCs/>
          <w:sz w:val="28"/>
          <w:szCs w:val="28"/>
        </w:rPr>
      </w:pPr>
      <w:r w:rsidRPr="00FC6605">
        <w:rPr>
          <w:rFonts w:ascii="Times New Roman" w:hAnsi="Times New Roman" w:cs="Times New Roman"/>
          <w:b/>
          <w:bCs/>
          <w:sz w:val="28"/>
          <w:szCs w:val="28"/>
        </w:rPr>
        <w:t>КРАТКОСРОЧНАЯ ДОПОЛНИТЕЛЬНАЯ</w:t>
      </w:r>
    </w:p>
    <w:p w14:paraId="3CD30B4C" w14:textId="77777777" w:rsidR="00FC6605" w:rsidRPr="00FC6605" w:rsidRDefault="00FC6605" w:rsidP="00FC6605">
      <w:pPr>
        <w:spacing w:after="0" w:line="240" w:lineRule="auto"/>
        <w:jc w:val="center"/>
        <w:rPr>
          <w:rFonts w:ascii="Times New Roman" w:hAnsi="Times New Roman" w:cs="Times New Roman"/>
          <w:b/>
          <w:bCs/>
          <w:sz w:val="28"/>
          <w:szCs w:val="28"/>
        </w:rPr>
      </w:pPr>
      <w:r w:rsidRPr="00FC6605">
        <w:rPr>
          <w:rFonts w:ascii="Times New Roman" w:hAnsi="Times New Roman" w:cs="Times New Roman"/>
          <w:b/>
          <w:bCs/>
          <w:sz w:val="28"/>
          <w:szCs w:val="28"/>
        </w:rPr>
        <w:t>ОБЩЕОБРАЗОВАТЕЛЬНАЯ ПРОГРАММА</w:t>
      </w:r>
    </w:p>
    <w:p w14:paraId="076545F8" w14:textId="77777777" w:rsidR="00FC6605" w:rsidRPr="00FC6605" w:rsidRDefault="00FC6605" w:rsidP="00FC6605">
      <w:pPr>
        <w:spacing w:after="0" w:line="240" w:lineRule="auto"/>
        <w:jc w:val="center"/>
        <w:rPr>
          <w:rFonts w:ascii="Times New Roman" w:hAnsi="Times New Roman" w:cs="Times New Roman"/>
          <w:b/>
          <w:bCs/>
          <w:sz w:val="28"/>
          <w:szCs w:val="28"/>
        </w:rPr>
      </w:pPr>
      <w:r w:rsidRPr="00FC6605">
        <w:rPr>
          <w:rFonts w:ascii="Times New Roman" w:hAnsi="Times New Roman" w:cs="Times New Roman"/>
          <w:b/>
          <w:bCs/>
          <w:sz w:val="28"/>
          <w:szCs w:val="28"/>
        </w:rPr>
        <w:t>ФИЗКУЛЬТУРНО-ОЗДОРОВИТЕЛЬНОЙ НАПРАВЛЕННОСТИ</w:t>
      </w:r>
    </w:p>
    <w:p w14:paraId="5339E906" w14:textId="77777777" w:rsidR="00FC6605" w:rsidRPr="00FC6605" w:rsidRDefault="00FC6605" w:rsidP="00FC6605">
      <w:pPr>
        <w:spacing w:after="0" w:line="240" w:lineRule="auto"/>
        <w:jc w:val="center"/>
        <w:rPr>
          <w:rFonts w:ascii="Times New Roman" w:hAnsi="Times New Roman" w:cs="Times New Roman"/>
          <w:b/>
          <w:bCs/>
          <w:sz w:val="28"/>
          <w:szCs w:val="28"/>
        </w:rPr>
      </w:pPr>
      <w:r w:rsidRPr="00FC6605">
        <w:rPr>
          <w:rFonts w:ascii="Times New Roman" w:hAnsi="Times New Roman" w:cs="Times New Roman"/>
          <w:b/>
          <w:bCs/>
          <w:sz w:val="28"/>
          <w:szCs w:val="28"/>
        </w:rPr>
        <w:t xml:space="preserve"> "ВОЛШЕБНАЯ ДОСКА"</w:t>
      </w:r>
    </w:p>
    <w:p w14:paraId="2F26FCDB" w14:textId="733FF052" w:rsidR="00FC6605" w:rsidRPr="00FC6605" w:rsidRDefault="00FC6605" w:rsidP="00FC6605">
      <w:pPr>
        <w:spacing w:after="0" w:line="240" w:lineRule="auto"/>
        <w:jc w:val="center"/>
        <w:rPr>
          <w:rFonts w:ascii="Times New Roman" w:hAnsi="Times New Roman" w:cs="Times New Roman"/>
          <w:b/>
          <w:bCs/>
          <w:sz w:val="28"/>
          <w:szCs w:val="28"/>
        </w:rPr>
      </w:pPr>
      <w:r w:rsidRPr="00FC6605">
        <w:rPr>
          <w:rFonts w:ascii="Times New Roman" w:hAnsi="Times New Roman" w:cs="Times New Roman"/>
          <w:b/>
          <w:bCs/>
          <w:sz w:val="28"/>
          <w:szCs w:val="28"/>
        </w:rPr>
        <w:t>(игра в шашки)</w:t>
      </w:r>
    </w:p>
    <w:p w14:paraId="05BF232C" w14:textId="77777777" w:rsidR="00FC6605" w:rsidRPr="00FC6605" w:rsidRDefault="00FC6605" w:rsidP="00FC6605">
      <w:pPr>
        <w:spacing w:after="0" w:line="240" w:lineRule="auto"/>
        <w:jc w:val="center"/>
        <w:rPr>
          <w:rFonts w:ascii="Times New Roman" w:hAnsi="Times New Roman" w:cs="Times New Roman"/>
          <w:b/>
          <w:bCs/>
          <w:sz w:val="28"/>
          <w:szCs w:val="28"/>
        </w:rPr>
      </w:pPr>
    </w:p>
    <w:p w14:paraId="10B4F8A6" w14:textId="77777777" w:rsidR="00FC6605" w:rsidRPr="00FC6605" w:rsidRDefault="00FC6605" w:rsidP="00FC6605">
      <w:pPr>
        <w:spacing w:after="0" w:line="240" w:lineRule="auto"/>
        <w:jc w:val="center"/>
        <w:rPr>
          <w:rFonts w:ascii="Times New Roman" w:hAnsi="Times New Roman" w:cs="Times New Roman"/>
          <w:b/>
          <w:bCs/>
          <w:sz w:val="28"/>
          <w:szCs w:val="28"/>
        </w:rPr>
      </w:pPr>
    </w:p>
    <w:p w14:paraId="09B3AB7C" w14:textId="003C8EB0" w:rsidR="00FC6605" w:rsidRPr="00FC6605" w:rsidRDefault="00FC6605" w:rsidP="00FC6605">
      <w:pPr>
        <w:spacing w:after="0" w:line="240" w:lineRule="auto"/>
        <w:jc w:val="right"/>
        <w:rPr>
          <w:rFonts w:ascii="Times New Roman" w:hAnsi="Times New Roman" w:cs="Times New Roman"/>
          <w:bCs/>
          <w:sz w:val="28"/>
          <w:szCs w:val="28"/>
        </w:rPr>
      </w:pPr>
      <w:r w:rsidRPr="00FC6605">
        <w:rPr>
          <w:rFonts w:ascii="Times New Roman" w:hAnsi="Times New Roman" w:cs="Times New Roman"/>
          <w:bCs/>
          <w:sz w:val="28"/>
          <w:szCs w:val="28"/>
        </w:rPr>
        <w:t>Возраст детей: 7-8 лет.</w:t>
      </w:r>
    </w:p>
    <w:p w14:paraId="4CC669D8" w14:textId="19A20EC8" w:rsidR="00FC6605" w:rsidRPr="00FC6605" w:rsidRDefault="00FC6605" w:rsidP="00FC6605">
      <w:pPr>
        <w:spacing w:after="0" w:line="240" w:lineRule="auto"/>
        <w:jc w:val="right"/>
        <w:rPr>
          <w:rFonts w:ascii="Times New Roman" w:hAnsi="Times New Roman" w:cs="Times New Roman"/>
          <w:bCs/>
          <w:sz w:val="28"/>
          <w:szCs w:val="28"/>
        </w:rPr>
      </w:pPr>
      <w:r w:rsidRPr="00FC6605">
        <w:rPr>
          <w:rFonts w:ascii="Times New Roman" w:hAnsi="Times New Roman" w:cs="Times New Roman"/>
          <w:bCs/>
          <w:sz w:val="28"/>
          <w:szCs w:val="28"/>
        </w:rPr>
        <w:t>Срок реализации программы: 2 мес.</w:t>
      </w:r>
    </w:p>
    <w:p w14:paraId="72D76D57" w14:textId="076AEFFB" w:rsidR="00FC6605" w:rsidRPr="00FC6605" w:rsidRDefault="00FC6605" w:rsidP="00FC6605">
      <w:pPr>
        <w:spacing w:after="0" w:line="240" w:lineRule="auto"/>
        <w:jc w:val="right"/>
        <w:rPr>
          <w:rFonts w:ascii="Times New Roman" w:hAnsi="Times New Roman" w:cs="Times New Roman"/>
          <w:bCs/>
          <w:sz w:val="28"/>
          <w:szCs w:val="28"/>
        </w:rPr>
      </w:pPr>
      <w:r w:rsidRPr="00FC6605">
        <w:rPr>
          <w:rFonts w:ascii="Times New Roman" w:hAnsi="Times New Roman" w:cs="Times New Roman"/>
          <w:bCs/>
          <w:sz w:val="28"/>
          <w:szCs w:val="28"/>
        </w:rPr>
        <w:t>Количество детей в подгруппах: от 8 до 16 детей</w:t>
      </w:r>
    </w:p>
    <w:p w14:paraId="332FD189" w14:textId="2C8530B3" w:rsidR="00FC6605" w:rsidRPr="00FC6605" w:rsidRDefault="00FC6605" w:rsidP="00FC6605">
      <w:pPr>
        <w:spacing w:after="0" w:line="240" w:lineRule="auto"/>
        <w:jc w:val="right"/>
        <w:rPr>
          <w:rFonts w:ascii="Times New Roman" w:hAnsi="Times New Roman" w:cs="Times New Roman"/>
          <w:bCs/>
          <w:sz w:val="28"/>
          <w:szCs w:val="28"/>
        </w:rPr>
      </w:pPr>
    </w:p>
    <w:p w14:paraId="4C864E29" w14:textId="77777777" w:rsidR="00FC6605" w:rsidRPr="00FC6605" w:rsidRDefault="00FC6605" w:rsidP="00FC6605">
      <w:pPr>
        <w:spacing w:after="0" w:line="240" w:lineRule="auto"/>
        <w:jc w:val="center"/>
        <w:rPr>
          <w:rFonts w:ascii="Times New Roman" w:hAnsi="Times New Roman" w:cs="Times New Roman"/>
          <w:b/>
          <w:bCs/>
          <w:sz w:val="28"/>
          <w:szCs w:val="28"/>
        </w:rPr>
      </w:pPr>
    </w:p>
    <w:p w14:paraId="5771491E" w14:textId="77777777" w:rsidR="00FC6605" w:rsidRPr="00FC6605" w:rsidRDefault="00FC6605" w:rsidP="00FC6605">
      <w:pPr>
        <w:jc w:val="center"/>
        <w:rPr>
          <w:rFonts w:ascii="Times New Roman" w:hAnsi="Times New Roman" w:cs="Times New Roman"/>
          <w:sz w:val="28"/>
          <w:szCs w:val="28"/>
        </w:rPr>
      </w:pPr>
    </w:p>
    <w:p w14:paraId="300EF604" w14:textId="77777777" w:rsidR="00FC6605" w:rsidRPr="00FC6605" w:rsidRDefault="00FC6605" w:rsidP="00FC6605">
      <w:pPr>
        <w:jc w:val="center"/>
        <w:rPr>
          <w:rFonts w:ascii="Times New Roman" w:hAnsi="Times New Roman" w:cs="Times New Roman"/>
          <w:sz w:val="28"/>
          <w:szCs w:val="28"/>
        </w:rPr>
      </w:pPr>
    </w:p>
    <w:p w14:paraId="4900C36E" w14:textId="77777777" w:rsidR="00FC6605" w:rsidRPr="00FC6605" w:rsidRDefault="00FC6605" w:rsidP="00FC6605">
      <w:pPr>
        <w:jc w:val="center"/>
        <w:rPr>
          <w:rFonts w:ascii="Times New Roman" w:hAnsi="Times New Roman" w:cs="Times New Roman"/>
          <w:sz w:val="28"/>
          <w:szCs w:val="28"/>
        </w:rPr>
      </w:pPr>
    </w:p>
    <w:p w14:paraId="3D5633D8" w14:textId="77777777" w:rsidR="00FC6605" w:rsidRPr="00FC6605" w:rsidRDefault="00FC6605" w:rsidP="00FC6605">
      <w:pPr>
        <w:jc w:val="center"/>
        <w:rPr>
          <w:rFonts w:ascii="Times New Roman" w:hAnsi="Times New Roman" w:cs="Times New Roman"/>
          <w:sz w:val="28"/>
          <w:szCs w:val="28"/>
        </w:rPr>
      </w:pPr>
    </w:p>
    <w:p w14:paraId="2F0FB9FD" w14:textId="78046D30" w:rsidR="00FC6605" w:rsidRPr="00FC6605" w:rsidRDefault="00FC6605" w:rsidP="00FC6605">
      <w:pPr>
        <w:jc w:val="right"/>
        <w:rPr>
          <w:rFonts w:ascii="Times New Roman" w:hAnsi="Times New Roman" w:cs="Times New Roman"/>
          <w:sz w:val="28"/>
          <w:szCs w:val="28"/>
        </w:rPr>
      </w:pPr>
      <w:r w:rsidRPr="00FC6605">
        <w:rPr>
          <w:rFonts w:ascii="Times New Roman" w:hAnsi="Times New Roman" w:cs="Times New Roman"/>
          <w:sz w:val="28"/>
          <w:szCs w:val="28"/>
        </w:rPr>
        <w:t xml:space="preserve">Учитель: </w:t>
      </w:r>
      <w:r>
        <w:rPr>
          <w:rFonts w:ascii="Times New Roman" w:hAnsi="Times New Roman" w:cs="Times New Roman"/>
          <w:sz w:val="28"/>
          <w:szCs w:val="28"/>
        </w:rPr>
        <w:t>Овчинникова А</w:t>
      </w:r>
      <w:r w:rsidR="002263CF">
        <w:rPr>
          <w:rFonts w:ascii="Times New Roman" w:hAnsi="Times New Roman" w:cs="Times New Roman"/>
          <w:sz w:val="28"/>
          <w:szCs w:val="28"/>
        </w:rPr>
        <w:t>.</w:t>
      </w:r>
      <w:r>
        <w:rPr>
          <w:rFonts w:ascii="Times New Roman" w:hAnsi="Times New Roman" w:cs="Times New Roman"/>
          <w:sz w:val="28"/>
          <w:szCs w:val="28"/>
        </w:rPr>
        <w:t xml:space="preserve"> Л</w:t>
      </w:r>
      <w:r w:rsidR="002263CF">
        <w:rPr>
          <w:rFonts w:ascii="Times New Roman" w:hAnsi="Times New Roman" w:cs="Times New Roman"/>
          <w:sz w:val="28"/>
          <w:szCs w:val="28"/>
        </w:rPr>
        <w:t>.</w:t>
      </w:r>
      <w:r>
        <w:rPr>
          <w:rFonts w:ascii="Times New Roman" w:hAnsi="Times New Roman" w:cs="Times New Roman"/>
          <w:sz w:val="28"/>
          <w:szCs w:val="28"/>
        </w:rPr>
        <w:t xml:space="preserve"> </w:t>
      </w:r>
      <w:r w:rsidRPr="00FC6605">
        <w:rPr>
          <w:rFonts w:ascii="Times New Roman" w:hAnsi="Times New Roman" w:cs="Times New Roman"/>
          <w:sz w:val="28"/>
          <w:szCs w:val="28"/>
        </w:rPr>
        <w:t xml:space="preserve"> </w:t>
      </w:r>
    </w:p>
    <w:p w14:paraId="52A260AB" w14:textId="62B0A9DF" w:rsidR="00FC6605" w:rsidRPr="00FC6605" w:rsidRDefault="00FC6605" w:rsidP="00424A58">
      <w:pPr>
        <w:spacing w:after="0" w:line="240" w:lineRule="auto"/>
        <w:rPr>
          <w:rFonts w:ascii="Times New Roman" w:hAnsi="Times New Roman" w:cs="Times New Roman"/>
          <w:b/>
          <w:bCs/>
          <w:sz w:val="28"/>
          <w:szCs w:val="28"/>
        </w:rPr>
      </w:pPr>
    </w:p>
    <w:p w14:paraId="04EC8C00" w14:textId="7D6C5E72" w:rsidR="00FC6605" w:rsidRPr="00FC6605" w:rsidRDefault="00FC6605" w:rsidP="00FC6605">
      <w:pPr>
        <w:spacing w:after="0" w:line="240" w:lineRule="auto"/>
        <w:jc w:val="center"/>
        <w:rPr>
          <w:rFonts w:ascii="Times New Roman" w:hAnsi="Times New Roman" w:cs="Times New Roman"/>
          <w:sz w:val="28"/>
          <w:szCs w:val="28"/>
        </w:rPr>
      </w:pPr>
      <w:r w:rsidRPr="00FC6605">
        <w:rPr>
          <w:rFonts w:ascii="Times New Roman" w:hAnsi="Times New Roman" w:cs="Times New Roman"/>
          <w:b/>
          <w:bCs/>
          <w:sz w:val="28"/>
          <w:szCs w:val="28"/>
        </w:rPr>
        <w:t>СОДЕРЖАНИЕ:</w:t>
      </w:r>
    </w:p>
    <w:p w14:paraId="01C386CA" w14:textId="77777777" w:rsidR="00FC6605" w:rsidRPr="00FC6605" w:rsidRDefault="00FC6605" w:rsidP="00FC6605">
      <w:pPr>
        <w:spacing w:after="0" w:line="240" w:lineRule="auto"/>
        <w:rPr>
          <w:rFonts w:ascii="Times New Roman" w:hAnsi="Times New Roman" w:cs="Times New Roman"/>
          <w:color w:val="FF0000"/>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7944"/>
        <w:gridCol w:w="654"/>
      </w:tblGrid>
      <w:tr w:rsidR="00FC6605" w:rsidRPr="00FC6605" w14:paraId="22101878" w14:textId="77777777" w:rsidTr="006848AA">
        <w:tc>
          <w:tcPr>
            <w:tcW w:w="8796" w:type="dxa"/>
            <w:gridSpan w:val="2"/>
            <w:tcBorders>
              <w:top w:val="single" w:sz="4" w:space="0" w:color="auto"/>
              <w:left w:val="single" w:sz="4" w:space="0" w:color="auto"/>
              <w:bottom w:val="single" w:sz="4" w:space="0" w:color="auto"/>
              <w:right w:val="single" w:sz="4" w:space="0" w:color="auto"/>
            </w:tcBorders>
            <w:hideMark/>
          </w:tcPr>
          <w:p w14:paraId="45169BFE" w14:textId="77777777" w:rsidR="00FC6605" w:rsidRPr="00FC6605" w:rsidRDefault="00FC6605" w:rsidP="00953345">
            <w:pPr>
              <w:numPr>
                <w:ilvl w:val="0"/>
                <w:numId w:val="1"/>
              </w:numPr>
              <w:spacing w:after="0" w:line="240" w:lineRule="auto"/>
              <w:jc w:val="both"/>
              <w:rPr>
                <w:rFonts w:ascii="Times New Roman" w:hAnsi="Times New Roman" w:cs="Times New Roman"/>
                <w:bCs/>
                <w:sz w:val="28"/>
                <w:szCs w:val="28"/>
              </w:rPr>
            </w:pPr>
            <w:r w:rsidRPr="00FC6605">
              <w:rPr>
                <w:rFonts w:ascii="Times New Roman" w:hAnsi="Times New Roman" w:cs="Times New Roman"/>
                <w:bCs/>
                <w:sz w:val="28"/>
                <w:szCs w:val="28"/>
              </w:rPr>
              <w:t>Пояснительная записка</w:t>
            </w:r>
          </w:p>
        </w:tc>
        <w:tc>
          <w:tcPr>
            <w:tcW w:w="654" w:type="dxa"/>
            <w:tcBorders>
              <w:top w:val="single" w:sz="4" w:space="0" w:color="auto"/>
              <w:left w:val="single" w:sz="4" w:space="0" w:color="auto"/>
              <w:bottom w:val="single" w:sz="4" w:space="0" w:color="auto"/>
              <w:right w:val="single" w:sz="4" w:space="0" w:color="auto"/>
            </w:tcBorders>
          </w:tcPr>
          <w:p w14:paraId="0F6B4A5A"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0F09839E" w14:textId="77777777" w:rsidTr="006848AA">
        <w:tc>
          <w:tcPr>
            <w:tcW w:w="852" w:type="dxa"/>
            <w:tcBorders>
              <w:top w:val="single" w:sz="4" w:space="0" w:color="auto"/>
              <w:left w:val="single" w:sz="4" w:space="0" w:color="auto"/>
              <w:bottom w:val="single" w:sz="4" w:space="0" w:color="auto"/>
              <w:right w:val="single" w:sz="4" w:space="0" w:color="auto"/>
            </w:tcBorders>
            <w:hideMark/>
          </w:tcPr>
          <w:p w14:paraId="5E8768CB" w14:textId="77777777" w:rsidR="00FC6605" w:rsidRPr="00FC6605" w:rsidRDefault="00FC6605">
            <w:pPr>
              <w:spacing w:after="0" w:line="240" w:lineRule="auto"/>
              <w:jc w:val="center"/>
              <w:rPr>
                <w:rFonts w:ascii="Times New Roman" w:hAnsi="Times New Roman" w:cs="Times New Roman"/>
                <w:sz w:val="28"/>
                <w:szCs w:val="28"/>
              </w:rPr>
            </w:pPr>
            <w:r w:rsidRPr="00FC6605">
              <w:rPr>
                <w:rFonts w:ascii="Times New Roman" w:hAnsi="Times New Roman" w:cs="Times New Roman"/>
                <w:sz w:val="28"/>
                <w:szCs w:val="28"/>
              </w:rPr>
              <w:t>1.1.</w:t>
            </w:r>
          </w:p>
        </w:tc>
        <w:tc>
          <w:tcPr>
            <w:tcW w:w="7944" w:type="dxa"/>
            <w:tcBorders>
              <w:top w:val="single" w:sz="4" w:space="0" w:color="auto"/>
              <w:left w:val="single" w:sz="4" w:space="0" w:color="auto"/>
              <w:bottom w:val="single" w:sz="4" w:space="0" w:color="auto"/>
              <w:right w:val="single" w:sz="4" w:space="0" w:color="auto"/>
            </w:tcBorders>
            <w:hideMark/>
          </w:tcPr>
          <w:p w14:paraId="0BCC0C3D" w14:textId="77777777" w:rsidR="00FC6605" w:rsidRPr="00FC6605" w:rsidRDefault="00FC6605">
            <w:pPr>
              <w:spacing w:after="0" w:line="240" w:lineRule="auto"/>
              <w:rPr>
                <w:rFonts w:ascii="Times New Roman" w:hAnsi="Times New Roman" w:cs="Times New Roman"/>
                <w:sz w:val="28"/>
                <w:szCs w:val="28"/>
              </w:rPr>
            </w:pPr>
            <w:r w:rsidRPr="00FC6605">
              <w:rPr>
                <w:rFonts w:ascii="Times New Roman" w:hAnsi="Times New Roman" w:cs="Times New Roman"/>
                <w:sz w:val="28"/>
                <w:szCs w:val="28"/>
              </w:rPr>
              <w:t>Цели и задачи программы</w:t>
            </w:r>
          </w:p>
        </w:tc>
        <w:tc>
          <w:tcPr>
            <w:tcW w:w="654" w:type="dxa"/>
            <w:tcBorders>
              <w:top w:val="single" w:sz="4" w:space="0" w:color="auto"/>
              <w:left w:val="single" w:sz="4" w:space="0" w:color="auto"/>
              <w:bottom w:val="single" w:sz="4" w:space="0" w:color="auto"/>
              <w:right w:val="single" w:sz="4" w:space="0" w:color="auto"/>
            </w:tcBorders>
          </w:tcPr>
          <w:p w14:paraId="2DFE477E"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0D459910" w14:textId="77777777" w:rsidTr="006848AA">
        <w:tc>
          <w:tcPr>
            <w:tcW w:w="852" w:type="dxa"/>
            <w:tcBorders>
              <w:top w:val="single" w:sz="4" w:space="0" w:color="auto"/>
              <w:left w:val="single" w:sz="4" w:space="0" w:color="auto"/>
              <w:bottom w:val="single" w:sz="4" w:space="0" w:color="auto"/>
              <w:right w:val="single" w:sz="4" w:space="0" w:color="auto"/>
            </w:tcBorders>
            <w:hideMark/>
          </w:tcPr>
          <w:p w14:paraId="7B0B0BE0" w14:textId="77777777" w:rsidR="00FC6605" w:rsidRPr="00FC6605" w:rsidRDefault="00FC6605">
            <w:pPr>
              <w:spacing w:after="0" w:line="240" w:lineRule="auto"/>
              <w:jc w:val="center"/>
              <w:rPr>
                <w:rFonts w:ascii="Times New Roman" w:hAnsi="Times New Roman" w:cs="Times New Roman"/>
                <w:sz w:val="28"/>
                <w:szCs w:val="28"/>
              </w:rPr>
            </w:pPr>
            <w:r w:rsidRPr="00FC6605">
              <w:rPr>
                <w:rFonts w:ascii="Times New Roman" w:hAnsi="Times New Roman" w:cs="Times New Roman"/>
                <w:sz w:val="28"/>
                <w:szCs w:val="28"/>
              </w:rPr>
              <w:t>1.2.</w:t>
            </w:r>
          </w:p>
        </w:tc>
        <w:tc>
          <w:tcPr>
            <w:tcW w:w="7944" w:type="dxa"/>
            <w:tcBorders>
              <w:top w:val="single" w:sz="4" w:space="0" w:color="auto"/>
              <w:left w:val="single" w:sz="4" w:space="0" w:color="auto"/>
              <w:bottom w:val="single" w:sz="4" w:space="0" w:color="auto"/>
              <w:right w:val="single" w:sz="4" w:space="0" w:color="auto"/>
            </w:tcBorders>
            <w:hideMark/>
          </w:tcPr>
          <w:p w14:paraId="71D39B84" w14:textId="77777777" w:rsidR="00FC6605" w:rsidRPr="00FC6605" w:rsidRDefault="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Новизна программы</w:t>
            </w:r>
          </w:p>
        </w:tc>
        <w:tc>
          <w:tcPr>
            <w:tcW w:w="654" w:type="dxa"/>
            <w:tcBorders>
              <w:top w:val="single" w:sz="4" w:space="0" w:color="auto"/>
              <w:left w:val="single" w:sz="4" w:space="0" w:color="auto"/>
              <w:bottom w:val="single" w:sz="4" w:space="0" w:color="auto"/>
              <w:right w:val="single" w:sz="4" w:space="0" w:color="auto"/>
            </w:tcBorders>
          </w:tcPr>
          <w:p w14:paraId="5E01FCA1"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3CB51786" w14:textId="77777777" w:rsidTr="006848AA">
        <w:tc>
          <w:tcPr>
            <w:tcW w:w="852" w:type="dxa"/>
            <w:tcBorders>
              <w:top w:val="single" w:sz="4" w:space="0" w:color="auto"/>
              <w:left w:val="single" w:sz="4" w:space="0" w:color="auto"/>
              <w:bottom w:val="single" w:sz="4" w:space="0" w:color="auto"/>
              <w:right w:val="single" w:sz="4" w:space="0" w:color="auto"/>
            </w:tcBorders>
            <w:hideMark/>
          </w:tcPr>
          <w:p w14:paraId="420DB5DB" w14:textId="77777777" w:rsidR="00FC6605" w:rsidRPr="00FC6605" w:rsidRDefault="00FC6605">
            <w:pPr>
              <w:spacing w:after="0" w:line="240" w:lineRule="auto"/>
              <w:jc w:val="center"/>
              <w:rPr>
                <w:rFonts w:ascii="Times New Roman" w:hAnsi="Times New Roman" w:cs="Times New Roman"/>
                <w:sz w:val="28"/>
                <w:szCs w:val="28"/>
              </w:rPr>
            </w:pPr>
            <w:r w:rsidRPr="00FC6605">
              <w:rPr>
                <w:rFonts w:ascii="Times New Roman" w:hAnsi="Times New Roman" w:cs="Times New Roman"/>
                <w:sz w:val="28"/>
                <w:szCs w:val="28"/>
              </w:rPr>
              <w:t>1.3.</w:t>
            </w:r>
          </w:p>
        </w:tc>
        <w:tc>
          <w:tcPr>
            <w:tcW w:w="7944" w:type="dxa"/>
            <w:tcBorders>
              <w:top w:val="single" w:sz="4" w:space="0" w:color="auto"/>
              <w:left w:val="single" w:sz="4" w:space="0" w:color="auto"/>
              <w:bottom w:val="single" w:sz="4" w:space="0" w:color="auto"/>
              <w:right w:val="single" w:sz="4" w:space="0" w:color="auto"/>
            </w:tcBorders>
            <w:hideMark/>
          </w:tcPr>
          <w:p w14:paraId="2306717F" w14:textId="77777777" w:rsidR="00FC6605" w:rsidRPr="00FC6605" w:rsidRDefault="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Возрастные и индивидуальные особенности</w:t>
            </w:r>
          </w:p>
        </w:tc>
        <w:tc>
          <w:tcPr>
            <w:tcW w:w="654" w:type="dxa"/>
            <w:tcBorders>
              <w:top w:val="single" w:sz="4" w:space="0" w:color="auto"/>
              <w:left w:val="single" w:sz="4" w:space="0" w:color="auto"/>
              <w:bottom w:val="single" w:sz="4" w:space="0" w:color="auto"/>
              <w:right w:val="single" w:sz="4" w:space="0" w:color="auto"/>
            </w:tcBorders>
          </w:tcPr>
          <w:p w14:paraId="493CCDEF"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035E3718" w14:textId="77777777" w:rsidTr="006848AA">
        <w:tc>
          <w:tcPr>
            <w:tcW w:w="852" w:type="dxa"/>
            <w:tcBorders>
              <w:top w:val="single" w:sz="4" w:space="0" w:color="auto"/>
              <w:left w:val="single" w:sz="4" w:space="0" w:color="auto"/>
              <w:bottom w:val="single" w:sz="4" w:space="0" w:color="auto"/>
              <w:right w:val="single" w:sz="4" w:space="0" w:color="auto"/>
            </w:tcBorders>
            <w:hideMark/>
          </w:tcPr>
          <w:p w14:paraId="2E147A8C" w14:textId="1D528E8B" w:rsidR="00FC6605" w:rsidRPr="00FC6605" w:rsidRDefault="00FC6605">
            <w:pPr>
              <w:spacing w:after="0" w:line="240" w:lineRule="auto"/>
              <w:jc w:val="center"/>
              <w:rPr>
                <w:rFonts w:ascii="Times New Roman" w:hAnsi="Times New Roman" w:cs="Times New Roman"/>
                <w:sz w:val="28"/>
                <w:szCs w:val="28"/>
              </w:rPr>
            </w:pPr>
            <w:r w:rsidRPr="00FC6605">
              <w:rPr>
                <w:rFonts w:ascii="Times New Roman" w:hAnsi="Times New Roman" w:cs="Times New Roman"/>
                <w:sz w:val="28"/>
                <w:szCs w:val="28"/>
              </w:rPr>
              <w:t>1.</w:t>
            </w:r>
            <w:r w:rsidR="006848AA">
              <w:rPr>
                <w:rFonts w:ascii="Times New Roman" w:hAnsi="Times New Roman" w:cs="Times New Roman"/>
                <w:sz w:val="28"/>
                <w:szCs w:val="28"/>
              </w:rPr>
              <w:t>4</w:t>
            </w:r>
            <w:r w:rsidRPr="00FC6605">
              <w:rPr>
                <w:rFonts w:ascii="Times New Roman" w:hAnsi="Times New Roman" w:cs="Times New Roman"/>
                <w:sz w:val="28"/>
                <w:szCs w:val="28"/>
              </w:rPr>
              <w:t>.</w:t>
            </w:r>
          </w:p>
        </w:tc>
        <w:tc>
          <w:tcPr>
            <w:tcW w:w="7944" w:type="dxa"/>
            <w:tcBorders>
              <w:top w:val="single" w:sz="4" w:space="0" w:color="auto"/>
              <w:left w:val="single" w:sz="4" w:space="0" w:color="auto"/>
              <w:bottom w:val="single" w:sz="4" w:space="0" w:color="auto"/>
              <w:right w:val="single" w:sz="4" w:space="0" w:color="auto"/>
            </w:tcBorders>
            <w:hideMark/>
          </w:tcPr>
          <w:p w14:paraId="62AE0AD3" w14:textId="77777777" w:rsidR="00FC6605" w:rsidRPr="00FC6605" w:rsidRDefault="00FC6605">
            <w:pPr>
              <w:widowControl w:val="0"/>
              <w:autoSpaceDE w:val="0"/>
              <w:autoSpaceDN w:val="0"/>
              <w:adjustRightInd w:val="0"/>
              <w:spacing w:after="0"/>
              <w:jc w:val="both"/>
              <w:rPr>
                <w:rFonts w:ascii="Times New Roman" w:hAnsi="Times New Roman" w:cs="Times New Roman"/>
                <w:sz w:val="28"/>
                <w:szCs w:val="28"/>
              </w:rPr>
            </w:pPr>
            <w:r w:rsidRPr="00FC6605">
              <w:rPr>
                <w:rFonts w:ascii="Times New Roman" w:hAnsi="Times New Roman" w:cs="Times New Roman"/>
                <w:sz w:val="28"/>
                <w:szCs w:val="28"/>
              </w:rPr>
              <w:t>Способы проверки результативности программы</w:t>
            </w:r>
          </w:p>
        </w:tc>
        <w:tc>
          <w:tcPr>
            <w:tcW w:w="654" w:type="dxa"/>
            <w:tcBorders>
              <w:top w:val="single" w:sz="4" w:space="0" w:color="auto"/>
              <w:left w:val="single" w:sz="4" w:space="0" w:color="auto"/>
              <w:bottom w:val="single" w:sz="4" w:space="0" w:color="auto"/>
              <w:right w:val="single" w:sz="4" w:space="0" w:color="auto"/>
            </w:tcBorders>
          </w:tcPr>
          <w:p w14:paraId="49E222CF"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33AD613A" w14:textId="77777777" w:rsidTr="006848AA">
        <w:tc>
          <w:tcPr>
            <w:tcW w:w="8796" w:type="dxa"/>
            <w:gridSpan w:val="2"/>
            <w:tcBorders>
              <w:top w:val="single" w:sz="4" w:space="0" w:color="auto"/>
              <w:left w:val="single" w:sz="4" w:space="0" w:color="auto"/>
              <w:bottom w:val="single" w:sz="4" w:space="0" w:color="auto"/>
              <w:right w:val="single" w:sz="4" w:space="0" w:color="auto"/>
            </w:tcBorders>
            <w:hideMark/>
          </w:tcPr>
          <w:p w14:paraId="21E34FB2" w14:textId="18C3D68D" w:rsidR="00FC6605" w:rsidRPr="00FC6605" w:rsidRDefault="006848AA" w:rsidP="00953345">
            <w:pPr>
              <w:widowControl w:val="0"/>
              <w:numPr>
                <w:ilvl w:val="0"/>
                <w:numId w:val="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КТП</w:t>
            </w:r>
          </w:p>
        </w:tc>
        <w:tc>
          <w:tcPr>
            <w:tcW w:w="654" w:type="dxa"/>
            <w:tcBorders>
              <w:top w:val="single" w:sz="4" w:space="0" w:color="auto"/>
              <w:left w:val="single" w:sz="4" w:space="0" w:color="auto"/>
              <w:bottom w:val="single" w:sz="4" w:space="0" w:color="auto"/>
              <w:right w:val="single" w:sz="4" w:space="0" w:color="auto"/>
            </w:tcBorders>
          </w:tcPr>
          <w:p w14:paraId="28753635"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372623C7" w14:textId="77777777" w:rsidTr="006848AA">
        <w:tc>
          <w:tcPr>
            <w:tcW w:w="8796" w:type="dxa"/>
            <w:gridSpan w:val="2"/>
            <w:tcBorders>
              <w:top w:val="single" w:sz="4" w:space="0" w:color="auto"/>
              <w:left w:val="single" w:sz="4" w:space="0" w:color="auto"/>
              <w:bottom w:val="single" w:sz="4" w:space="0" w:color="auto"/>
              <w:right w:val="single" w:sz="4" w:space="0" w:color="auto"/>
            </w:tcBorders>
            <w:hideMark/>
          </w:tcPr>
          <w:p w14:paraId="1D77BCF9" w14:textId="77777777" w:rsidR="00FC6605" w:rsidRPr="00FC6605" w:rsidRDefault="00FC6605" w:rsidP="00953345">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rPr>
            </w:pPr>
            <w:r w:rsidRPr="00FC6605">
              <w:rPr>
                <w:rFonts w:ascii="Times New Roman" w:eastAsia="Times New Roman" w:hAnsi="Times New Roman" w:cs="Times New Roman"/>
                <w:sz w:val="28"/>
                <w:szCs w:val="28"/>
              </w:rPr>
              <w:t>Содержание программы</w:t>
            </w:r>
          </w:p>
        </w:tc>
        <w:tc>
          <w:tcPr>
            <w:tcW w:w="654" w:type="dxa"/>
            <w:tcBorders>
              <w:top w:val="single" w:sz="4" w:space="0" w:color="auto"/>
              <w:left w:val="single" w:sz="4" w:space="0" w:color="auto"/>
              <w:bottom w:val="single" w:sz="4" w:space="0" w:color="auto"/>
              <w:right w:val="single" w:sz="4" w:space="0" w:color="auto"/>
            </w:tcBorders>
          </w:tcPr>
          <w:p w14:paraId="15995A33"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5B1AFB5F" w14:textId="77777777" w:rsidTr="006848AA">
        <w:tc>
          <w:tcPr>
            <w:tcW w:w="8796" w:type="dxa"/>
            <w:gridSpan w:val="2"/>
            <w:tcBorders>
              <w:top w:val="single" w:sz="4" w:space="0" w:color="auto"/>
              <w:left w:val="single" w:sz="4" w:space="0" w:color="auto"/>
              <w:bottom w:val="single" w:sz="4" w:space="0" w:color="auto"/>
              <w:right w:val="single" w:sz="4" w:space="0" w:color="auto"/>
            </w:tcBorders>
            <w:hideMark/>
          </w:tcPr>
          <w:p w14:paraId="4D376D8C" w14:textId="77777777" w:rsidR="00FC6605" w:rsidRPr="00FC6605" w:rsidRDefault="00FC6605" w:rsidP="00953345">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rPr>
            </w:pPr>
            <w:r w:rsidRPr="00FC6605">
              <w:rPr>
                <w:rFonts w:ascii="Times New Roman" w:eastAsia="Times New Roman" w:hAnsi="Times New Roman" w:cs="Times New Roman"/>
                <w:sz w:val="28"/>
                <w:szCs w:val="28"/>
              </w:rPr>
              <w:t>Методическое обеспечение программы</w:t>
            </w:r>
          </w:p>
        </w:tc>
        <w:tc>
          <w:tcPr>
            <w:tcW w:w="654" w:type="dxa"/>
            <w:tcBorders>
              <w:top w:val="single" w:sz="4" w:space="0" w:color="auto"/>
              <w:left w:val="single" w:sz="4" w:space="0" w:color="auto"/>
              <w:bottom w:val="single" w:sz="4" w:space="0" w:color="auto"/>
              <w:right w:val="single" w:sz="4" w:space="0" w:color="auto"/>
            </w:tcBorders>
          </w:tcPr>
          <w:p w14:paraId="62726F0C"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5912077A" w14:textId="77777777" w:rsidTr="006848AA">
        <w:tc>
          <w:tcPr>
            <w:tcW w:w="8796" w:type="dxa"/>
            <w:gridSpan w:val="2"/>
            <w:tcBorders>
              <w:top w:val="single" w:sz="4" w:space="0" w:color="auto"/>
              <w:left w:val="single" w:sz="4" w:space="0" w:color="auto"/>
              <w:bottom w:val="single" w:sz="4" w:space="0" w:color="auto"/>
              <w:right w:val="single" w:sz="4" w:space="0" w:color="auto"/>
            </w:tcBorders>
            <w:hideMark/>
          </w:tcPr>
          <w:p w14:paraId="352A4773" w14:textId="77777777" w:rsidR="00FC6605" w:rsidRPr="00FC6605" w:rsidRDefault="00FC6605" w:rsidP="00953345">
            <w:pPr>
              <w:widowControl w:val="0"/>
              <w:numPr>
                <w:ilvl w:val="0"/>
                <w:numId w:val="1"/>
              </w:numPr>
              <w:tabs>
                <w:tab w:val="left" w:pos="459"/>
              </w:tabs>
              <w:autoSpaceDE w:val="0"/>
              <w:autoSpaceDN w:val="0"/>
              <w:adjustRightInd w:val="0"/>
              <w:spacing w:after="0"/>
              <w:jc w:val="both"/>
              <w:rPr>
                <w:rFonts w:ascii="Times New Roman" w:eastAsia="Times New Roman" w:hAnsi="Times New Roman" w:cs="Times New Roman"/>
                <w:sz w:val="28"/>
                <w:szCs w:val="28"/>
              </w:rPr>
            </w:pPr>
            <w:r w:rsidRPr="00FC6605">
              <w:rPr>
                <w:rFonts w:ascii="Times New Roman" w:eastAsia="Times New Roman" w:hAnsi="Times New Roman" w:cs="Times New Roman"/>
                <w:sz w:val="28"/>
                <w:szCs w:val="28"/>
              </w:rPr>
              <w:t>Условия реализации программы</w:t>
            </w:r>
          </w:p>
        </w:tc>
        <w:tc>
          <w:tcPr>
            <w:tcW w:w="654" w:type="dxa"/>
            <w:tcBorders>
              <w:top w:val="single" w:sz="4" w:space="0" w:color="auto"/>
              <w:left w:val="single" w:sz="4" w:space="0" w:color="auto"/>
              <w:bottom w:val="single" w:sz="4" w:space="0" w:color="auto"/>
              <w:right w:val="single" w:sz="4" w:space="0" w:color="auto"/>
            </w:tcBorders>
          </w:tcPr>
          <w:p w14:paraId="3203DBBF" w14:textId="77777777" w:rsidR="00FC6605" w:rsidRPr="00FC6605" w:rsidRDefault="00FC6605">
            <w:pPr>
              <w:spacing w:after="0" w:line="240" w:lineRule="auto"/>
              <w:jc w:val="center"/>
              <w:rPr>
                <w:rFonts w:ascii="Times New Roman" w:hAnsi="Times New Roman" w:cs="Times New Roman"/>
                <w:sz w:val="28"/>
                <w:szCs w:val="28"/>
              </w:rPr>
            </w:pPr>
          </w:p>
        </w:tc>
      </w:tr>
      <w:tr w:rsidR="00FC6605" w:rsidRPr="00FC6605" w14:paraId="08C792B5" w14:textId="77777777" w:rsidTr="006848AA">
        <w:tc>
          <w:tcPr>
            <w:tcW w:w="8796" w:type="dxa"/>
            <w:gridSpan w:val="2"/>
            <w:tcBorders>
              <w:top w:val="single" w:sz="4" w:space="0" w:color="auto"/>
              <w:left w:val="single" w:sz="4" w:space="0" w:color="auto"/>
              <w:bottom w:val="single" w:sz="4" w:space="0" w:color="auto"/>
              <w:right w:val="single" w:sz="4" w:space="0" w:color="auto"/>
            </w:tcBorders>
            <w:hideMark/>
          </w:tcPr>
          <w:p w14:paraId="23B5AC0A" w14:textId="77777777" w:rsidR="00FC6605" w:rsidRPr="00FC6605" w:rsidRDefault="00FC6605" w:rsidP="00953345">
            <w:pPr>
              <w:widowControl w:val="0"/>
              <w:numPr>
                <w:ilvl w:val="0"/>
                <w:numId w:val="1"/>
              </w:numPr>
              <w:autoSpaceDE w:val="0"/>
              <w:autoSpaceDN w:val="0"/>
              <w:adjustRightInd w:val="0"/>
              <w:spacing w:after="0"/>
              <w:jc w:val="both"/>
              <w:rPr>
                <w:rFonts w:ascii="Times New Roman" w:eastAsia="Times New Roman" w:hAnsi="Times New Roman" w:cs="Times New Roman"/>
                <w:sz w:val="28"/>
                <w:szCs w:val="28"/>
              </w:rPr>
            </w:pPr>
            <w:r w:rsidRPr="00FC6605">
              <w:rPr>
                <w:rFonts w:ascii="Times New Roman" w:eastAsia="Times New Roman" w:hAnsi="Times New Roman" w:cs="Times New Roman"/>
                <w:sz w:val="28"/>
                <w:szCs w:val="28"/>
              </w:rPr>
              <w:t>Список литературы</w:t>
            </w:r>
          </w:p>
        </w:tc>
        <w:tc>
          <w:tcPr>
            <w:tcW w:w="654" w:type="dxa"/>
            <w:tcBorders>
              <w:top w:val="single" w:sz="4" w:space="0" w:color="auto"/>
              <w:left w:val="single" w:sz="4" w:space="0" w:color="auto"/>
              <w:bottom w:val="single" w:sz="4" w:space="0" w:color="auto"/>
              <w:right w:val="single" w:sz="4" w:space="0" w:color="auto"/>
            </w:tcBorders>
          </w:tcPr>
          <w:p w14:paraId="0B95B183" w14:textId="77777777" w:rsidR="00FC6605" w:rsidRPr="00FC6605" w:rsidRDefault="00FC6605">
            <w:pPr>
              <w:spacing w:after="0" w:line="240" w:lineRule="auto"/>
              <w:jc w:val="center"/>
              <w:rPr>
                <w:rFonts w:ascii="Times New Roman" w:hAnsi="Times New Roman" w:cs="Times New Roman"/>
                <w:sz w:val="28"/>
                <w:szCs w:val="28"/>
              </w:rPr>
            </w:pPr>
          </w:p>
        </w:tc>
      </w:tr>
    </w:tbl>
    <w:p w14:paraId="6B53F25B" w14:textId="77777777" w:rsidR="00FC6605" w:rsidRPr="00FC6605" w:rsidRDefault="00FC6605" w:rsidP="00FC6605">
      <w:pPr>
        <w:jc w:val="center"/>
        <w:rPr>
          <w:rFonts w:ascii="Times New Roman" w:hAnsi="Times New Roman" w:cs="Times New Roman"/>
          <w:sz w:val="28"/>
          <w:szCs w:val="28"/>
        </w:rPr>
      </w:pPr>
    </w:p>
    <w:p w14:paraId="0E858DA4" w14:textId="77777777" w:rsidR="00FC6605" w:rsidRPr="00FC6605" w:rsidRDefault="00FC6605" w:rsidP="00FC6605">
      <w:pPr>
        <w:jc w:val="center"/>
        <w:rPr>
          <w:rFonts w:ascii="Times New Roman" w:hAnsi="Times New Roman" w:cs="Times New Roman"/>
          <w:sz w:val="28"/>
          <w:szCs w:val="28"/>
        </w:rPr>
      </w:pPr>
    </w:p>
    <w:p w14:paraId="3497745E" w14:textId="77777777" w:rsidR="00FC6605" w:rsidRPr="00FC6605" w:rsidRDefault="00FC6605" w:rsidP="00FC6605">
      <w:pPr>
        <w:jc w:val="center"/>
        <w:rPr>
          <w:rFonts w:ascii="Times New Roman" w:hAnsi="Times New Roman" w:cs="Times New Roman"/>
          <w:sz w:val="28"/>
          <w:szCs w:val="28"/>
        </w:rPr>
      </w:pPr>
    </w:p>
    <w:p w14:paraId="3157FEEF" w14:textId="77777777" w:rsidR="00FC6605" w:rsidRPr="00FC6605" w:rsidRDefault="00FC6605" w:rsidP="00FC6605">
      <w:pPr>
        <w:jc w:val="center"/>
        <w:rPr>
          <w:rFonts w:ascii="Times New Roman" w:hAnsi="Times New Roman" w:cs="Times New Roman"/>
          <w:sz w:val="28"/>
          <w:szCs w:val="28"/>
        </w:rPr>
      </w:pPr>
    </w:p>
    <w:p w14:paraId="17DBE6ED" w14:textId="77777777" w:rsidR="00FC6605" w:rsidRPr="00FC6605" w:rsidRDefault="00FC6605" w:rsidP="00FC6605">
      <w:pPr>
        <w:jc w:val="center"/>
        <w:rPr>
          <w:rFonts w:ascii="Times New Roman" w:hAnsi="Times New Roman" w:cs="Times New Roman"/>
          <w:sz w:val="28"/>
          <w:szCs w:val="28"/>
        </w:rPr>
      </w:pPr>
    </w:p>
    <w:p w14:paraId="6A36CC3D" w14:textId="77777777" w:rsidR="00FC6605" w:rsidRPr="00FC6605" w:rsidRDefault="00FC6605" w:rsidP="00FC6605">
      <w:pPr>
        <w:jc w:val="center"/>
        <w:rPr>
          <w:rFonts w:ascii="Times New Roman" w:hAnsi="Times New Roman" w:cs="Times New Roman"/>
          <w:sz w:val="28"/>
          <w:szCs w:val="28"/>
        </w:rPr>
      </w:pPr>
    </w:p>
    <w:p w14:paraId="53463E90" w14:textId="77777777" w:rsidR="00FC6605" w:rsidRPr="00FC6605" w:rsidRDefault="00FC6605" w:rsidP="00FC6605">
      <w:pPr>
        <w:jc w:val="center"/>
        <w:rPr>
          <w:rFonts w:ascii="Times New Roman" w:hAnsi="Times New Roman" w:cs="Times New Roman"/>
          <w:sz w:val="28"/>
          <w:szCs w:val="28"/>
        </w:rPr>
      </w:pPr>
    </w:p>
    <w:p w14:paraId="48DB0490" w14:textId="77777777" w:rsidR="00FC6605" w:rsidRPr="00FC6605" w:rsidRDefault="00FC6605" w:rsidP="00FC6605">
      <w:pPr>
        <w:jc w:val="center"/>
        <w:rPr>
          <w:rFonts w:ascii="Times New Roman" w:hAnsi="Times New Roman" w:cs="Times New Roman"/>
          <w:sz w:val="28"/>
          <w:szCs w:val="28"/>
        </w:rPr>
      </w:pPr>
    </w:p>
    <w:p w14:paraId="154AD185" w14:textId="77777777" w:rsidR="00FC6605" w:rsidRPr="00FC6605" w:rsidRDefault="00FC6605" w:rsidP="00FC6605">
      <w:pPr>
        <w:jc w:val="center"/>
        <w:rPr>
          <w:rFonts w:ascii="Times New Roman" w:hAnsi="Times New Roman" w:cs="Times New Roman"/>
          <w:sz w:val="28"/>
          <w:szCs w:val="28"/>
        </w:rPr>
      </w:pPr>
    </w:p>
    <w:p w14:paraId="7254A08C" w14:textId="77777777" w:rsidR="00FC6605" w:rsidRPr="00FC6605" w:rsidRDefault="00FC6605" w:rsidP="00FC6605">
      <w:pPr>
        <w:jc w:val="center"/>
        <w:rPr>
          <w:rFonts w:ascii="Times New Roman" w:hAnsi="Times New Roman" w:cs="Times New Roman"/>
          <w:sz w:val="28"/>
          <w:szCs w:val="28"/>
        </w:rPr>
      </w:pPr>
    </w:p>
    <w:p w14:paraId="33A014C5" w14:textId="77777777" w:rsidR="00FC6605" w:rsidRPr="00FC6605" w:rsidRDefault="00FC6605" w:rsidP="00FC6605">
      <w:pPr>
        <w:jc w:val="center"/>
        <w:rPr>
          <w:rFonts w:ascii="Times New Roman" w:hAnsi="Times New Roman" w:cs="Times New Roman"/>
          <w:sz w:val="28"/>
          <w:szCs w:val="28"/>
        </w:rPr>
      </w:pPr>
    </w:p>
    <w:p w14:paraId="1F49916D" w14:textId="77777777" w:rsidR="00FC6605" w:rsidRPr="00FC6605" w:rsidRDefault="00FC6605" w:rsidP="00FC6605">
      <w:pPr>
        <w:jc w:val="center"/>
        <w:rPr>
          <w:rFonts w:ascii="Times New Roman" w:hAnsi="Times New Roman" w:cs="Times New Roman"/>
          <w:sz w:val="28"/>
          <w:szCs w:val="28"/>
        </w:rPr>
      </w:pPr>
    </w:p>
    <w:p w14:paraId="645CBD7D" w14:textId="77777777" w:rsidR="00FC6605" w:rsidRPr="00FC6605" w:rsidRDefault="00FC6605" w:rsidP="00FC6605">
      <w:pPr>
        <w:jc w:val="center"/>
        <w:rPr>
          <w:rFonts w:ascii="Times New Roman" w:hAnsi="Times New Roman" w:cs="Times New Roman"/>
          <w:sz w:val="28"/>
          <w:szCs w:val="28"/>
        </w:rPr>
      </w:pPr>
    </w:p>
    <w:p w14:paraId="54DE5BC5" w14:textId="77777777" w:rsidR="00FC6605" w:rsidRPr="00FC6605" w:rsidRDefault="00FC6605" w:rsidP="00FC6605">
      <w:pPr>
        <w:jc w:val="center"/>
        <w:rPr>
          <w:rFonts w:ascii="Times New Roman" w:hAnsi="Times New Roman" w:cs="Times New Roman"/>
          <w:sz w:val="28"/>
          <w:szCs w:val="28"/>
        </w:rPr>
      </w:pPr>
    </w:p>
    <w:p w14:paraId="71737BF7" w14:textId="77777777" w:rsidR="00FC6605" w:rsidRPr="00FC6605" w:rsidRDefault="00FC6605" w:rsidP="00FC6605">
      <w:pPr>
        <w:jc w:val="center"/>
        <w:rPr>
          <w:rFonts w:ascii="Times New Roman" w:hAnsi="Times New Roman" w:cs="Times New Roman"/>
          <w:sz w:val="28"/>
          <w:szCs w:val="28"/>
        </w:rPr>
      </w:pPr>
    </w:p>
    <w:p w14:paraId="7667A60B" w14:textId="77777777" w:rsidR="00FC6605" w:rsidRPr="00FC6605" w:rsidRDefault="00FC6605" w:rsidP="00FC6605">
      <w:pPr>
        <w:spacing w:after="0"/>
        <w:jc w:val="both"/>
        <w:rPr>
          <w:rFonts w:ascii="Times New Roman" w:hAnsi="Times New Roman" w:cs="Times New Roman"/>
          <w:sz w:val="28"/>
          <w:szCs w:val="28"/>
        </w:rPr>
      </w:pPr>
    </w:p>
    <w:p w14:paraId="0159E2D2" w14:textId="77777777" w:rsidR="00FC6605" w:rsidRDefault="00FC6605" w:rsidP="00FC6605">
      <w:pPr>
        <w:spacing w:after="0"/>
        <w:jc w:val="both"/>
        <w:rPr>
          <w:rFonts w:ascii="Times New Roman" w:hAnsi="Times New Roman" w:cs="Times New Roman"/>
          <w:sz w:val="28"/>
          <w:szCs w:val="28"/>
        </w:rPr>
      </w:pPr>
    </w:p>
    <w:p w14:paraId="7F9A03CE" w14:textId="77777777" w:rsidR="006848AA" w:rsidRDefault="006848AA" w:rsidP="00FC6605">
      <w:pPr>
        <w:spacing w:after="0"/>
        <w:jc w:val="both"/>
        <w:rPr>
          <w:rFonts w:ascii="Times New Roman" w:hAnsi="Times New Roman" w:cs="Times New Roman"/>
          <w:sz w:val="28"/>
          <w:szCs w:val="28"/>
        </w:rPr>
      </w:pPr>
    </w:p>
    <w:p w14:paraId="1AF734F1" w14:textId="77777777" w:rsidR="006848AA" w:rsidRDefault="006848AA" w:rsidP="00FC6605">
      <w:pPr>
        <w:spacing w:after="0"/>
        <w:jc w:val="both"/>
        <w:rPr>
          <w:rFonts w:ascii="Times New Roman" w:hAnsi="Times New Roman" w:cs="Times New Roman"/>
          <w:sz w:val="28"/>
          <w:szCs w:val="28"/>
        </w:rPr>
      </w:pPr>
    </w:p>
    <w:p w14:paraId="3EDD9EFC" w14:textId="2C0AAB5A" w:rsidR="00FC6605" w:rsidRPr="00FC6605" w:rsidRDefault="00FC6605" w:rsidP="00FC6605">
      <w:pPr>
        <w:pStyle w:val="a4"/>
        <w:numPr>
          <w:ilvl w:val="0"/>
          <w:numId w:val="2"/>
        </w:numPr>
        <w:spacing w:after="120" w:line="240" w:lineRule="auto"/>
        <w:rPr>
          <w:rFonts w:ascii="Times New Roman" w:hAnsi="Times New Roman" w:cs="Times New Roman"/>
          <w:b/>
          <w:sz w:val="28"/>
          <w:szCs w:val="28"/>
        </w:rPr>
      </w:pPr>
      <w:r w:rsidRPr="00FC6605">
        <w:rPr>
          <w:rFonts w:ascii="Times New Roman" w:hAnsi="Times New Roman" w:cs="Times New Roman"/>
          <w:b/>
          <w:sz w:val="28"/>
          <w:szCs w:val="28"/>
        </w:rPr>
        <w:t>Пояснительная записка.</w:t>
      </w:r>
    </w:p>
    <w:p w14:paraId="57290003" w14:textId="3FC00BC7" w:rsidR="00FC6605" w:rsidRPr="00FC6605" w:rsidRDefault="00FC6605" w:rsidP="00FC6605">
      <w:pPr>
        <w:spacing w:after="0" w:line="240" w:lineRule="auto"/>
        <w:jc w:val="both"/>
        <w:rPr>
          <w:rFonts w:ascii="Times New Roman" w:hAnsi="Times New Roman" w:cs="Times New Roman"/>
          <w:b/>
          <w:sz w:val="28"/>
          <w:szCs w:val="28"/>
        </w:rPr>
      </w:pPr>
      <w:r w:rsidRPr="002263CF">
        <w:rPr>
          <w:rFonts w:ascii="Times New Roman" w:hAnsi="Times New Roman" w:cs="Times New Roman"/>
          <w:sz w:val="28"/>
          <w:szCs w:val="28"/>
        </w:rPr>
        <w:t xml:space="preserve">               Потребность разработки и внедрения предлагаемой программы в образовательный процесс обоснована тем, что</w:t>
      </w:r>
      <w:r w:rsidRPr="002263CF">
        <w:rPr>
          <w:rStyle w:val="c2"/>
          <w:rFonts w:ascii="Times New Roman" w:hAnsi="Times New Roman" w:cs="Times New Roman"/>
          <w:sz w:val="28"/>
          <w:szCs w:val="28"/>
        </w:rPr>
        <w:t xml:space="preserve"> непрерывность дополнительного образования, занятость и оздоровление детей считается необходимым требованием сегодняшнего времени.</w:t>
      </w:r>
      <w:r w:rsidRPr="002263CF">
        <w:rPr>
          <w:rFonts w:ascii="Times New Roman" w:hAnsi="Times New Roman" w:cs="Times New Roman"/>
          <w:sz w:val="28"/>
          <w:szCs w:val="28"/>
        </w:rPr>
        <w:t xml:space="preserve"> В нашей стране шашечная игра пользуется большой популярностью, правила просты и общедоступны. Родители заинтересованы в обучении </w:t>
      </w:r>
      <w:r w:rsidRPr="00FC6605">
        <w:rPr>
          <w:rFonts w:ascii="Times New Roman" w:hAnsi="Times New Roman" w:cs="Times New Roman"/>
          <w:sz w:val="28"/>
          <w:szCs w:val="28"/>
        </w:rPr>
        <w:t>детей игре в шашки, но не всегда могут уделить детям время для игры.</w:t>
      </w:r>
    </w:p>
    <w:p w14:paraId="5AF26474"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Авторская образовательная программа «Волшебные шашки» разработана в соответствии с:</w:t>
      </w:r>
    </w:p>
    <w:p w14:paraId="2004AF87"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Законом Российской Федерации "Об образовании";</w:t>
      </w:r>
    </w:p>
    <w:p w14:paraId="6ECE8B68"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14:paraId="04C70BEC"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Санитарно-эпидемиологическими требованиями к устройству, содержанию и организации режима работы в дошкольных организациях. СанПиН 2.4.1.2660-13»;</w:t>
      </w:r>
    </w:p>
    <w:p w14:paraId="63210904" w14:textId="77777777" w:rsidR="00FC6605" w:rsidRPr="002263CF" w:rsidRDefault="00FC6605" w:rsidP="00FC6605">
      <w:pPr>
        <w:spacing w:after="0" w:line="240" w:lineRule="auto"/>
        <w:jc w:val="both"/>
        <w:rPr>
          <w:rStyle w:val="c2"/>
          <w:rFonts w:ascii="Times New Roman" w:hAnsi="Times New Roman" w:cs="Times New Roman"/>
          <w:b/>
          <w:sz w:val="28"/>
          <w:szCs w:val="28"/>
        </w:rPr>
      </w:pPr>
    </w:p>
    <w:p w14:paraId="0563C5B5" w14:textId="45909A6C" w:rsidR="00FC6605" w:rsidRPr="002263CF" w:rsidRDefault="00FC6605" w:rsidP="00FC6605">
      <w:pPr>
        <w:spacing w:after="0" w:line="240" w:lineRule="auto"/>
        <w:jc w:val="both"/>
        <w:rPr>
          <w:rFonts w:ascii="Times New Roman" w:hAnsi="Times New Roman" w:cs="Times New Roman"/>
          <w:sz w:val="28"/>
          <w:szCs w:val="28"/>
        </w:rPr>
      </w:pPr>
      <w:r w:rsidRPr="002263CF">
        <w:rPr>
          <w:rStyle w:val="c2"/>
          <w:rFonts w:ascii="Times New Roman" w:hAnsi="Times New Roman" w:cs="Times New Roman"/>
          <w:b/>
          <w:sz w:val="28"/>
          <w:szCs w:val="28"/>
        </w:rPr>
        <w:t xml:space="preserve">Цель: </w:t>
      </w:r>
      <w:r w:rsidRPr="002263CF">
        <w:rPr>
          <w:rStyle w:val="c2"/>
          <w:rFonts w:ascii="Times New Roman" w:hAnsi="Times New Roman" w:cs="Times New Roman"/>
          <w:sz w:val="28"/>
          <w:szCs w:val="28"/>
        </w:rPr>
        <w:t>Создание условий</w:t>
      </w:r>
      <w:r w:rsidR="002263CF" w:rsidRPr="002263CF">
        <w:rPr>
          <w:rStyle w:val="c2"/>
          <w:rFonts w:ascii="Times New Roman" w:hAnsi="Times New Roman" w:cs="Times New Roman"/>
          <w:sz w:val="28"/>
          <w:szCs w:val="28"/>
        </w:rPr>
        <w:t>,</w:t>
      </w:r>
      <w:r w:rsidRPr="002263CF">
        <w:rPr>
          <w:rStyle w:val="c2"/>
          <w:rFonts w:ascii="Times New Roman" w:hAnsi="Times New Roman" w:cs="Times New Roman"/>
          <w:sz w:val="28"/>
          <w:szCs w:val="28"/>
        </w:rPr>
        <w:t xml:space="preserve"> способствующих непрерывности образовательного процесса, организации свободного времени и досуга детей, </w:t>
      </w:r>
      <w:r w:rsidRPr="002263CF">
        <w:rPr>
          <w:rFonts w:ascii="Times New Roman" w:hAnsi="Times New Roman" w:cs="Times New Roman"/>
          <w:sz w:val="28"/>
          <w:szCs w:val="28"/>
        </w:rPr>
        <w:t>развитие творческого потенциала через игру в шашки.</w:t>
      </w:r>
    </w:p>
    <w:p w14:paraId="5FA46FC4" w14:textId="77777777" w:rsidR="00FC6605" w:rsidRPr="002263CF" w:rsidRDefault="00FC6605" w:rsidP="00FC6605">
      <w:pPr>
        <w:pStyle w:val="a4"/>
        <w:spacing w:after="0" w:line="240" w:lineRule="auto"/>
        <w:ind w:left="0"/>
        <w:jc w:val="both"/>
        <w:rPr>
          <w:rFonts w:ascii="Times New Roman" w:eastAsiaTheme="minorHAnsi" w:hAnsi="Times New Roman" w:cs="Times New Roman"/>
          <w:b/>
          <w:sz w:val="28"/>
          <w:szCs w:val="28"/>
        </w:rPr>
      </w:pPr>
    </w:p>
    <w:p w14:paraId="4260A930" w14:textId="77777777" w:rsidR="00FC6605" w:rsidRPr="00FC6605" w:rsidRDefault="00FC6605" w:rsidP="00FC6605">
      <w:pPr>
        <w:pStyle w:val="a4"/>
        <w:spacing w:after="0" w:line="240" w:lineRule="auto"/>
        <w:ind w:left="0"/>
        <w:jc w:val="both"/>
        <w:rPr>
          <w:rFonts w:ascii="Times New Roman" w:eastAsiaTheme="minorHAnsi" w:hAnsi="Times New Roman" w:cs="Times New Roman"/>
          <w:b/>
          <w:sz w:val="28"/>
          <w:szCs w:val="28"/>
        </w:rPr>
      </w:pPr>
      <w:r w:rsidRPr="00FC6605">
        <w:rPr>
          <w:rFonts w:ascii="Times New Roman" w:eastAsiaTheme="minorHAnsi" w:hAnsi="Times New Roman" w:cs="Times New Roman"/>
          <w:b/>
          <w:sz w:val="28"/>
          <w:szCs w:val="28"/>
        </w:rPr>
        <w:t>Задачи:</w:t>
      </w:r>
    </w:p>
    <w:p w14:paraId="1147815D"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Образовательные:</w:t>
      </w:r>
    </w:p>
    <w:p w14:paraId="7F3A87FA"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обучение технике игры в шашки;</w:t>
      </w:r>
    </w:p>
    <w:p w14:paraId="037F6EB2"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ознакомление детей с теорией шашечной игры.</w:t>
      </w:r>
    </w:p>
    <w:p w14:paraId="4AC6534B"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Развивающие:</w:t>
      </w:r>
    </w:p>
    <w:p w14:paraId="357639AA" w14:textId="4B147DCB"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xml:space="preserve">– активизация мыслительной деятельности </w:t>
      </w:r>
      <w:r>
        <w:rPr>
          <w:rFonts w:ascii="Times New Roman" w:hAnsi="Times New Roman" w:cs="Times New Roman"/>
          <w:sz w:val="28"/>
          <w:szCs w:val="28"/>
        </w:rPr>
        <w:t>обучающихся</w:t>
      </w:r>
      <w:r w:rsidRPr="00FC6605">
        <w:rPr>
          <w:rFonts w:ascii="Times New Roman" w:hAnsi="Times New Roman" w:cs="Times New Roman"/>
          <w:sz w:val="28"/>
          <w:szCs w:val="28"/>
        </w:rPr>
        <w:t>: тренировка логического и стратегического мышления, памяти и наблюдательности;</w:t>
      </w:r>
    </w:p>
    <w:p w14:paraId="138F0B4C"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развитие умственных способностей: умения производить расчеты на несколько ходов вперед, образного и аналитического мышления;</w:t>
      </w:r>
    </w:p>
    <w:p w14:paraId="71B12298"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обучение умению ориентироваться на плоскости.</w:t>
      </w:r>
    </w:p>
    <w:p w14:paraId="33892611"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Воспитательные:</w:t>
      </w:r>
    </w:p>
    <w:p w14:paraId="2F8635F7"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воспитание отношения к шашкам как к серьезным и полезным занятиям, имеющим спортивную и творческую направленность;</w:t>
      </w:r>
    </w:p>
    <w:p w14:paraId="4AD10BC3"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воспитание настойчивости, целеустремленности, уверенности и воли к победе;</w:t>
      </w:r>
    </w:p>
    <w:p w14:paraId="50BD192C" w14:textId="3DCAF9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xml:space="preserve">– выработка у </w:t>
      </w:r>
      <w:r w:rsidR="002D4D2D">
        <w:rPr>
          <w:rFonts w:ascii="Times New Roman" w:hAnsi="Times New Roman" w:cs="Times New Roman"/>
          <w:sz w:val="28"/>
          <w:szCs w:val="28"/>
        </w:rPr>
        <w:t>обучающихся</w:t>
      </w:r>
      <w:r w:rsidRPr="00FC6605">
        <w:rPr>
          <w:rFonts w:ascii="Times New Roman" w:hAnsi="Times New Roman" w:cs="Times New Roman"/>
          <w:sz w:val="28"/>
          <w:szCs w:val="28"/>
        </w:rPr>
        <w:t xml:space="preserve"> умения применять полученные знания на практике.</w:t>
      </w:r>
    </w:p>
    <w:p w14:paraId="017B84F4"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При приеме детей в шашечный кружок учитываются три момента:</w:t>
      </w:r>
    </w:p>
    <w:p w14:paraId="7AA8418E"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желание ребенка,</w:t>
      </w:r>
    </w:p>
    <w:p w14:paraId="23E7D847"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способности ребенка,</w:t>
      </w:r>
    </w:p>
    <w:p w14:paraId="1060EC32"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lastRenderedPageBreak/>
        <w:t>– желание родителей.</w:t>
      </w:r>
    </w:p>
    <w:p w14:paraId="7151E9D1"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Приёмы и методы организации учебно-воспитательного процесса:</w:t>
      </w:r>
    </w:p>
    <w:p w14:paraId="6E83E4D8" w14:textId="77777777" w:rsidR="00FC6605" w:rsidRPr="00FC6605" w:rsidRDefault="00FC6605" w:rsidP="00FC6605">
      <w:pPr>
        <w:spacing w:after="120" w:line="240" w:lineRule="auto"/>
        <w:jc w:val="both"/>
        <w:rPr>
          <w:rFonts w:ascii="Times New Roman" w:hAnsi="Times New Roman" w:cs="Times New Roman"/>
          <w:sz w:val="28"/>
          <w:szCs w:val="28"/>
        </w:rPr>
      </w:pPr>
      <w:r w:rsidRPr="00FC6605">
        <w:rPr>
          <w:rFonts w:ascii="Times New Roman" w:hAnsi="Times New Roman" w:cs="Times New Roman"/>
          <w:sz w:val="28"/>
          <w:szCs w:val="28"/>
        </w:rPr>
        <w:t xml:space="preserve"> - игра и игровое общение (способствуют возникновению и проявлению активности, стимулирующей познавательную активность);</w:t>
      </w:r>
    </w:p>
    <w:p w14:paraId="54EF1E4A"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проблемно-поисковый метод (способствует достижению высоких результатов);</w:t>
      </w:r>
    </w:p>
    <w:p w14:paraId="7469E568"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игры-конкурсы;</w:t>
      </w:r>
    </w:p>
    <w:p w14:paraId="1D92AF89"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игры-путешествия;</w:t>
      </w:r>
    </w:p>
    <w:p w14:paraId="1F64CBDA" w14:textId="77777777" w:rsidR="00FC6605" w:rsidRP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игры- соревнования;</w:t>
      </w:r>
    </w:p>
    <w:p w14:paraId="78ED1CB2" w14:textId="77777777" w:rsidR="00FC6605" w:rsidRDefault="00FC6605" w:rsidP="00FC6605">
      <w:pPr>
        <w:spacing w:after="0" w:line="240" w:lineRule="auto"/>
        <w:jc w:val="both"/>
        <w:rPr>
          <w:rFonts w:ascii="Times New Roman" w:hAnsi="Times New Roman" w:cs="Times New Roman"/>
          <w:sz w:val="28"/>
          <w:szCs w:val="28"/>
        </w:rPr>
      </w:pPr>
      <w:r w:rsidRPr="00FC6605">
        <w:rPr>
          <w:rFonts w:ascii="Times New Roman" w:hAnsi="Times New Roman" w:cs="Times New Roman"/>
          <w:sz w:val="28"/>
          <w:szCs w:val="28"/>
        </w:rPr>
        <w:t xml:space="preserve"> - интеллектуальные (викторины) игры.</w:t>
      </w:r>
    </w:p>
    <w:p w14:paraId="28647815" w14:textId="77777777" w:rsidR="002D4D2D" w:rsidRPr="00FC6605" w:rsidRDefault="002D4D2D" w:rsidP="00FC6605">
      <w:pPr>
        <w:spacing w:after="0" w:line="240" w:lineRule="auto"/>
        <w:jc w:val="both"/>
        <w:rPr>
          <w:rFonts w:ascii="Times New Roman" w:hAnsi="Times New Roman" w:cs="Times New Roman"/>
          <w:sz w:val="28"/>
          <w:szCs w:val="28"/>
        </w:rPr>
      </w:pPr>
    </w:p>
    <w:p w14:paraId="3B72C2D7" w14:textId="578105DD" w:rsidR="00FC6605" w:rsidRPr="00FC6605" w:rsidRDefault="00FC6605" w:rsidP="00FC6605">
      <w:pPr>
        <w:spacing w:after="120" w:line="240" w:lineRule="auto"/>
        <w:rPr>
          <w:rFonts w:ascii="Times New Roman" w:hAnsi="Times New Roman" w:cs="Times New Roman"/>
          <w:b/>
          <w:sz w:val="28"/>
          <w:szCs w:val="28"/>
        </w:rPr>
      </w:pPr>
      <w:r w:rsidRPr="00FC6605">
        <w:rPr>
          <w:rFonts w:ascii="Times New Roman" w:hAnsi="Times New Roman" w:cs="Times New Roman"/>
          <w:b/>
          <w:sz w:val="28"/>
          <w:szCs w:val="28"/>
        </w:rPr>
        <w:t>1.2.</w:t>
      </w:r>
      <w:r w:rsidR="002263CF">
        <w:rPr>
          <w:rFonts w:ascii="Times New Roman" w:hAnsi="Times New Roman" w:cs="Times New Roman"/>
          <w:b/>
          <w:sz w:val="28"/>
          <w:szCs w:val="28"/>
        </w:rPr>
        <w:t xml:space="preserve"> </w:t>
      </w:r>
      <w:r w:rsidRPr="00FC6605">
        <w:rPr>
          <w:rFonts w:ascii="Times New Roman" w:hAnsi="Times New Roman" w:cs="Times New Roman"/>
          <w:b/>
          <w:sz w:val="28"/>
          <w:szCs w:val="28"/>
        </w:rPr>
        <w:t>Новизна программы</w:t>
      </w:r>
    </w:p>
    <w:p w14:paraId="3CA9746B" w14:textId="77777777" w:rsidR="00FC6605" w:rsidRPr="00FC6605" w:rsidRDefault="00FC6605" w:rsidP="00FC6605">
      <w:pPr>
        <w:spacing w:after="120" w:line="240" w:lineRule="auto"/>
        <w:ind w:firstLine="709"/>
        <w:jc w:val="both"/>
        <w:rPr>
          <w:rFonts w:ascii="Times New Roman" w:hAnsi="Times New Roman" w:cs="Times New Roman"/>
          <w:sz w:val="28"/>
          <w:szCs w:val="28"/>
        </w:rPr>
      </w:pPr>
      <w:r w:rsidRPr="00FC6605">
        <w:rPr>
          <w:rFonts w:ascii="Times New Roman" w:hAnsi="Times New Roman" w:cs="Times New Roman"/>
          <w:sz w:val="28"/>
          <w:szCs w:val="28"/>
        </w:rPr>
        <w:t xml:space="preserve">Большой популярностью в нашей стране пользуется игра в шашки. По массовости шашки занимают восьмое место среди других видов спорта. </w:t>
      </w:r>
    </w:p>
    <w:p w14:paraId="4BE3FD32" w14:textId="109751C9" w:rsidR="00FC6605" w:rsidRPr="00FC6605" w:rsidRDefault="00FC6605" w:rsidP="00FC6605">
      <w:pPr>
        <w:spacing w:after="120" w:line="240" w:lineRule="auto"/>
        <w:ind w:firstLine="709"/>
        <w:jc w:val="both"/>
        <w:rPr>
          <w:rFonts w:ascii="Times New Roman" w:hAnsi="Times New Roman" w:cs="Times New Roman"/>
          <w:color w:val="FF0000"/>
          <w:sz w:val="28"/>
          <w:szCs w:val="28"/>
        </w:rPr>
      </w:pPr>
      <w:r w:rsidRPr="00FC6605">
        <w:rPr>
          <w:rFonts w:ascii="Times New Roman" w:hAnsi="Times New Roman" w:cs="Times New Roman"/>
          <w:sz w:val="28"/>
          <w:szCs w:val="28"/>
        </w:rPr>
        <w:t xml:space="preserve">Нет необходимости доказывать очевидную полезность игры в шашки. Оно поможет воспитывать в детях дисциплинированность, усидчивость, умение концентрировать внимание и логически мыслить. И </w:t>
      </w:r>
      <w:r w:rsidR="002263CF" w:rsidRPr="00FC6605">
        <w:rPr>
          <w:rFonts w:ascii="Times New Roman" w:hAnsi="Times New Roman" w:cs="Times New Roman"/>
          <w:sz w:val="28"/>
          <w:szCs w:val="28"/>
        </w:rPr>
        <w:t>совершенно необходимо</w:t>
      </w:r>
      <w:r w:rsidR="002263CF">
        <w:rPr>
          <w:rFonts w:ascii="Times New Roman" w:hAnsi="Times New Roman" w:cs="Times New Roman"/>
          <w:sz w:val="28"/>
          <w:szCs w:val="28"/>
        </w:rPr>
        <w:t xml:space="preserve"> </w:t>
      </w:r>
      <w:r w:rsidR="002263CF" w:rsidRPr="00FC6605">
        <w:rPr>
          <w:rFonts w:ascii="Times New Roman" w:hAnsi="Times New Roman" w:cs="Times New Roman"/>
          <w:sz w:val="28"/>
          <w:szCs w:val="28"/>
        </w:rPr>
        <w:t>сохранять,</w:t>
      </w:r>
      <w:r w:rsidRPr="00FC6605">
        <w:rPr>
          <w:rFonts w:ascii="Times New Roman" w:hAnsi="Times New Roman" w:cs="Times New Roman"/>
          <w:sz w:val="28"/>
          <w:szCs w:val="28"/>
        </w:rPr>
        <w:t xml:space="preserve"> и развивать систему обучения шашкам в школьных учреждениях. Более того, работа в кружке предусматривает совместную деятельность детей, что совершенствует навыки общения, воспитывает доброжелательное отношение детей друг к другу, тем самым создавая благоприятный эмоциональный фон </w:t>
      </w:r>
      <w:r w:rsidR="002D4D2D">
        <w:rPr>
          <w:rFonts w:ascii="Times New Roman" w:hAnsi="Times New Roman" w:cs="Times New Roman"/>
          <w:sz w:val="28"/>
          <w:szCs w:val="28"/>
        </w:rPr>
        <w:t>среди детей</w:t>
      </w:r>
      <w:r w:rsidRPr="00FC6605">
        <w:rPr>
          <w:rFonts w:ascii="Times New Roman" w:hAnsi="Times New Roman" w:cs="Times New Roman"/>
          <w:sz w:val="28"/>
          <w:szCs w:val="28"/>
        </w:rPr>
        <w:t>.</w:t>
      </w:r>
    </w:p>
    <w:p w14:paraId="04753638" w14:textId="28D31380" w:rsidR="00FC6605" w:rsidRPr="00FC6605" w:rsidRDefault="00FC6605" w:rsidP="00FC6605">
      <w:pPr>
        <w:spacing w:after="120" w:line="240" w:lineRule="auto"/>
        <w:ind w:firstLine="709"/>
        <w:jc w:val="both"/>
        <w:rPr>
          <w:rFonts w:ascii="Times New Roman" w:hAnsi="Times New Roman" w:cs="Times New Roman"/>
          <w:sz w:val="28"/>
          <w:szCs w:val="28"/>
        </w:rPr>
      </w:pPr>
      <w:r w:rsidRPr="00FC6605">
        <w:rPr>
          <w:rFonts w:ascii="Times New Roman" w:hAnsi="Times New Roman" w:cs="Times New Roman"/>
          <w:sz w:val="28"/>
          <w:szCs w:val="28"/>
        </w:rPr>
        <w:t xml:space="preserve">Настоящая программа предназначена для шашечного кружка </w:t>
      </w:r>
      <w:r w:rsidR="002D4D2D">
        <w:rPr>
          <w:rFonts w:ascii="Times New Roman" w:hAnsi="Times New Roman" w:cs="Times New Roman"/>
          <w:sz w:val="28"/>
          <w:szCs w:val="28"/>
        </w:rPr>
        <w:t>в дополнительное время внеурочной деятельности,</w:t>
      </w:r>
      <w:r w:rsidRPr="00FC6605">
        <w:rPr>
          <w:rFonts w:ascii="Times New Roman" w:hAnsi="Times New Roman" w:cs="Times New Roman"/>
          <w:sz w:val="28"/>
          <w:szCs w:val="28"/>
        </w:rPr>
        <w:t xml:space="preserve"> предусматривает изучение детьми материала по теории и практике, истории шашек, участие в соревнованиях. Наряду с этим в кружке ведётся работа по правильной организации досуга школьников, воспитанию у них активности, развитию норм и принципов нравственного поведения.</w:t>
      </w:r>
    </w:p>
    <w:p w14:paraId="1FADA7A9" w14:textId="18294677" w:rsidR="00FC6605" w:rsidRPr="00FC6605" w:rsidRDefault="00FC6605" w:rsidP="00FC6605">
      <w:pPr>
        <w:spacing w:after="120" w:line="240" w:lineRule="auto"/>
        <w:ind w:firstLine="709"/>
        <w:jc w:val="both"/>
        <w:rPr>
          <w:rFonts w:ascii="Times New Roman" w:hAnsi="Times New Roman" w:cs="Times New Roman"/>
          <w:sz w:val="28"/>
          <w:szCs w:val="28"/>
        </w:rPr>
      </w:pPr>
      <w:r w:rsidRPr="00FC6605">
        <w:rPr>
          <w:rFonts w:ascii="Times New Roman" w:hAnsi="Times New Roman" w:cs="Times New Roman"/>
          <w:sz w:val="28"/>
          <w:szCs w:val="28"/>
        </w:rPr>
        <w:t>Программа занятий по шашкам предусматривает в игровой форме усвоение основ знаний по теории и практике игры в шашки. В творческом отношении систематические занятия по данной программе должны приблизить начинающего шашиста к умению мысленно рассуждать, анализировать, строить на шашечной доске остроумные комбинации, предвидеть замыслы партнера</w:t>
      </w:r>
      <w:r w:rsidR="002D4D2D">
        <w:rPr>
          <w:rFonts w:ascii="Times New Roman" w:hAnsi="Times New Roman" w:cs="Times New Roman"/>
          <w:sz w:val="28"/>
          <w:szCs w:val="28"/>
        </w:rPr>
        <w:t xml:space="preserve"> в игре</w:t>
      </w:r>
      <w:r w:rsidRPr="00FC6605">
        <w:rPr>
          <w:rFonts w:ascii="Times New Roman" w:hAnsi="Times New Roman" w:cs="Times New Roman"/>
          <w:sz w:val="28"/>
          <w:szCs w:val="28"/>
        </w:rPr>
        <w:t>. С дальнейшим совершенствованием техники игры нужно научиться искать и терпеливо находить в каждом положении наиболее целесообразный ход.</w:t>
      </w:r>
    </w:p>
    <w:p w14:paraId="4FCE3C67" w14:textId="77777777" w:rsidR="00FC6605" w:rsidRPr="00FC6605" w:rsidRDefault="00FC6605" w:rsidP="00FC6605">
      <w:pPr>
        <w:spacing w:after="0" w:line="240" w:lineRule="auto"/>
        <w:ind w:firstLine="709"/>
        <w:jc w:val="both"/>
        <w:rPr>
          <w:rFonts w:ascii="Times New Roman" w:hAnsi="Times New Roman" w:cs="Times New Roman"/>
          <w:sz w:val="28"/>
          <w:szCs w:val="28"/>
        </w:rPr>
      </w:pPr>
    </w:p>
    <w:p w14:paraId="35F01B41" w14:textId="028110C9" w:rsidR="00FC6605" w:rsidRPr="00FC6605" w:rsidRDefault="00FC6605" w:rsidP="00FC6605">
      <w:pPr>
        <w:spacing w:after="120" w:line="240" w:lineRule="auto"/>
        <w:jc w:val="both"/>
        <w:rPr>
          <w:rFonts w:ascii="Times New Roman" w:eastAsia="Times New Roman" w:hAnsi="Times New Roman" w:cs="Times New Roman"/>
          <w:b/>
          <w:sz w:val="28"/>
          <w:szCs w:val="28"/>
          <w:lang w:eastAsia="ru-RU"/>
        </w:rPr>
      </w:pPr>
      <w:r w:rsidRPr="00FC6605">
        <w:rPr>
          <w:rFonts w:ascii="Times New Roman" w:eastAsia="Times New Roman" w:hAnsi="Times New Roman" w:cs="Times New Roman"/>
          <w:b/>
          <w:sz w:val="28"/>
          <w:szCs w:val="28"/>
          <w:lang w:eastAsia="ru-RU"/>
        </w:rPr>
        <w:t>1.3.</w:t>
      </w:r>
      <w:r w:rsidR="002263CF">
        <w:rPr>
          <w:rFonts w:ascii="Times New Roman" w:eastAsia="Times New Roman" w:hAnsi="Times New Roman" w:cs="Times New Roman"/>
          <w:b/>
          <w:sz w:val="28"/>
          <w:szCs w:val="28"/>
          <w:lang w:eastAsia="ru-RU"/>
        </w:rPr>
        <w:t xml:space="preserve"> </w:t>
      </w:r>
      <w:r w:rsidRPr="00FC6605">
        <w:rPr>
          <w:rFonts w:ascii="Times New Roman" w:eastAsia="Times New Roman" w:hAnsi="Times New Roman" w:cs="Times New Roman"/>
          <w:b/>
          <w:sz w:val="28"/>
          <w:szCs w:val="28"/>
          <w:lang w:eastAsia="ru-RU"/>
        </w:rPr>
        <w:t>Возрастные особенности обучающихся.</w:t>
      </w:r>
    </w:p>
    <w:p w14:paraId="57524C4D" w14:textId="5DF83038" w:rsidR="00FC6605" w:rsidRPr="002263CF" w:rsidRDefault="00FC6605" w:rsidP="00FC6605">
      <w:pPr>
        <w:pStyle w:val="a3"/>
        <w:jc w:val="both"/>
        <w:rPr>
          <w:rStyle w:val="a6"/>
          <w:rFonts w:ascii="Times New Roman" w:hAnsi="Times New Roman" w:cs="Times New Roman"/>
          <w:b w:val="0"/>
          <w:sz w:val="28"/>
          <w:szCs w:val="28"/>
        </w:rPr>
      </w:pPr>
      <w:r w:rsidRPr="002263CF">
        <w:rPr>
          <w:rStyle w:val="a6"/>
          <w:rFonts w:ascii="Times New Roman" w:hAnsi="Times New Roman" w:cs="Times New Roman"/>
          <w:b w:val="0"/>
          <w:sz w:val="28"/>
          <w:szCs w:val="28"/>
        </w:rPr>
        <w:t xml:space="preserve">Возраст детей от </w:t>
      </w:r>
      <w:r w:rsidR="002D4D2D" w:rsidRPr="002263CF">
        <w:rPr>
          <w:rStyle w:val="a6"/>
          <w:rFonts w:ascii="Times New Roman" w:hAnsi="Times New Roman" w:cs="Times New Roman"/>
          <w:b w:val="0"/>
          <w:sz w:val="28"/>
          <w:szCs w:val="28"/>
        </w:rPr>
        <w:t>7</w:t>
      </w:r>
      <w:r w:rsidRPr="002263CF">
        <w:rPr>
          <w:rStyle w:val="a6"/>
          <w:rFonts w:ascii="Times New Roman" w:hAnsi="Times New Roman" w:cs="Times New Roman"/>
          <w:b w:val="0"/>
          <w:sz w:val="28"/>
          <w:szCs w:val="28"/>
        </w:rPr>
        <w:t xml:space="preserve"> до </w:t>
      </w:r>
      <w:r w:rsidR="002D4D2D" w:rsidRPr="002263CF">
        <w:rPr>
          <w:rStyle w:val="a6"/>
          <w:rFonts w:ascii="Times New Roman" w:hAnsi="Times New Roman" w:cs="Times New Roman"/>
          <w:b w:val="0"/>
          <w:sz w:val="28"/>
          <w:szCs w:val="28"/>
        </w:rPr>
        <w:t>10</w:t>
      </w:r>
      <w:r w:rsidRPr="002263CF">
        <w:rPr>
          <w:rStyle w:val="a6"/>
          <w:rFonts w:ascii="Times New Roman" w:hAnsi="Times New Roman" w:cs="Times New Roman"/>
          <w:b w:val="0"/>
          <w:sz w:val="28"/>
          <w:szCs w:val="28"/>
        </w:rPr>
        <w:t xml:space="preserve"> лет является периодом интенсивного формирования личности во всех сферах: повышения интеллекта, выработка нравственных черт, проявление характера, силы воли, умение управлять эмоциями, физической подготовленности. Именно в это время проявляются совершенно </w:t>
      </w:r>
      <w:r w:rsidRPr="002263CF">
        <w:rPr>
          <w:rStyle w:val="a6"/>
          <w:rFonts w:ascii="Times New Roman" w:hAnsi="Times New Roman" w:cs="Times New Roman"/>
          <w:b w:val="0"/>
          <w:sz w:val="28"/>
          <w:szCs w:val="28"/>
        </w:rPr>
        <w:lastRenderedPageBreak/>
        <w:t>новые, индивидуальные качества, растут потребности детей в получении все новых знаний, навыков и умений. Сама природа, как будто подсказывает, что пора переходить к активному образовательному процессу, который бы со всех сторон охватывал совершенствование личности, вырабатывал различные индивидуальные черты характера у ребенка старшего дошкольного возраста. Особенности самой деятельности детей дошкольного возраста, равно как и стремление к всестороннему совершенствованию, характеризуются ярким проявлением все новых потребностей. Дети группы старших дошкольных лет стремятся расширить знания о тех предметах или явлениях, которые они лично не наблюдали. Вот на этом этапе их начинает волновать взаимосвязь, которая существует во взаимоотношениях между тем, что они наблюдают. То, насколько глубоко они проникают в изучение данной взаимосвязи, и является определяющей, насколько активно и целенаправленно происходит гармоничное формирование личности. Также совершенствуется и уровень практической деятельности, повышается качество общения. Задача воспитателей – активно поддерживать детей в</w:t>
      </w:r>
      <w:r w:rsidR="002D4D2D" w:rsidRPr="002263CF">
        <w:rPr>
          <w:rStyle w:val="a6"/>
          <w:rFonts w:ascii="Times New Roman" w:hAnsi="Times New Roman" w:cs="Times New Roman"/>
          <w:b w:val="0"/>
          <w:sz w:val="28"/>
          <w:szCs w:val="28"/>
        </w:rPr>
        <w:t>7-8</w:t>
      </w:r>
      <w:r w:rsidRPr="002263CF">
        <w:rPr>
          <w:rStyle w:val="a6"/>
          <w:rFonts w:ascii="Times New Roman" w:hAnsi="Times New Roman" w:cs="Times New Roman"/>
          <w:b w:val="0"/>
          <w:sz w:val="28"/>
          <w:szCs w:val="28"/>
        </w:rPr>
        <w:t xml:space="preserve"> лет на данном этапе, помочь понять это новое состояние и правильно направить его в нужное русло. </w:t>
      </w:r>
    </w:p>
    <w:p w14:paraId="0B460EF3" w14:textId="6BBA7957" w:rsidR="00FC6605" w:rsidRPr="002263CF" w:rsidRDefault="00FC6605" w:rsidP="00FC6605">
      <w:pPr>
        <w:pStyle w:val="a3"/>
        <w:jc w:val="both"/>
        <w:rPr>
          <w:rStyle w:val="a6"/>
          <w:rFonts w:ascii="Times New Roman" w:hAnsi="Times New Roman" w:cs="Times New Roman"/>
          <w:b w:val="0"/>
          <w:sz w:val="28"/>
          <w:szCs w:val="28"/>
        </w:rPr>
      </w:pPr>
      <w:r w:rsidRPr="002263CF">
        <w:rPr>
          <w:rStyle w:val="a6"/>
          <w:rFonts w:ascii="Times New Roman" w:hAnsi="Times New Roman" w:cs="Times New Roman"/>
          <w:b w:val="0"/>
          <w:sz w:val="28"/>
          <w:szCs w:val="28"/>
        </w:rPr>
        <w:t>Такие характерные черты у ребят, достигших школьного возраста, какими являются их попытки самоутвердиться, а также получить признание со стороны взрослых людей, и должны быть положены в основу для построения грамотного, обоснованного процесса воспитания. Возможности по развитию самостоятельности ребенка, проявлению творческих проявлений, разумной инициативы, на этом этапе действительно безграничны.</w:t>
      </w:r>
    </w:p>
    <w:p w14:paraId="19B8461D" w14:textId="7C843C4F" w:rsidR="00FC6605" w:rsidRPr="002263CF" w:rsidRDefault="00FC6605" w:rsidP="00FC6605">
      <w:pPr>
        <w:pStyle w:val="a3"/>
        <w:jc w:val="both"/>
        <w:rPr>
          <w:rStyle w:val="a6"/>
          <w:rFonts w:ascii="Times New Roman" w:hAnsi="Times New Roman" w:cs="Times New Roman"/>
          <w:b w:val="0"/>
          <w:sz w:val="28"/>
          <w:szCs w:val="28"/>
        </w:rPr>
      </w:pPr>
      <w:r w:rsidRPr="002263CF">
        <w:rPr>
          <w:rStyle w:val="a6"/>
          <w:rFonts w:ascii="Times New Roman" w:hAnsi="Times New Roman" w:cs="Times New Roman"/>
          <w:b w:val="0"/>
          <w:sz w:val="28"/>
          <w:szCs w:val="28"/>
        </w:rPr>
        <w:t xml:space="preserve">Создание таких ситуаций, при которых для детей </w:t>
      </w:r>
      <w:r w:rsidR="002D4D2D" w:rsidRPr="002263CF">
        <w:rPr>
          <w:rStyle w:val="a6"/>
          <w:rFonts w:ascii="Times New Roman" w:hAnsi="Times New Roman" w:cs="Times New Roman"/>
          <w:b w:val="0"/>
          <w:sz w:val="28"/>
          <w:szCs w:val="28"/>
        </w:rPr>
        <w:t>7-8</w:t>
      </w:r>
      <w:r w:rsidRPr="002263CF">
        <w:rPr>
          <w:rStyle w:val="a6"/>
          <w:rFonts w:ascii="Times New Roman" w:hAnsi="Times New Roman" w:cs="Times New Roman"/>
          <w:b w:val="0"/>
          <w:sz w:val="28"/>
          <w:szCs w:val="28"/>
        </w:rPr>
        <w:t xml:space="preserve"> лет потребуется активное применение имеющихся уже умений и знаний, позволяет им успешно развиваться. Постепенно растет уровень сложности задач, что приводить к выработке определенных черт характера: воспитание силы воли; стремление во что бы то ни стало преодолеть те или иные трудности; доведение любого начатого дела до конца; выработка навыков в поиске все новых, наиболее</w:t>
      </w:r>
      <w:r w:rsidR="002D4D2D" w:rsidRPr="002263CF">
        <w:rPr>
          <w:rStyle w:val="a6"/>
          <w:rFonts w:ascii="Times New Roman" w:hAnsi="Times New Roman" w:cs="Times New Roman"/>
          <w:b w:val="0"/>
          <w:sz w:val="28"/>
          <w:szCs w:val="28"/>
        </w:rPr>
        <w:t xml:space="preserve"> </w:t>
      </w:r>
      <w:r w:rsidRPr="002263CF">
        <w:rPr>
          <w:rStyle w:val="a6"/>
          <w:rFonts w:ascii="Times New Roman" w:hAnsi="Times New Roman" w:cs="Times New Roman"/>
          <w:b w:val="0"/>
          <w:sz w:val="28"/>
          <w:szCs w:val="28"/>
        </w:rPr>
        <w:t xml:space="preserve">оптимальных решений, в том числе и творческих. Ответственным этапом является выработка самостоятельного решения задач различной степени сложности, а также способность находить несколько вариантов и выбирать один из них наиболее оптимальных на взгляд </w:t>
      </w:r>
      <w:r w:rsidR="002D4D2D" w:rsidRPr="002263CF">
        <w:rPr>
          <w:rStyle w:val="a6"/>
          <w:rFonts w:ascii="Times New Roman" w:hAnsi="Times New Roman" w:cs="Times New Roman"/>
          <w:b w:val="0"/>
          <w:sz w:val="28"/>
          <w:szCs w:val="28"/>
        </w:rPr>
        <w:t>ребёнка</w:t>
      </w:r>
      <w:r w:rsidRPr="002263CF">
        <w:rPr>
          <w:rStyle w:val="a6"/>
          <w:rFonts w:ascii="Times New Roman" w:hAnsi="Times New Roman" w:cs="Times New Roman"/>
          <w:b w:val="0"/>
          <w:sz w:val="28"/>
          <w:szCs w:val="28"/>
        </w:rPr>
        <w:t>.</w:t>
      </w:r>
      <w:r w:rsidRPr="002263CF">
        <w:rPr>
          <w:rFonts w:ascii="Times New Roman" w:hAnsi="Times New Roman" w:cs="Times New Roman"/>
          <w:b/>
          <w:bCs/>
          <w:sz w:val="28"/>
          <w:szCs w:val="28"/>
        </w:rPr>
        <w:br/>
      </w:r>
      <w:r w:rsidRPr="002263CF">
        <w:rPr>
          <w:rStyle w:val="a6"/>
          <w:rFonts w:ascii="Times New Roman" w:hAnsi="Times New Roman" w:cs="Times New Roman"/>
          <w:b w:val="0"/>
          <w:sz w:val="28"/>
          <w:szCs w:val="28"/>
        </w:rPr>
        <w:t>Положительное влияние оказывает своевременно отмеченные достижения детей, что повышает их мотивацию к дальнейшему развитию, вырабатывает чувство гордости. Поэтапно эти действия должны выглядеть следующим образом:</w:t>
      </w:r>
    </w:p>
    <w:p w14:paraId="4D66851A" w14:textId="48B1E141" w:rsidR="00FC6605" w:rsidRPr="002263CF" w:rsidRDefault="002D4D2D" w:rsidP="00FC6605">
      <w:pPr>
        <w:pStyle w:val="a3"/>
        <w:jc w:val="both"/>
        <w:rPr>
          <w:rStyle w:val="a6"/>
          <w:rFonts w:ascii="Times New Roman" w:hAnsi="Times New Roman" w:cs="Times New Roman"/>
          <w:b w:val="0"/>
          <w:sz w:val="28"/>
          <w:szCs w:val="28"/>
        </w:rPr>
      </w:pPr>
      <w:r w:rsidRPr="002263CF">
        <w:rPr>
          <w:rStyle w:val="a6"/>
          <w:rFonts w:ascii="Times New Roman" w:hAnsi="Times New Roman" w:cs="Times New Roman"/>
          <w:b w:val="0"/>
          <w:sz w:val="28"/>
          <w:szCs w:val="28"/>
        </w:rPr>
        <w:t>-</w:t>
      </w:r>
      <w:r w:rsidR="00FC6605" w:rsidRPr="002263CF">
        <w:rPr>
          <w:rStyle w:val="a6"/>
          <w:rFonts w:ascii="Times New Roman" w:hAnsi="Times New Roman" w:cs="Times New Roman"/>
          <w:b w:val="0"/>
          <w:sz w:val="28"/>
          <w:szCs w:val="28"/>
        </w:rPr>
        <w:t xml:space="preserve">правильный выбор цели; </w:t>
      </w:r>
    </w:p>
    <w:p w14:paraId="710D039E" w14:textId="6B1B5640" w:rsidR="00FC6605" w:rsidRPr="002263CF" w:rsidRDefault="002D4D2D" w:rsidP="00FC6605">
      <w:pPr>
        <w:pStyle w:val="a3"/>
        <w:jc w:val="both"/>
        <w:rPr>
          <w:rStyle w:val="a6"/>
          <w:rFonts w:ascii="Times New Roman" w:hAnsi="Times New Roman" w:cs="Times New Roman"/>
          <w:b w:val="0"/>
          <w:sz w:val="28"/>
          <w:szCs w:val="28"/>
        </w:rPr>
      </w:pPr>
      <w:r w:rsidRPr="002263CF">
        <w:rPr>
          <w:rStyle w:val="a6"/>
          <w:rFonts w:ascii="Times New Roman" w:hAnsi="Times New Roman" w:cs="Times New Roman"/>
          <w:b w:val="0"/>
          <w:sz w:val="28"/>
          <w:szCs w:val="28"/>
        </w:rPr>
        <w:t>-</w:t>
      </w:r>
      <w:r w:rsidR="00FC6605" w:rsidRPr="002263CF">
        <w:rPr>
          <w:rStyle w:val="a6"/>
          <w:rFonts w:ascii="Times New Roman" w:hAnsi="Times New Roman" w:cs="Times New Roman"/>
          <w:b w:val="0"/>
          <w:sz w:val="28"/>
          <w:szCs w:val="28"/>
        </w:rPr>
        <w:t xml:space="preserve">анализ, обдумывание путей и способов реализации; </w:t>
      </w:r>
    </w:p>
    <w:p w14:paraId="1B50C80D" w14:textId="12C8B4B6" w:rsidR="00FC6605" w:rsidRPr="002263CF" w:rsidRDefault="002D4D2D" w:rsidP="00FC6605">
      <w:pPr>
        <w:pStyle w:val="a3"/>
        <w:jc w:val="both"/>
        <w:rPr>
          <w:rStyle w:val="a6"/>
          <w:rFonts w:ascii="Times New Roman" w:hAnsi="Times New Roman" w:cs="Times New Roman"/>
          <w:b w:val="0"/>
          <w:sz w:val="28"/>
          <w:szCs w:val="28"/>
        </w:rPr>
      </w:pPr>
      <w:r w:rsidRPr="002263CF">
        <w:rPr>
          <w:rStyle w:val="a6"/>
          <w:rFonts w:ascii="Times New Roman" w:hAnsi="Times New Roman" w:cs="Times New Roman"/>
          <w:b w:val="0"/>
          <w:sz w:val="28"/>
          <w:szCs w:val="28"/>
        </w:rPr>
        <w:t>-</w:t>
      </w:r>
      <w:r w:rsidR="00FC6605" w:rsidRPr="002263CF">
        <w:rPr>
          <w:rStyle w:val="a6"/>
          <w:rFonts w:ascii="Times New Roman" w:hAnsi="Times New Roman" w:cs="Times New Roman"/>
          <w:b w:val="0"/>
          <w:sz w:val="28"/>
          <w:szCs w:val="28"/>
        </w:rPr>
        <w:t xml:space="preserve">полное осуществление задуманного; </w:t>
      </w:r>
    </w:p>
    <w:p w14:paraId="051753BF" w14:textId="38C96D7A" w:rsidR="00FC6605" w:rsidRPr="002263CF" w:rsidRDefault="002D4D2D" w:rsidP="00FC6605">
      <w:pPr>
        <w:pStyle w:val="a3"/>
        <w:jc w:val="both"/>
        <w:rPr>
          <w:rFonts w:ascii="Times New Roman" w:hAnsi="Times New Roman" w:cs="Times New Roman"/>
          <w:b/>
          <w:sz w:val="28"/>
          <w:szCs w:val="28"/>
        </w:rPr>
      </w:pPr>
      <w:r w:rsidRPr="002263CF">
        <w:rPr>
          <w:rStyle w:val="a6"/>
          <w:rFonts w:ascii="Times New Roman" w:hAnsi="Times New Roman" w:cs="Times New Roman"/>
          <w:b w:val="0"/>
          <w:sz w:val="28"/>
          <w:szCs w:val="28"/>
        </w:rPr>
        <w:t>-</w:t>
      </w:r>
      <w:r w:rsidR="00FC6605" w:rsidRPr="002263CF">
        <w:rPr>
          <w:rStyle w:val="a6"/>
          <w:rFonts w:ascii="Times New Roman" w:hAnsi="Times New Roman" w:cs="Times New Roman"/>
          <w:b w:val="0"/>
          <w:sz w:val="28"/>
          <w:szCs w:val="28"/>
        </w:rPr>
        <w:t>способность оценить достигнутый результат.</w:t>
      </w:r>
    </w:p>
    <w:p w14:paraId="6AF482A0" w14:textId="77777777" w:rsidR="00FC6605" w:rsidRPr="00FC6605" w:rsidRDefault="00FC6605" w:rsidP="00FC6605">
      <w:pPr>
        <w:spacing w:after="0" w:line="240" w:lineRule="auto"/>
        <w:jc w:val="both"/>
        <w:rPr>
          <w:rFonts w:ascii="Times New Roman" w:eastAsia="Times New Roman" w:hAnsi="Times New Roman" w:cs="Times New Roman"/>
          <w:b/>
          <w:sz w:val="28"/>
          <w:szCs w:val="28"/>
          <w:lang w:eastAsia="ru-RU"/>
        </w:rPr>
      </w:pPr>
    </w:p>
    <w:p w14:paraId="414435D3" w14:textId="2C6DA26C" w:rsidR="00FC6605" w:rsidRPr="00FC6605" w:rsidRDefault="00FC6605" w:rsidP="00FC6605">
      <w:pPr>
        <w:spacing w:after="0" w:line="240" w:lineRule="auto"/>
        <w:jc w:val="both"/>
        <w:rPr>
          <w:rFonts w:ascii="Times New Roman" w:eastAsia="Times New Roman" w:hAnsi="Times New Roman" w:cs="Times New Roman"/>
          <w:b/>
          <w:sz w:val="28"/>
          <w:szCs w:val="28"/>
          <w:lang w:eastAsia="ru-RU"/>
        </w:rPr>
      </w:pPr>
      <w:r w:rsidRPr="00FC6605">
        <w:rPr>
          <w:rFonts w:ascii="Times New Roman" w:eastAsia="Times New Roman" w:hAnsi="Times New Roman" w:cs="Times New Roman"/>
          <w:b/>
          <w:sz w:val="28"/>
          <w:szCs w:val="28"/>
          <w:lang w:eastAsia="ru-RU"/>
        </w:rPr>
        <w:t>1.4.</w:t>
      </w:r>
      <w:r w:rsidR="002263CF">
        <w:rPr>
          <w:rFonts w:ascii="Times New Roman" w:eastAsia="Times New Roman" w:hAnsi="Times New Roman" w:cs="Times New Roman"/>
          <w:b/>
          <w:sz w:val="28"/>
          <w:szCs w:val="28"/>
          <w:lang w:eastAsia="ru-RU"/>
        </w:rPr>
        <w:t xml:space="preserve"> </w:t>
      </w:r>
      <w:r w:rsidRPr="00FC6605">
        <w:rPr>
          <w:rFonts w:ascii="Times New Roman" w:eastAsia="Times New Roman" w:hAnsi="Times New Roman" w:cs="Times New Roman"/>
          <w:b/>
          <w:sz w:val="28"/>
          <w:szCs w:val="28"/>
          <w:lang w:eastAsia="ru-RU"/>
        </w:rPr>
        <w:t>Организационно-педагогические условия реализации программы. Формы и режим занятий.</w:t>
      </w:r>
    </w:p>
    <w:p w14:paraId="70D1C9AC" w14:textId="77777777" w:rsidR="00FC6605" w:rsidRPr="00FC6605" w:rsidRDefault="00FC6605" w:rsidP="00FC6605">
      <w:pPr>
        <w:spacing w:after="0" w:line="240" w:lineRule="auto"/>
        <w:jc w:val="center"/>
        <w:rPr>
          <w:rFonts w:ascii="Times New Roman" w:eastAsiaTheme="minorHAnsi" w:hAnsi="Times New Roman" w:cs="Times New Roman"/>
          <w:b/>
          <w:sz w:val="28"/>
          <w:szCs w:val="28"/>
        </w:rPr>
      </w:pPr>
    </w:p>
    <w:p w14:paraId="3B32CC83" w14:textId="240C7621" w:rsidR="00FC6605" w:rsidRDefault="00FC6605" w:rsidP="00FC6605">
      <w:pPr>
        <w:spacing w:after="0" w:line="240" w:lineRule="auto"/>
        <w:jc w:val="center"/>
        <w:rPr>
          <w:rFonts w:ascii="Times New Roman" w:eastAsiaTheme="minorHAnsi" w:hAnsi="Times New Roman" w:cs="Times New Roman"/>
          <w:b/>
          <w:sz w:val="28"/>
          <w:szCs w:val="28"/>
        </w:rPr>
      </w:pPr>
      <w:r w:rsidRPr="00FC6605">
        <w:rPr>
          <w:rFonts w:ascii="Times New Roman" w:eastAsiaTheme="minorHAnsi" w:hAnsi="Times New Roman" w:cs="Times New Roman"/>
          <w:b/>
          <w:sz w:val="28"/>
          <w:szCs w:val="28"/>
        </w:rPr>
        <w:lastRenderedPageBreak/>
        <w:t xml:space="preserve">Информационная справка об особенностях реализации КОП </w:t>
      </w:r>
    </w:p>
    <w:p w14:paraId="0D1C95E6" w14:textId="77777777" w:rsidR="002263CF" w:rsidRPr="00FC6605" w:rsidRDefault="002263CF" w:rsidP="00FC6605">
      <w:pPr>
        <w:spacing w:after="0" w:line="240" w:lineRule="auto"/>
        <w:jc w:val="center"/>
        <w:rPr>
          <w:rFonts w:ascii="Times New Roman" w:eastAsiaTheme="minorHAnsi" w:hAnsi="Times New Roman" w:cs="Times New Roman"/>
          <w:b/>
          <w:sz w:val="28"/>
          <w:szCs w:val="28"/>
        </w:rPr>
      </w:pPr>
    </w:p>
    <w:tbl>
      <w:tblPr>
        <w:tblStyle w:val="3"/>
        <w:tblW w:w="0" w:type="auto"/>
        <w:tblInd w:w="0" w:type="dxa"/>
        <w:tblLook w:val="04A0" w:firstRow="1" w:lastRow="0" w:firstColumn="1" w:lastColumn="0" w:noHBand="0" w:noVBand="1"/>
      </w:tblPr>
      <w:tblGrid>
        <w:gridCol w:w="4673"/>
        <w:gridCol w:w="4672"/>
      </w:tblGrid>
      <w:tr w:rsidR="00FC6605" w:rsidRPr="00FC6605" w14:paraId="44413586" w14:textId="77777777" w:rsidTr="00FC6605">
        <w:tc>
          <w:tcPr>
            <w:tcW w:w="4673" w:type="dxa"/>
            <w:tcBorders>
              <w:top w:val="single" w:sz="4" w:space="0" w:color="auto"/>
              <w:left w:val="single" w:sz="4" w:space="0" w:color="auto"/>
              <w:bottom w:val="single" w:sz="4" w:space="0" w:color="auto"/>
              <w:right w:val="single" w:sz="4" w:space="0" w:color="auto"/>
            </w:tcBorders>
            <w:hideMark/>
          </w:tcPr>
          <w:p w14:paraId="5030FC0C" w14:textId="77777777"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Общий срок реализации исходной программы (количество лет)</w:t>
            </w:r>
          </w:p>
        </w:tc>
        <w:tc>
          <w:tcPr>
            <w:tcW w:w="4672" w:type="dxa"/>
            <w:tcBorders>
              <w:top w:val="single" w:sz="4" w:space="0" w:color="auto"/>
              <w:left w:val="single" w:sz="4" w:space="0" w:color="auto"/>
              <w:bottom w:val="single" w:sz="4" w:space="0" w:color="auto"/>
              <w:right w:val="single" w:sz="4" w:space="0" w:color="auto"/>
            </w:tcBorders>
            <w:hideMark/>
          </w:tcPr>
          <w:p w14:paraId="02424AEE" w14:textId="596B04D6"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 xml:space="preserve">2 </w:t>
            </w:r>
            <w:proofErr w:type="spellStart"/>
            <w:r w:rsidRPr="00FC6605">
              <w:rPr>
                <w:rFonts w:ascii="Times New Roman" w:eastAsiaTheme="minorHAnsi" w:hAnsi="Times New Roman" w:cs="Times New Roman"/>
                <w:sz w:val="28"/>
                <w:szCs w:val="28"/>
              </w:rPr>
              <w:t>мес</w:t>
            </w:r>
            <w:proofErr w:type="spellEnd"/>
          </w:p>
        </w:tc>
      </w:tr>
      <w:tr w:rsidR="00FC6605" w:rsidRPr="00FC6605" w14:paraId="5139E766" w14:textId="77777777" w:rsidTr="00FC6605">
        <w:tc>
          <w:tcPr>
            <w:tcW w:w="4673" w:type="dxa"/>
            <w:tcBorders>
              <w:top w:val="single" w:sz="4" w:space="0" w:color="auto"/>
              <w:left w:val="single" w:sz="4" w:space="0" w:color="auto"/>
              <w:bottom w:val="single" w:sz="4" w:space="0" w:color="auto"/>
              <w:right w:val="single" w:sz="4" w:space="0" w:color="auto"/>
            </w:tcBorders>
            <w:hideMark/>
          </w:tcPr>
          <w:p w14:paraId="14AF1DD7" w14:textId="77777777"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Год обучения (первый, второй)</w:t>
            </w:r>
          </w:p>
        </w:tc>
        <w:tc>
          <w:tcPr>
            <w:tcW w:w="4672" w:type="dxa"/>
            <w:tcBorders>
              <w:top w:val="single" w:sz="4" w:space="0" w:color="auto"/>
              <w:left w:val="single" w:sz="4" w:space="0" w:color="auto"/>
              <w:bottom w:val="single" w:sz="4" w:space="0" w:color="auto"/>
              <w:right w:val="single" w:sz="4" w:space="0" w:color="auto"/>
            </w:tcBorders>
            <w:hideMark/>
          </w:tcPr>
          <w:p w14:paraId="1D188884" w14:textId="77777777"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первый</w:t>
            </w:r>
          </w:p>
        </w:tc>
      </w:tr>
      <w:tr w:rsidR="00FC6605" w:rsidRPr="00FC6605" w14:paraId="7073377E" w14:textId="77777777" w:rsidTr="00FC6605">
        <w:tc>
          <w:tcPr>
            <w:tcW w:w="4673" w:type="dxa"/>
            <w:tcBorders>
              <w:top w:val="single" w:sz="4" w:space="0" w:color="auto"/>
              <w:left w:val="single" w:sz="4" w:space="0" w:color="auto"/>
              <w:bottom w:val="single" w:sz="4" w:space="0" w:color="auto"/>
              <w:right w:val="single" w:sz="4" w:space="0" w:color="auto"/>
            </w:tcBorders>
            <w:hideMark/>
          </w:tcPr>
          <w:p w14:paraId="356F1DC8" w14:textId="6ABF7387"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 xml:space="preserve">Возраст обучающихся </w:t>
            </w:r>
          </w:p>
        </w:tc>
        <w:tc>
          <w:tcPr>
            <w:tcW w:w="4672" w:type="dxa"/>
            <w:tcBorders>
              <w:top w:val="single" w:sz="4" w:space="0" w:color="auto"/>
              <w:left w:val="single" w:sz="4" w:space="0" w:color="auto"/>
              <w:bottom w:val="single" w:sz="4" w:space="0" w:color="auto"/>
              <w:right w:val="single" w:sz="4" w:space="0" w:color="auto"/>
            </w:tcBorders>
            <w:hideMark/>
          </w:tcPr>
          <w:p w14:paraId="02D64073" w14:textId="5F385859"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7-8 лет.</w:t>
            </w:r>
          </w:p>
        </w:tc>
      </w:tr>
      <w:tr w:rsidR="00FC6605" w:rsidRPr="00FC6605" w14:paraId="722ABE57" w14:textId="77777777" w:rsidTr="00FC6605">
        <w:tc>
          <w:tcPr>
            <w:tcW w:w="4673" w:type="dxa"/>
            <w:tcBorders>
              <w:top w:val="single" w:sz="4" w:space="0" w:color="auto"/>
              <w:left w:val="single" w:sz="4" w:space="0" w:color="auto"/>
              <w:bottom w:val="single" w:sz="4" w:space="0" w:color="auto"/>
              <w:right w:val="single" w:sz="4" w:space="0" w:color="auto"/>
            </w:tcBorders>
            <w:hideMark/>
          </w:tcPr>
          <w:p w14:paraId="0F24D411" w14:textId="77777777"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Количество воспитанников в текущем учебном году</w:t>
            </w:r>
          </w:p>
        </w:tc>
        <w:tc>
          <w:tcPr>
            <w:tcW w:w="4672" w:type="dxa"/>
            <w:tcBorders>
              <w:top w:val="single" w:sz="4" w:space="0" w:color="auto"/>
              <w:left w:val="single" w:sz="4" w:space="0" w:color="auto"/>
              <w:bottom w:val="single" w:sz="4" w:space="0" w:color="auto"/>
              <w:right w:val="single" w:sz="4" w:space="0" w:color="auto"/>
            </w:tcBorders>
            <w:hideMark/>
          </w:tcPr>
          <w:p w14:paraId="12E83AF7" w14:textId="5F607D20"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12-16 детей</w:t>
            </w:r>
          </w:p>
        </w:tc>
      </w:tr>
      <w:tr w:rsidR="00FC6605" w:rsidRPr="00FC6605" w14:paraId="72AD042D" w14:textId="77777777" w:rsidTr="00FC6605">
        <w:tc>
          <w:tcPr>
            <w:tcW w:w="4673" w:type="dxa"/>
            <w:tcBorders>
              <w:top w:val="single" w:sz="4" w:space="0" w:color="auto"/>
              <w:left w:val="single" w:sz="4" w:space="0" w:color="auto"/>
              <w:bottom w:val="single" w:sz="4" w:space="0" w:color="auto"/>
              <w:right w:val="single" w:sz="4" w:space="0" w:color="auto"/>
            </w:tcBorders>
            <w:hideMark/>
          </w:tcPr>
          <w:p w14:paraId="6CD4FAAD" w14:textId="77777777"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Количество часов в неделю</w:t>
            </w:r>
          </w:p>
        </w:tc>
        <w:tc>
          <w:tcPr>
            <w:tcW w:w="4672" w:type="dxa"/>
            <w:tcBorders>
              <w:top w:val="single" w:sz="4" w:space="0" w:color="auto"/>
              <w:left w:val="single" w:sz="4" w:space="0" w:color="auto"/>
              <w:bottom w:val="single" w:sz="4" w:space="0" w:color="auto"/>
              <w:right w:val="single" w:sz="4" w:space="0" w:color="auto"/>
            </w:tcBorders>
            <w:hideMark/>
          </w:tcPr>
          <w:p w14:paraId="41A1AE6B" w14:textId="42B53A8E"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 xml:space="preserve"> </w:t>
            </w:r>
            <w:r w:rsidR="002D4D2D">
              <w:rPr>
                <w:rFonts w:ascii="Times New Roman" w:eastAsiaTheme="minorHAnsi" w:hAnsi="Times New Roman" w:cs="Times New Roman"/>
                <w:sz w:val="28"/>
                <w:szCs w:val="28"/>
              </w:rPr>
              <w:t>1</w:t>
            </w:r>
          </w:p>
        </w:tc>
      </w:tr>
      <w:tr w:rsidR="00FC6605" w:rsidRPr="00FC6605" w14:paraId="2D310FAC" w14:textId="77777777" w:rsidTr="00FC6605">
        <w:tc>
          <w:tcPr>
            <w:tcW w:w="4673" w:type="dxa"/>
            <w:tcBorders>
              <w:top w:val="single" w:sz="4" w:space="0" w:color="auto"/>
              <w:left w:val="single" w:sz="4" w:space="0" w:color="auto"/>
              <w:bottom w:val="single" w:sz="4" w:space="0" w:color="auto"/>
              <w:right w:val="single" w:sz="4" w:space="0" w:color="auto"/>
            </w:tcBorders>
            <w:hideMark/>
          </w:tcPr>
          <w:p w14:paraId="72863339" w14:textId="40D541EB"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 xml:space="preserve">Общее количество часов </w:t>
            </w:r>
          </w:p>
        </w:tc>
        <w:tc>
          <w:tcPr>
            <w:tcW w:w="4672" w:type="dxa"/>
            <w:tcBorders>
              <w:top w:val="single" w:sz="4" w:space="0" w:color="auto"/>
              <w:left w:val="single" w:sz="4" w:space="0" w:color="auto"/>
              <w:bottom w:val="single" w:sz="4" w:space="0" w:color="auto"/>
              <w:right w:val="single" w:sz="4" w:space="0" w:color="auto"/>
            </w:tcBorders>
            <w:hideMark/>
          </w:tcPr>
          <w:p w14:paraId="2167FBBC" w14:textId="2279C67A" w:rsidR="00FC6605" w:rsidRPr="00FC6605" w:rsidRDefault="00FC6605">
            <w:pPr>
              <w:spacing w:after="0" w:line="240" w:lineRule="auto"/>
              <w:rPr>
                <w:rFonts w:ascii="Times New Roman" w:eastAsiaTheme="minorHAnsi" w:hAnsi="Times New Roman" w:cs="Times New Roman"/>
                <w:sz w:val="28"/>
                <w:szCs w:val="28"/>
              </w:rPr>
            </w:pPr>
            <w:r w:rsidRPr="00FC6605">
              <w:rPr>
                <w:rFonts w:ascii="Times New Roman" w:eastAsiaTheme="minorHAnsi" w:hAnsi="Times New Roman" w:cs="Times New Roman"/>
                <w:sz w:val="28"/>
                <w:szCs w:val="28"/>
              </w:rPr>
              <w:t>8</w:t>
            </w:r>
          </w:p>
        </w:tc>
      </w:tr>
    </w:tbl>
    <w:p w14:paraId="4E33120D" w14:textId="77777777" w:rsidR="00FC6605" w:rsidRPr="00FC6605" w:rsidRDefault="00FC6605" w:rsidP="00FC6605">
      <w:pPr>
        <w:spacing w:after="0" w:line="240" w:lineRule="auto"/>
        <w:jc w:val="both"/>
        <w:rPr>
          <w:rFonts w:ascii="Times New Roman" w:eastAsia="Times New Roman" w:hAnsi="Times New Roman" w:cs="Times New Roman"/>
          <w:b/>
          <w:sz w:val="28"/>
          <w:szCs w:val="28"/>
          <w:lang w:eastAsia="ru-RU"/>
        </w:rPr>
      </w:pPr>
    </w:p>
    <w:p w14:paraId="5F83C0D7" w14:textId="77777777" w:rsidR="00FC6605" w:rsidRPr="00FC6605" w:rsidRDefault="00FC6605" w:rsidP="00FC6605">
      <w:pPr>
        <w:spacing w:after="0" w:line="240" w:lineRule="auto"/>
        <w:jc w:val="both"/>
        <w:rPr>
          <w:rFonts w:ascii="Times New Roman" w:eastAsia="Times New Roman" w:hAnsi="Times New Roman" w:cs="Times New Roman"/>
          <w:b/>
          <w:sz w:val="28"/>
          <w:szCs w:val="28"/>
          <w:lang w:eastAsia="ru-RU"/>
        </w:rPr>
      </w:pPr>
    </w:p>
    <w:p w14:paraId="5C89E1AE" w14:textId="77777777" w:rsidR="00FC6605" w:rsidRPr="00FC6605" w:rsidRDefault="00FC6605" w:rsidP="002263CF">
      <w:pPr>
        <w:spacing w:after="0" w:line="240" w:lineRule="auto"/>
        <w:ind w:left="-142"/>
        <w:jc w:val="both"/>
        <w:rPr>
          <w:rFonts w:ascii="Times New Roman" w:eastAsia="Times New Roman" w:hAnsi="Times New Roman" w:cs="Times New Roman"/>
          <w:b/>
          <w:sz w:val="28"/>
          <w:szCs w:val="28"/>
          <w:lang w:eastAsia="ru-RU"/>
        </w:rPr>
      </w:pPr>
      <w:r w:rsidRPr="00FC6605">
        <w:rPr>
          <w:rFonts w:ascii="Times New Roman" w:eastAsia="Times New Roman" w:hAnsi="Times New Roman" w:cs="Times New Roman"/>
          <w:b/>
          <w:sz w:val="28"/>
          <w:szCs w:val="28"/>
          <w:lang w:eastAsia="ru-RU"/>
        </w:rPr>
        <w:t>1.5. Прогнозируемые результаты.</w:t>
      </w:r>
    </w:p>
    <w:p w14:paraId="30A3A76E" w14:textId="77777777" w:rsidR="00FC6605" w:rsidRPr="00FC6605" w:rsidRDefault="00FC6605" w:rsidP="002263CF">
      <w:pPr>
        <w:spacing w:after="0" w:line="240" w:lineRule="auto"/>
        <w:ind w:left="142" w:hanging="284"/>
        <w:jc w:val="both"/>
        <w:rPr>
          <w:rFonts w:ascii="Times New Roman" w:hAnsi="Times New Roman" w:cs="Times New Roman"/>
          <w:color w:val="000000"/>
          <w:sz w:val="28"/>
          <w:szCs w:val="28"/>
        </w:rPr>
      </w:pPr>
      <w:r w:rsidRPr="00FC6605">
        <w:rPr>
          <w:rFonts w:ascii="Times New Roman" w:hAnsi="Times New Roman" w:cs="Times New Roman"/>
          <w:color w:val="000000"/>
          <w:sz w:val="28"/>
          <w:szCs w:val="28"/>
        </w:rPr>
        <w:t>- Решение простейших задач на доске</w:t>
      </w:r>
    </w:p>
    <w:p w14:paraId="115AEAED" w14:textId="69389FD2" w:rsidR="00FC6605" w:rsidRPr="00FC6605" w:rsidRDefault="00FC6605" w:rsidP="002263CF">
      <w:pPr>
        <w:spacing w:after="0" w:line="240" w:lineRule="auto"/>
        <w:ind w:left="142" w:hanging="284"/>
        <w:jc w:val="both"/>
        <w:rPr>
          <w:rFonts w:ascii="Times New Roman" w:hAnsi="Times New Roman" w:cs="Times New Roman"/>
          <w:color w:val="000000"/>
          <w:sz w:val="28"/>
          <w:szCs w:val="28"/>
        </w:rPr>
      </w:pPr>
      <w:r w:rsidRPr="00FC6605">
        <w:rPr>
          <w:rFonts w:ascii="Times New Roman" w:hAnsi="Times New Roman" w:cs="Times New Roman"/>
          <w:color w:val="000000"/>
          <w:sz w:val="28"/>
          <w:szCs w:val="28"/>
        </w:rPr>
        <w:t xml:space="preserve">-Участие детей в турнирах по русским шашкам в пределах </w:t>
      </w:r>
      <w:r w:rsidR="002D4D2D">
        <w:rPr>
          <w:rFonts w:ascii="Times New Roman" w:hAnsi="Times New Roman" w:cs="Times New Roman"/>
          <w:color w:val="000000"/>
          <w:sz w:val="28"/>
          <w:szCs w:val="28"/>
        </w:rPr>
        <w:t xml:space="preserve">МАОУ СОШ №55, </w:t>
      </w:r>
    </w:p>
    <w:p w14:paraId="67F32FE8" w14:textId="78BEE295" w:rsidR="00FC6605" w:rsidRPr="00FC6605" w:rsidRDefault="00FC6605" w:rsidP="002263CF">
      <w:pPr>
        <w:spacing w:after="0" w:line="240" w:lineRule="auto"/>
        <w:ind w:left="142" w:hanging="284"/>
        <w:jc w:val="both"/>
        <w:rPr>
          <w:rFonts w:ascii="Times New Roman" w:eastAsia="Times New Roman" w:hAnsi="Times New Roman" w:cs="Times New Roman"/>
          <w:b/>
          <w:sz w:val="28"/>
          <w:szCs w:val="28"/>
          <w:lang w:eastAsia="ru-RU"/>
        </w:rPr>
      </w:pPr>
      <w:r w:rsidRPr="00FC6605">
        <w:rPr>
          <w:rFonts w:ascii="Times New Roman" w:hAnsi="Times New Roman" w:cs="Times New Roman"/>
          <w:color w:val="000000"/>
          <w:sz w:val="28"/>
          <w:szCs w:val="28"/>
        </w:rPr>
        <w:t xml:space="preserve">-Участие </w:t>
      </w:r>
      <w:r w:rsidR="002D4D2D">
        <w:rPr>
          <w:rFonts w:ascii="Times New Roman" w:hAnsi="Times New Roman" w:cs="Times New Roman"/>
          <w:color w:val="000000"/>
          <w:sz w:val="28"/>
          <w:szCs w:val="28"/>
        </w:rPr>
        <w:t>в</w:t>
      </w:r>
      <w:r w:rsidRPr="00FC6605">
        <w:rPr>
          <w:rFonts w:ascii="Times New Roman" w:hAnsi="Times New Roman" w:cs="Times New Roman"/>
          <w:color w:val="000000"/>
          <w:sz w:val="28"/>
          <w:szCs w:val="28"/>
        </w:rPr>
        <w:t xml:space="preserve"> соревнованиях по русским шашкам.</w:t>
      </w:r>
    </w:p>
    <w:p w14:paraId="7781BEC1" w14:textId="77777777" w:rsidR="00FC6605" w:rsidRPr="00FC6605" w:rsidRDefault="00FC6605" w:rsidP="002263CF">
      <w:pPr>
        <w:shd w:val="clear" w:color="auto" w:fill="FFFFFF"/>
        <w:spacing w:after="0" w:line="270" w:lineRule="atLeast"/>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   По окончании обучения дети должны знать:</w:t>
      </w:r>
    </w:p>
    <w:p w14:paraId="477FEC65" w14:textId="4E0756A7" w:rsidR="00FC6605" w:rsidRPr="00FC6605" w:rsidRDefault="00FC6605" w:rsidP="002263CF">
      <w:pPr>
        <w:numPr>
          <w:ilvl w:val="0"/>
          <w:numId w:val="3"/>
        </w:numPr>
        <w:shd w:val="clear" w:color="auto" w:fill="FFFFFF"/>
        <w:tabs>
          <w:tab w:val="num" w:pos="360"/>
        </w:tabs>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 xml:space="preserve">шашечные термины – белое поле, черное поле, горизонталь, вертикаль, диагональ, </w:t>
      </w:r>
      <w:proofErr w:type="spellStart"/>
      <w:r w:rsidRPr="00FC6605">
        <w:rPr>
          <w:rFonts w:ascii="Times New Roman" w:eastAsia="Times New Roman" w:hAnsi="Times New Roman" w:cs="Times New Roman"/>
          <w:color w:val="000000"/>
          <w:sz w:val="28"/>
          <w:szCs w:val="28"/>
          <w:lang w:eastAsia="ru-RU"/>
        </w:rPr>
        <w:t>дамочные</w:t>
      </w:r>
      <w:proofErr w:type="spellEnd"/>
      <w:r w:rsidRPr="00FC6605">
        <w:rPr>
          <w:rFonts w:ascii="Times New Roman" w:eastAsia="Times New Roman" w:hAnsi="Times New Roman" w:cs="Times New Roman"/>
          <w:color w:val="000000"/>
          <w:sz w:val="28"/>
          <w:szCs w:val="28"/>
          <w:lang w:eastAsia="ru-RU"/>
        </w:rPr>
        <w:t xml:space="preserve"> поля, простая шашка, блокировка, дамка, </w:t>
      </w:r>
      <w:r w:rsidR="002D4D2D">
        <w:rPr>
          <w:rFonts w:ascii="Times New Roman" w:eastAsia="Times New Roman" w:hAnsi="Times New Roman" w:cs="Times New Roman"/>
          <w:color w:val="000000"/>
          <w:sz w:val="28"/>
          <w:szCs w:val="28"/>
          <w:lang w:eastAsia="ru-RU"/>
        </w:rPr>
        <w:t>«</w:t>
      </w:r>
      <w:r w:rsidRPr="00FC6605">
        <w:rPr>
          <w:rFonts w:ascii="Times New Roman" w:eastAsia="Times New Roman" w:hAnsi="Times New Roman" w:cs="Times New Roman"/>
          <w:color w:val="000000"/>
          <w:sz w:val="28"/>
          <w:szCs w:val="28"/>
          <w:lang w:eastAsia="ru-RU"/>
        </w:rPr>
        <w:t>рубить</w:t>
      </w:r>
      <w:r w:rsidR="002D4D2D">
        <w:rPr>
          <w:rFonts w:ascii="Times New Roman" w:eastAsia="Times New Roman" w:hAnsi="Times New Roman" w:cs="Times New Roman"/>
          <w:color w:val="000000"/>
          <w:sz w:val="28"/>
          <w:szCs w:val="28"/>
          <w:lang w:eastAsia="ru-RU"/>
        </w:rPr>
        <w:t>»</w:t>
      </w:r>
      <w:r w:rsidRPr="00FC6605">
        <w:rPr>
          <w:rFonts w:ascii="Times New Roman" w:eastAsia="Times New Roman" w:hAnsi="Times New Roman" w:cs="Times New Roman"/>
          <w:color w:val="000000"/>
          <w:sz w:val="28"/>
          <w:szCs w:val="28"/>
          <w:lang w:eastAsia="ru-RU"/>
        </w:rPr>
        <w:t xml:space="preserve"> и т.д. Это выявляется путем опроса, демонстрацией на шашечной доске.</w:t>
      </w:r>
    </w:p>
    <w:p w14:paraId="119CC951" w14:textId="77777777" w:rsidR="00FC6605" w:rsidRPr="00FC6605" w:rsidRDefault="00FC6605" w:rsidP="002263CF">
      <w:pPr>
        <w:numPr>
          <w:ilvl w:val="0"/>
          <w:numId w:val="3"/>
        </w:numPr>
        <w:shd w:val="clear" w:color="auto" w:fill="FFFFFF"/>
        <w:tabs>
          <w:tab w:val="num" w:pos="360"/>
        </w:tabs>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правила игры – выявляется путем опроса и игры с учителем.</w:t>
      </w:r>
    </w:p>
    <w:p w14:paraId="46E3EE1C" w14:textId="77777777" w:rsidR="00FC6605" w:rsidRPr="00FC6605" w:rsidRDefault="00FC6605" w:rsidP="002263CF">
      <w:pPr>
        <w:numPr>
          <w:ilvl w:val="0"/>
          <w:numId w:val="3"/>
        </w:numPr>
        <w:shd w:val="clear" w:color="auto" w:fill="FFFFFF"/>
        <w:tabs>
          <w:tab w:val="num" w:pos="360"/>
        </w:tabs>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стадии игры - выявляется путем опроса и игры с учителем.</w:t>
      </w:r>
    </w:p>
    <w:p w14:paraId="31327F2A" w14:textId="77777777" w:rsidR="00FC6605" w:rsidRPr="00FC6605" w:rsidRDefault="00FC6605" w:rsidP="002263CF">
      <w:pPr>
        <w:numPr>
          <w:ilvl w:val="0"/>
          <w:numId w:val="3"/>
        </w:numPr>
        <w:shd w:val="clear" w:color="auto" w:fill="FFFFFF"/>
        <w:tabs>
          <w:tab w:val="num" w:pos="360"/>
        </w:tabs>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Основные тактические приемы: блокировка шашки, оппозиция – выявляется путем решения комбинаций на диаграммах и шашечной доске.</w:t>
      </w:r>
    </w:p>
    <w:p w14:paraId="794543AC" w14:textId="77777777" w:rsidR="00FC6605" w:rsidRPr="00FC6605" w:rsidRDefault="00FC6605" w:rsidP="002263CF">
      <w:p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Должен уметь:</w:t>
      </w:r>
    </w:p>
    <w:p w14:paraId="71422062"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ориентироваться на шашечной доске,</w:t>
      </w:r>
    </w:p>
    <w:p w14:paraId="10E13608"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правильно помещать доску между партнерами,</w:t>
      </w:r>
    </w:p>
    <w:p w14:paraId="2AE29013"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правильно расставлять шашки, различать диагональ, вертикаль, горизонталь,</w:t>
      </w:r>
    </w:p>
    <w:p w14:paraId="50BDE119"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применять на практике правила игры,</w:t>
      </w:r>
    </w:p>
    <w:p w14:paraId="1F715EC4"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следить за ходами противника, поправлять,</w:t>
      </w:r>
    </w:p>
    <w:p w14:paraId="5B4D4125"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решать простейшие комбинации,</w:t>
      </w:r>
    </w:p>
    <w:p w14:paraId="3DC90E45" w14:textId="77777777" w:rsidR="00FC6605" w:rsidRP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расставлять позиции с заданными условиями,</w:t>
      </w:r>
    </w:p>
    <w:p w14:paraId="65354122" w14:textId="77777777" w:rsidR="00FC6605" w:rsidRDefault="00FC6605" w:rsidP="002263CF">
      <w:pPr>
        <w:numPr>
          <w:ilvl w:val="0"/>
          <w:numId w:val="4"/>
        </w:numPr>
        <w:shd w:val="clear" w:color="auto" w:fill="FFFFFF"/>
        <w:spacing w:after="0" w:line="240" w:lineRule="auto"/>
        <w:ind w:left="142" w:hanging="284"/>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рассчитывать соотношение сил.</w:t>
      </w:r>
    </w:p>
    <w:p w14:paraId="4FBE65C7" w14:textId="77777777" w:rsidR="002D4D2D" w:rsidRDefault="002D4D2D" w:rsidP="002263CF">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p>
    <w:p w14:paraId="634FD82F" w14:textId="7FCEC351" w:rsidR="002D4D2D" w:rsidRPr="002D4D2D" w:rsidRDefault="002D4D2D" w:rsidP="002D4D2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D4D2D">
        <w:rPr>
          <w:rFonts w:ascii="Times New Roman" w:eastAsia="Times New Roman" w:hAnsi="Times New Roman" w:cs="Times New Roman"/>
          <w:b/>
          <w:bCs/>
          <w:color w:val="000000"/>
          <w:sz w:val="28"/>
          <w:szCs w:val="28"/>
          <w:lang w:eastAsia="ru-RU"/>
        </w:rPr>
        <w:t>Календарно- тематическое планирование</w:t>
      </w:r>
    </w:p>
    <w:p w14:paraId="795BEF53" w14:textId="77777777" w:rsidR="002D4D2D" w:rsidRDefault="002D4D2D" w:rsidP="002D4D2D">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5"/>
        <w:tblW w:w="0" w:type="auto"/>
        <w:tblInd w:w="-601" w:type="dxa"/>
        <w:tblLook w:val="04A0" w:firstRow="1" w:lastRow="0" w:firstColumn="1" w:lastColumn="0" w:noHBand="0" w:noVBand="1"/>
      </w:tblPr>
      <w:tblGrid>
        <w:gridCol w:w="668"/>
        <w:gridCol w:w="3452"/>
        <w:gridCol w:w="1671"/>
        <w:gridCol w:w="2106"/>
        <w:gridCol w:w="2049"/>
      </w:tblGrid>
      <w:tr w:rsidR="00FC6605" w:rsidRPr="00FC6605" w14:paraId="7D824B80" w14:textId="77777777" w:rsidTr="00E616E9">
        <w:trPr>
          <w:trHeight w:val="86"/>
        </w:trPr>
        <w:tc>
          <w:tcPr>
            <w:tcW w:w="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55F0F" w14:textId="77777777" w:rsidR="00FC6605" w:rsidRPr="00FC6605" w:rsidRDefault="00FC6605">
            <w:pPr>
              <w:pStyle w:val="a3"/>
              <w:jc w:val="center"/>
              <w:rPr>
                <w:rFonts w:ascii="Times New Roman" w:hAnsi="Times New Roman" w:cs="Times New Roman"/>
                <w:b/>
                <w:sz w:val="28"/>
                <w:szCs w:val="28"/>
                <w:lang w:eastAsia="ru-RU"/>
              </w:rPr>
            </w:pPr>
            <w:r w:rsidRPr="00FC6605">
              <w:rPr>
                <w:rFonts w:ascii="Times New Roman" w:hAnsi="Times New Roman" w:cs="Times New Roman"/>
                <w:b/>
                <w:sz w:val="28"/>
                <w:szCs w:val="28"/>
                <w:lang w:eastAsia="ru-RU"/>
              </w:rPr>
              <w:t>№</w:t>
            </w:r>
          </w:p>
          <w:p w14:paraId="3B9CC37A" w14:textId="77777777" w:rsidR="00FC6605" w:rsidRPr="00FC6605" w:rsidRDefault="00FC6605">
            <w:pPr>
              <w:pStyle w:val="a3"/>
              <w:jc w:val="center"/>
              <w:rPr>
                <w:rFonts w:ascii="Times New Roman" w:hAnsi="Times New Roman" w:cs="Times New Roman"/>
                <w:b/>
                <w:sz w:val="28"/>
                <w:szCs w:val="28"/>
                <w:lang w:eastAsia="ru-RU"/>
              </w:rPr>
            </w:pPr>
            <w:r w:rsidRPr="00FC6605">
              <w:rPr>
                <w:rFonts w:ascii="Times New Roman" w:hAnsi="Times New Roman" w:cs="Times New Roman"/>
                <w:b/>
                <w:sz w:val="28"/>
                <w:szCs w:val="28"/>
                <w:lang w:eastAsia="ru-RU"/>
              </w:rPr>
              <w:t>п/п</w:t>
            </w:r>
          </w:p>
        </w:tc>
        <w:tc>
          <w:tcPr>
            <w:tcW w:w="3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3F112" w14:textId="29DD7A13" w:rsidR="00FC6605" w:rsidRPr="00FC6605" w:rsidRDefault="00E616E9">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Тема</w:t>
            </w:r>
            <w:r w:rsidR="00FC6605" w:rsidRPr="00FC6605">
              <w:rPr>
                <w:rFonts w:ascii="Times New Roman" w:hAnsi="Times New Roman" w:cs="Times New Roman"/>
                <w:b/>
                <w:sz w:val="28"/>
                <w:szCs w:val="28"/>
                <w:lang w:eastAsia="ru-RU"/>
              </w:rPr>
              <w:t xml:space="preserve"> занятия</w:t>
            </w:r>
          </w:p>
        </w:tc>
        <w:tc>
          <w:tcPr>
            <w:tcW w:w="1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3F989" w14:textId="77777777" w:rsidR="00FC6605" w:rsidRPr="00FC6605" w:rsidRDefault="00FC6605">
            <w:pPr>
              <w:pStyle w:val="a3"/>
              <w:jc w:val="center"/>
              <w:rPr>
                <w:rFonts w:ascii="Times New Roman" w:hAnsi="Times New Roman" w:cs="Times New Roman"/>
                <w:b/>
                <w:sz w:val="28"/>
                <w:szCs w:val="28"/>
                <w:lang w:eastAsia="ru-RU"/>
              </w:rPr>
            </w:pPr>
            <w:r w:rsidRPr="00FC6605">
              <w:rPr>
                <w:rFonts w:ascii="Times New Roman" w:hAnsi="Times New Roman" w:cs="Times New Roman"/>
                <w:b/>
                <w:sz w:val="28"/>
                <w:szCs w:val="28"/>
                <w:lang w:eastAsia="ru-RU"/>
              </w:rPr>
              <w:t>Общее количество часов</w:t>
            </w:r>
          </w:p>
        </w:tc>
        <w:tc>
          <w:tcPr>
            <w:tcW w:w="4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8C6E0" w14:textId="77777777" w:rsidR="00FC6605" w:rsidRPr="00FC6605" w:rsidRDefault="00FC6605">
            <w:pPr>
              <w:pStyle w:val="a3"/>
              <w:jc w:val="center"/>
              <w:rPr>
                <w:rFonts w:ascii="Times New Roman" w:hAnsi="Times New Roman" w:cs="Times New Roman"/>
                <w:b/>
                <w:sz w:val="28"/>
                <w:szCs w:val="28"/>
                <w:lang w:eastAsia="ru-RU"/>
              </w:rPr>
            </w:pPr>
            <w:r w:rsidRPr="00FC6605">
              <w:rPr>
                <w:rFonts w:ascii="Times New Roman" w:hAnsi="Times New Roman" w:cs="Times New Roman"/>
                <w:b/>
                <w:sz w:val="28"/>
                <w:szCs w:val="28"/>
                <w:lang w:eastAsia="ru-RU"/>
              </w:rPr>
              <w:t>В том числе</w:t>
            </w:r>
          </w:p>
        </w:tc>
      </w:tr>
      <w:tr w:rsidR="00FC6605" w:rsidRPr="00FC6605" w14:paraId="6AF5BD80" w14:textId="77777777" w:rsidTr="00E616E9">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75C53" w14:textId="77777777" w:rsidR="00FC6605" w:rsidRPr="00FC6605" w:rsidRDefault="00FC6605">
            <w:pPr>
              <w:spacing w:after="0" w:line="240" w:lineRule="auto"/>
              <w:rPr>
                <w:rFonts w:ascii="Times New Roman" w:hAnsi="Times New Roman" w:cs="Times New Roman"/>
                <w:b/>
                <w:sz w:val="28"/>
                <w:szCs w:val="28"/>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BD8223" w14:textId="77777777" w:rsidR="00FC6605" w:rsidRPr="00FC6605" w:rsidRDefault="00FC6605">
            <w:pPr>
              <w:spacing w:after="0" w:line="240" w:lineRule="auto"/>
              <w:rPr>
                <w:rFonts w:ascii="Times New Roman" w:hAnsi="Times New Roman" w:cs="Times New Roman"/>
                <w:b/>
                <w:sz w:val="28"/>
                <w:szCs w:val="28"/>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367C70" w14:textId="77777777" w:rsidR="00FC6605" w:rsidRPr="00FC6605" w:rsidRDefault="00FC6605">
            <w:pPr>
              <w:spacing w:after="0" w:line="240" w:lineRule="auto"/>
              <w:rPr>
                <w:rFonts w:ascii="Times New Roman" w:hAnsi="Times New Roman" w:cs="Times New Roman"/>
                <w:b/>
                <w:sz w:val="28"/>
                <w:szCs w:val="28"/>
                <w:lang w:eastAsia="ru-RU"/>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0BB1E"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eastAsiaTheme="minorHAnsi" w:hAnsi="Times New Roman" w:cs="Times New Roman"/>
                <w:b/>
                <w:sz w:val="28"/>
                <w:szCs w:val="28"/>
                <w:lang w:eastAsia="ru-RU"/>
              </w:rPr>
              <w:t>Теоретическая часть</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72CFD"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eastAsiaTheme="minorHAnsi" w:hAnsi="Times New Roman" w:cs="Times New Roman"/>
                <w:b/>
                <w:sz w:val="28"/>
                <w:szCs w:val="28"/>
                <w:lang w:eastAsia="ru-RU"/>
              </w:rPr>
              <w:t>Практическая часть</w:t>
            </w:r>
          </w:p>
        </w:tc>
      </w:tr>
      <w:tr w:rsidR="00FC6605" w:rsidRPr="00FC6605" w14:paraId="7F3C8D90" w14:textId="77777777" w:rsidTr="00E616E9">
        <w:trPr>
          <w:trHeight w:val="175"/>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BE4D"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1.</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71E8" w14:textId="77777777" w:rsidR="00FC6605" w:rsidRP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История шашек.</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69458"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5BD3F"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1</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A0C73" w14:textId="77777777" w:rsidR="00FC6605" w:rsidRPr="00FC6605" w:rsidRDefault="00FC6605">
            <w:pPr>
              <w:pStyle w:val="a3"/>
              <w:jc w:val="center"/>
              <w:rPr>
                <w:rFonts w:ascii="Times New Roman" w:hAnsi="Times New Roman" w:cs="Times New Roman"/>
                <w:sz w:val="28"/>
                <w:szCs w:val="28"/>
                <w:lang w:eastAsia="ru-RU"/>
              </w:rPr>
            </w:pPr>
          </w:p>
        </w:tc>
      </w:tr>
      <w:tr w:rsidR="00FC6605" w:rsidRPr="00FC6605" w14:paraId="7FFD51A7" w14:textId="77777777" w:rsidTr="00E616E9">
        <w:trPr>
          <w:trHeight w:val="175"/>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FBBD5"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2.</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5B138" w14:textId="77777777" w:rsidR="00FC6605" w:rsidRP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Сказка начинается… (общие понятия о шашках)</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C9F30"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3D937" w14:textId="24CDED04"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0F895" w14:textId="11D2EDA0"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FC6605" w:rsidRPr="00FC6605" w14:paraId="7C273B4C" w14:textId="77777777" w:rsidTr="00E616E9">
        <w:trPr>
          <w:trHeight w:val="171"/>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27898"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lastRenderedPageBreak/>
              <w:t>3.</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91BB0" w14:textId="77777777" w:rsidR="00FC6605" w:rsidRP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Шашечная доска и шашки. Шашечные дороги.</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7F8D2" w14:textId="04F17A96" w:rsidR="00FC6605" w:rsidRPr="00FC6605" w:rsidRDefault="00E616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14782" w14:textId="01086F2D"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1416A" w14:textId="67D31E6E"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FC6605" w:rsidRPr="00FC6605" w14:paraId="569FEB5E" w14:textId="77777777" w:rsidTr="006848AA">
        <w:trPr>
          <w:trHeight w:val="90"/>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AD0DE"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4.</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E34F9" w14:textId="77777777" w:rsid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Шашечные поля.</w:t>
            </w:r>
          </w:p>
          <w:p w14:paraId="07CB8AAD" w14:textId="383C1444" w:rsidR="00E616E9" w:rsidRPr="00FC6605" w:rsidRDefault="00E616E9">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Основные правила шашечной игры</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3C0E7" w14:textId="3EF89240" w:rsidR="00FC6605" w:rsidRPr="00FC6605" w:rsidRDefault="00E616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C1E49" w14:textId="5975B9F6"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8B1F" w14:textId="2729D524"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FC6605" w:rsidRPr="00FC6605" w14:paraId="2929321E" w14:textId="77777777" w:rsidTr="006848AA">
        <w:trPr>
          <w:trHeight w:val="39"/>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55D73"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5.</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ED89F" w14:textId="77777777" w:rsidR="00FC6605" w:rsidRP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Диагональ</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92F6A" w14:textId="610F7F35" w:rsidR="00FC6605" w:rsidRPr="00FC6605" w:rsidRDefault="00E616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CE5AC" w14:textId="1F0A6439"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3F48B" w14:textId="6C38AE7D"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FC6605" w:rsidRPr="00FC6605" w14:paraId="5595303A" w14:textId="77777777" w:rsidTr="006848AA">
        <w:trPr>
          <w:trHeight w:val="39"/>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47687"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6.</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A3847" w14:textId="77777777" w:rsid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Как ходят шашки</w:t>
            </w:r>
          </w:p>
          <w:p w14:paraId="0AF3D36A" w14:textId="1E86A869" w:rsidR="00E616E9" w:rsidRPr="00FC6605" w:rsidRDefault="00E616E9">
            <w:pPr>
              <w:pStyle w:val="a3"/>
              <w:rPr>
                <w:rFonts w:ascii="Times New Roman" w:hAnsi="Times New Roman" w:cs="Times New Roman"/>
                <w:sz w:val="28"/>
                <w:szCs w:val="28"/>
                <w:lang w:eastAsia="ru-RU"/>
              </w:rPr>
            </w:pPr>
            <w:r w:rsidRPr="00FC6605">
              <w:rPr>
                <w:rFonts w:ascii="Times New Roman" w:hAnsi="Times New Roman" w:cs="Times New Roman"/>
                <w:sz w:val="28"/>
                <w:szCs w:val="28"/>
              </w:rPr>
              <w:t>Делаем наилучшие ходы.</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5017" w14:textId="2A900BEB" w:rsidR="00FC6605" w:rsidRPr="00FC6605" w:rsidRDefault="00E616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7603E" w14:textId="2DCC21ED"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3F4DB" w14:textId="650594B3"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FC6605" w:rsidRPr="00FC6605" w14:paraId="5112AF3C" w14:textId="77777777" w:rsidTr="006848AA">
        <w:trPr>
          <w:trHeight w:val="39"/>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80387"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7.</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C3672" w14:textId="34F8BD2B" w:rsidR="00FC6605" w:rsidRP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 xml:space="preserve">Занятие. </w:t>
            </w:r>
            <w:r w:rsidR="00E616E9" w:rsidRPr="00FC6605">
              <w:rPr>
                <w:rFonts w:ascii="Times New Roman" w:hAnsi="Times New Roman" w:cs="Times New Roman"/>
                <w:sz w:val="28"/>
                <w:szCs w:val="28"/>
              </w:rPr>
              <w:t>Комбинационные приемы</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19C8B" w14:textId="7325ECEB" w:rsidR="00FC6605" w:rsidRPr="00FC6605" w:rsidRDefault="00E616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F2DE7" w14:textId="3BDD3093"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0D39A" w14:textId="2B3BE1F4"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FC6605" w:rsidRPr="00FC6605" w14:paraId="5F90D665" w14:textId="77777777" w:rsidTr="006848AA">
        <w:trPr>
          <w:trHeight w:val="39"/>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9670A" w14:textId="77777777" w:rsidR="00FC6605" w:rsidRPr="00FC6605" w:rsidRDefault="00FC6605">
            <w:pPr>
              <w:pStyle w:val="a3"/>
              <w:jc w:val="center"/>
              <w:rPr>
                <w:rFonts w:ascii="Times New Roman" w:hAnsi="Times New Roman" w:cs="Times New Roman"/>
                <w:sz w:val="28"/>
                <w:szCs w:val="28"/>
                <w:lang w:eastAsia="ru-RU"/>
              </w:rPr>
            </w:pPr>
            <w:r w:rsidRPr="00FC6605">
              <w:rPr>
                <w:rFonts w:ascii="Times New Roman" w:hAnsi="Times New Roman" w:cs="Times New Roman"/>
                <w:sz w:val="28"/>
                <w:szCs w:val="28"/>
                <w:lang w:eastAsia="ru-RU"/>
              </w:rPr>
              <w:t>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2C718" w14:textId="77777777" w:rsidR="00FC6605" w:rsidRPr="00FC6605" w:rsidRDefault="00FC6605">
            <w:pPr>
              <w:pStyle w:val="a3"/>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Занятие. Цели игры и определение результата партии</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CC31B" w14:textId="10FED634" w:rsidR="00FC6605" w:rsidRPr="00FC6605" w:rsidRDefault="00E616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59F0D" w14:textId="09920EA7"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39110" w14:textId="16197974" w:rsidR="00FC6605" w:rsidRPr="00FC6605" w:rsidRDefault="006848A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E616E9" w:rsidRPr="00FC6605" w14:paraId="2F165FA2" w14:textId="77777777" w:rsidTr="00E616E9">
        <w:trPr>
          <w:trHeight w:val="39"/>
        </w:trPr>
        <w:tc>
          <w:tcPr>
            <w:tcW w:w="4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855BA" w14:textId="77777777" w:rsidR="00E616E9" w:rsidRPr="00FC6605" w:rsidRDefault="00E616E9" w:rsidP="00E616E9">
            <w:pPr>
              <w:pStyle w:val="a3"/>
              <w:jc w:val="right"/>
              <w:rPr>
                <w:rFonts w:ascii="Times New Roman" w:hAnsi="Times New Roman" w:cs="Times New Roman"/>
                <w:b/>
                <w:sz w:val="28"/>
                <w:szCs w:val="28"/>
                <w:lang w:eastAsia="ru-RU"/>
              </w:rPr>
            </w:pPr>
            <w:r w:rsidRPr="00FC6605">
              <w:rPr>
                <w:rFonts w:ascii="Times New Roman" w:eastAsiaTheme="minorHAnsi" w:hAnsi="Times New Roman" w:cs="Times New Roman"/>
                <w:b/>
                <w:sz w:val="28"/>
                <w:szCs w:val="28"/>
                <w:lang w:eastAsia="ru-RU"/>
              </w:rPr>
              <w:t>Итого количество часов</w:t>
            </w:r>
          </w:p>
        </w:tc>
        <w:tc>
          <w:tcPr>
            <w:tcW w:w="58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D87FB" w14:textId="69ADC48D" w:rsidR="00E616E9" w:rsidRPr="00FC6605" w:rsidRDefault="00E616E9" w:rsidP="00E616E9">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p>
        </w:tc>
      </w:tr>
    </w:tbl>
    <w:p w14:paraId="085F8D37" w14:textId="77777777" w:rsidR="00FC6605" w:rsidRPr="00FC6605" w:rsidRDefault="00FC6605" w:rsidP="00FC6605">
      <w:pPr>
        <w:pStyle w:val="a3"/>
        <w:jc w:val="center"/>
        <w:rPr>
          <w:rFonts w:ascii="Times New Roman" w:hAnsi="Times New Roman" w:cs="Times New Roman"/>
          <w:b/>
          <w:sz w:val="28"/>
          <w:szCs w:val="28"/>
        </w:rPr>
      </w:pPr>
    </w:p>
    <w:p w14:paraId="3CBA9831" w14:textId="77777777" w:rsidR="00FC6605" w:rsidRPr="00FC6605" w:rsidRDefault="00FC6605" w:rsidP="00FC6605">
      <w:pPr>
        <w:pStyle w:val="a4"/>
        <w:numPr>
          <w:ilvl w:val="0"/>
          <w:numId w:val="5"/>
        </w:numPr>
        <w:spacing w:after="0"/>
        <w:ind w:left="-567" w:firstLine="0"/>
        <w:jc w:val="both"/>
        <w:rPr>
          <w:rFonts w:ascii="Times New Roman" w:hAnsi="Times New Roman" w:cs="Times New Roman"/>
          <w:b/>
          <w:sz w:val="28"/>
          <w:szCs w:val="28"/>
        </w:rPr>
      </w:pPr>
      <w:r w:rsidRPr="00FC6605">
        <w:rPr>
          <w:rFonts w:ascii="Times New Roman" w:hAnsi="Times New Roman" w:cs="Times New Roman"/>
          <w:b/>
          <w:sz w:val="28"/>
          <w:szCs w:val="28"/>
        </w:rPr>
        <w:t>Содержание программы.</w:t>
      </w:r>
    </w:p>
    <w:p w14:paraId="5D6D68D0" w14:textId="77777777" w:rsidR="00FC6605" w:rsidRPr="00FC6605" w:rsidRDefault="00FC6605" w:rsidP="00FC6605">
      <w:pPr>
        <w:shd w:val="clear" w:color="auto" w:fill="FFFFFF"/>
        <w:spacing w:after="0" w:line="270" w:lineRule="atLeast"/>
        <w:ind w:left="-709" w:firstLine="283"/>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Занятия по шашкам планируется проводить по принципу от простого объяснения к более сложному. Познавательный материал излагается в виде сказок. Занятия проводятся комбинированным способом, чередуя элементы теоретической и практической новизны с игровыми и соревновательными навыками. </w:t>
      </w:r>
      <w:r w:rsidRPr="00FC6605">
        <w:rPr>
          <w:rFonts w:ascii="Times New Roman" w:eastAsia="Times New Roman" w:hAnsi="Times New Roman" w:cs="Times New Roman"/>
          <w:i/>
          <w:iCs/>
          <w:color w:val="000000"/>
          <w:sz w:val="28"/>
          <w:szCs w:val="28"/>
          <w:lang w:eastAsia="ru-RU"/>
        </w:rPr>
        <w:t>Условием</w:t>
      </w:r>
      <w:r w:rsidRPr="00FC6605">
        <w:rPr>
          <w:rFonts w:ascii="Times New Roman" w:eastAsia="Times New Roman" w:hAnsi="Times New Roman" w:cs="Times New Roman"/>
          <w:color w:val="000000"/>
          <w:sz w:val="28"/>
          <w:szCs w:val="28"/>
          <w:lang w:eastAsia="ru-RU"/>
        </w:rPr>
        <w:t> обучения выступает организация взаимосвязанной научной, нравственной, эстетической, физической, интеллектуальной и практической деятельности</w:t>
      </w:r>
    </w:p>
    <w:p w14:paraId="495AEBAC" w14:textId="77777777" w:rsidR="00FC6605" w:rsidRPr="00FC6605" w:rsidRDefault="00FC6605" w:rsidP="00FC6605">
      <w:pPr>
        <w:shd w:val="clear" w:color="auto" w:fill="FFFFFF"/>
        <w:spacing w:after="0" w:line="270" w:lineRule="atLeast"/>
        <w:rPr>
          <w:rFonts w:ascii="Times New Roman" w:eastAsia="Times New Roman" w:hAnsi="Times New Roman" w:cs="Times New Roman"/>
          <w:b/>
          <w:bCs/>
          <w:color w:val="000000"/>
          <w:sz w:val="28"/>
          <w:szCs w:val="28"/>
          <w:lang w:eastAsia="ru-RU"/>
        </w:rPr>
      </w:pPr>
      <w:r w:rsidRPr="00FC6605">
        <w:rPr>
          <w:rFonts w:ascii="Times New Roman" w:eastAsia="Times New Roman" w:hAnsi="Times New Roman" w:cs="Times New Roman"/>
          <w:b/>
          <w:bCs/>
          <w:color w:val="000000"/>
          <w:sz w:val="28"/>
          <w:szCs w:val="28"/>
          <w:lang w:eastAsia="ru-RU"/>
        </w:rPr>
        <w:t>                       </w:t>
      </w:r>
    </w:p>
    <w:p w14:paraId="401005D8" w14:textId="10DDB243" w:rsidR="00FC6605" w:rsidRPr="00FC6605" w:rsidRDefault="00FC6605" w:rsidP="002263CF">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b/>
          <w:bCs/>
          <w:color w:val="000000"/>
          <w:sz w:val="28"/>
          <w:szCs w:val="28"/>
          <w:lang w:eastAsia="ru-RU"/>
        </w:rPr>
        <w:t>Содержание программы (старшая   группа 5 - 6 лет)</w:t>
      </w:r>
    </w:p>
    <w:tbl>
      <w:tblPr>
        <w:tblW w:w="9780" w:type="dxa"/>
        <w:tblInd w:w="-593" w:type="dxa"/>
        <w:shd w:val="clear" w:color="auto" w:fill="FFFFFF"/>
        <w:tblLayout w:type="fixed"/>
        <w:tblLook w:val="04A0" w:firstRow="1" w:lastRow="0" w:firstColumn="1" w:lastColumn="0" w:noHBand="0" w:noVBand="1"/>
      </w:tblPr>
      <w:tblGrid>
        <w:gridCol w:w="3969"/>
        <w:gridCol w:w="4394"/>
        <w:gridCol w:w="1417"/>
      </w:tblGrid>
      <w:tr w:rsidR="00FC6605" w:rsidRPr="00FC6605" w14:paraId="79A7578F" w14:textId="77777777" w:rsidTr="00FC6605">
        <w:trPr>
          <w:trHeight w:val="740"/>
        </w:trPr>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CF993" w14:textId="77777777" w:rsidR="00FC6605" w:rsidRPr="00FC6605" w:rsidRDefault="00FC6605">
            <w:pPr>
              <w:spacing w:after="0" w:line="240" w:lineRule="auto"/>
              <w:jc w:val="center"/>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b/>
                <w:bCs/>
                <w:color w:val="000000"/>
                <w:sz w:val="28"/>
                <w:szCs w:val="28"/>
                <w:lang w:eastAsia="ru-RU"/>
              </w:rPr>
              <w:t>Темы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F4888" w14:textId="77777777" w:rsidR="00FC6605" w:rsidRPr="00FC6605" w:rsidRDefault="00FC6605">
            <w:pPr>
              <w:spacing w:after="0" w:line="240" w:lineRule="auto"/>
              <w:jc w:val="center"/>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b/>
                <w:bCs/>
                <w:color w:val="000000"/>
                <w:sz w:val="28"/>
                <w:szCs w:val="28"/>
                <w:lang w:eastAsia="ru-RU"/>
              </w:rPr>
              <w:t>Содержание разделов программы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4E51DE" w14:textId="77777777" w:rsidR="00FC6605" w:rsidRPr="00FC6605" w:rsidRDefault="00FC6605">
            <w:pPr>
              <w:spacing w:after="0" w:line="240" w:lineRule="auto"/>
              <w:ind w:right="-116"/>
              <w:jc w:val="center"/>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b/>
                <w:bCs/>
                <w:color w:val="000000"/>
                <w:sz w:val="28"/>
                <w:szCs w:val="28"/>
                <w:lang w:eastAsia="ru-RU"/>
              </w:rPr>
              <w:t>Количество часов</w:t>
            </w:r>
          </w:p>
        </w:tc>
      </w:tr>
      <w:tr w:rsidR="00FC6605" w:rsidRPr="00FC6605" w14:paraId="3E3BE1ED"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D705B5"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hAnsi="Times New Roman" w:cs="Times New Roman"/>
                <w:sz w:val="28"/>
                <w:szCs w:val="28"/>
              </w:rPr>
              <w:t>История шашек. Сказка начинается… (общие понятия о шашках)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2B4DE" w14:textId="0A942D7F" w:rsidR="00FC6605" w:rsidRPr="00FC6605" w:rsidRDefault="00FC6605" w:rsidP="002263CF">
            <w:pPr>
              <w:spacing w:after="0" w:line="0" w:lineRule="atLeast"/>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Место шашек в мировой культуре. Роль шашек в воспитании и развитии личности. Особенности психологической подготовки ребенка. Шахматная доска, поля, линии, их обозначение, легенда о возникновении шашек.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16066" w14:textId="5BA79F84" w:rsidR="00FC6605" w:rsidRPr="00FC6605" w:rsidRDefault="006848A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C6605" w:rsidRPr="00FC6605" w14:paraId="359BA0BB"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5715C6"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hAnsi="Times New Roman" w:cs="Times New Roman"/>
                <w:sz w:val="28"/>
                <w:szCs w:val="28"/>
              </w:rPr>
              <w:t>Шашечная доска и шашки. Шашечные дороги.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EAFACA" w14:textId="77777777" w:rsidR="00FC6605" w:rsidRPr="00FC6605" w:rsidRDefault="00FC6605">
            <w:pPr>
              <w:spacing w:after="0" w:line="0" w:lineRule="atLeast"/>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Основа успешной партии – правильное поведение во время игры. Основные правила.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A3D127" w14:textId="6951A41E" w:rsidR="00FC6605" w:rsidRPr="00FC6605" w:rsidRDefault="006848A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C6605" w:rsidRPr="00FC6605" w14:paraId="2B0E46D2"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71FE6D"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hAnsi="Times New Roman" w:cs="Times New Roman"/>
                <w:sz w:val="28"/>
                <w:szCs w:val="28"/>
              </w:rPr>
              <w:t>Шашечные поля.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A62ED" w14:textId="77777777" w:rsidR="00FC6605" w:rsidRPr="00FC6605" w:rsidRDefault="00FC6605">
            <w:pPr>
              <w:spacing w:after="0" w:line="0" w:lineRule="atLeast"/>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 xml:space="preserve">Упражнения на выполнение ходов пешками. Дидактические игры по маршруту, ограничение подвижности фигур. Тренировочные упражнения по </w:t>
            </w:r>
            <w:r w:rsidRPr="00FC6605">
              <w:rPr>
                <w:rFonts w:ascii="Times New Roman" w:eastAsia="Times New Roman" w:hAnsi="Times New Roman" w:cs="Times New Roman"/>
                <w:color w:val="000000"/>
                <w:sz w:val="28"/>
                <w:szCs w:val="28"/>
                <w:lang w:eastAsia="ru-RU"/>
              </w:rPr>
              <w:lastRenderedPageBreak/>
              <w:t>закреплению знаний о шахматной доске.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F21B4D" w14:textId="05C7673D" w:rsidR="00FC6605" w:rsidRPr="00FC6605" w:rsidRDefault="006848A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r>
      <w:tr w:rsidR="00FC6605" w:rsidRPr="00FC6605" w14:paraId="291E1A09"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FA4B4"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hAnsi="Times New Roman" w:cs="Times New Roman"/>
                <w:sz w:val="28"/>
                <w:szCs w:val="28"/>
              </w:rPr>
              <w:lastRenderedPageBreak/>
              <w:t>Диагональ. Как ходят шашки.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1E72FF" w14:textId="77777777" w:rsidR="00FC6605" w:rsidRPr="00FC6605" w:rsidRDefault="00FC6605">
            <w:pPr>
              <w:spacing w:after="0" w:line="0" w:lineRule="atLeast"/>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Способы защиты. Открытые и двойные ходы. Обучение алгоритму хода. Упражнения на выигрыш в различное количество ходов.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E5FCD" w14:textId="72ECE984" w:rsidR="00FC6605" w:rsidRPr="00FC6605" w:rsidRDefault="006848A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C6605" w:rsidRPr="00FC6605" w14:paraId="400BFC43"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D98797"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hAnsi="Times New Roman" w:cs="Times New Roman"/>
                <w:sz w:val="28"/>
                <w:szCs w:val="28"/>
              </w:rPr>
              <w:t>Основные правила шашечной игры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3367CC" w14:textId="77777777" w:rsidR="00FC6605" w:rsidRPr="00FC6605" w:rsidRDefault="00FC6605">
            <w:pPr>
              <w:spacing w:after="0" w:line="0" w:lineRule="atLeast"/>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Анализ учебных партий, игровая практика.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21E2F0" w14:textId="0B33C142" w:rsidR="00FC6605" w:rsidRPr="00FC6605" w:rsidRDefault="006848A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FC6605" w:rsidRPr="00FC6605" w14:paraId="36807F6F"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D95F79"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hAnsi="Times New Roman" w:cs="Times New Roman"/>
                <w:sz w:val="28"/>
                <w:szCs w:val="28"/>
              </w:rPr>
              <w:t>Цели игры и определение результата партии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306338" w14:textId="77777777" w:rsidR="00FC6605" w:rsidRPr="00FC6605" w:rsidRDefault="00FC6605">
            <w:pPr>
              <w:spacing w:after="0" w:line="0" w:lineRule="atLeast"/>
              <w:jc w:val="both"/>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Значение общего плана игры в партии. Приемы выбора наиболее выгодного плана.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5B595F" w14:textId="1E3FB8DA" w:rsidR="00FC6605" w:rsidRPr="00FC6605" w:rsidRDefault="006848A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FC6605" w:rsidRPr="00FC6605" w14:paraId="43017FF0"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A58AB4" w14:textId="77777777" w:rsidR="00FC6605" w:rsidRPr="00FC6605" w:rsidRDefault="00FC6605">
            <w:pPr>
              <w:pStyle w:val="a3"/>
              <w:spacing w:line="276" w:lineRule="auto"/>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 xml:space="preserve">Игровая практика. </w:t>
            </w:r>
            <w:r w:rsidRPr="00FC6605">
              <w:rPr>
                <w:rFonts w:ascii="Times New Roman" w:hAnsi="Times New Roman" w:cs="Times New Roman"/>
                <w:sz w:val="28"/>
                <w:szCs w:val="28"/>
              </w:rPr>
              <w:t>Разные виды ничьей партии.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7233C" w14:textId="77777777" w:rsidR="00FC6605" w:rsidRPr="00FC6605" w:rsidRDefault="00FC6605">
            <w:pPr>
              <w:spacing w:after="0" w:line="0" w:lineRule="atLeast"/>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Применение. Выигрыш, ничья.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9F9AC6" w14:textId="77777777" w:rsidR="00FC6605" w:rsidRPr="00FC6605" w:rsidRDefault="00FC6605">
            <w:pPr>
              <w:spacing w:after="0" w:line="0" w:lineRule="atLeast"/>
              <w:jc w:val="center"/>
              <w:rPr>
                <w:rFonts w:ascii="Times New Roman" w:eastAsia="Times New Roman" w:hAnsi="Times New Roman" w:cs="Times New Roman"/>
                <w:color w:val="000000"/>
                <w:sz w:val="28"/>
                <w:szCs w:val="28"/>
                <w:lang w:eastAsia="ru-RU"/>
              </w:rPr>
            </w:pPr>
            <w:r w:rsidRPr="00FC6605">
              <w:rPr>
                <w:rFonts w:ascii="Times New Roman" w:eastAsia="Times New Roman" w:hAnsi="Times New Roman" w:cs="Times New Roman"/>
                <w:color w:val="000000"/>
                <w:sz w:val="28"/>
                <w:szCs w:val="28"/>
                <w:lang w:eastAsia="ru-RU"/>
              </w:rPr>
              <w:t>2</w:t>
            </w:r>
          </w:p>
        </w:tc>
      </w:tr>
      <w:tr w:rsidR="00FC6605" w:rsidRPr="00FC6605" w14:paraId="11530CC1" w14:textId="77777777" w:rsidTr="00FC6605">
        <w:tc>
          <w:tcPr>
            <w:tcW w:w="3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95E425" w14:textId="77777777" w:rsidR="00FC6605" w:rsidRPr="00FC6605" w:rsidRDefault="00FC6605">
            <w:pPr>
              <w:rPr>
                <w:rFonts w:ascii="Times New Roman" w:eastAsia="Times New Roman" w:hAnsi="Times New Roman" w:cs="Times New Roman"/>
                <w:color w:val="000000"/>
                <w:sz w:val="28"/>
                <w:szCs w:val="28"/>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E1DA2" w14:textId="77777777" w:rsidR="00FC6605" w:rsidRPr="00FC6605" w:rsidRDefault="00FC6605">
            <w:pPr>
              <w:spacing w:after="0"/>
              <w:rPr>
                <w:rFonts w:ascii="Times New Roman" w:eastAsiaTheme="minorHAnsi" w:hAnsi="Times New Roman" w:cs="Times New Roman"/>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A3A08D" w14:textId="4E04AA7E" w:rsidR="00FC6605" w:rsidRPr="00FC6605" w:rsidRDefault="006848AA">
            <w:pPr>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8</w:t>
            </w:r>
            <w:r w:rsidR="00FC6605" w:rsidRPr="00FC6605">
              <w:rPr>
                <w:rFonts w:ascii="Times New Roman" w:eastAsia="Times New Roman" w:hAnsi="Times New Roman" w:cs="Times New Roman"/>
                <w:color w:val="000000"/>
                <w:sz w:val="28"/>
                <w:szCs w:val="28"/>
                <w:lang w:eastAsia="ru-RU"/>
              </w:rPr>
              <w:t xml:space="preserve"> часов</w:t>
            </w:r>
          </w:p>
        </w:tc>
      </w:tr>
    </w:tbl>
    <w:p w14:paraId="0CEAF7B8" w14:textId="77777777" w:rsidR="00FC6605" w:rsidRPr="00FC6605" w:rsidRDefault="00FC6605" w:rsidP="00FC6605">
      <w:pPr>
        <w:pStyle w:val="ConsPlusNormal"/>
        <w:numPr>
          <w:ilvl w:val="0"/>
          <w:numId w:val="5"/>
        </w:numPr>
        <w:spacing w:line="276" w:lineRule="auto"/>
        <w:ind w:left="-426" w:firstLine="0"/>
        <w:jc w:val="both"/>
        <w:rPr>
          <w:rFonts w:ascii="Times New Roman" w:hAnsi="Times New Roman" w:cs="Times New Roman"/>
          <w:b/>
          <w:sz w:val="28"/>
          <w:szCs w:val="28"/>
          <w:lang w:eastAsia="en-US"/>
        </w:rPr>
      </w:pPr>
      <w:r w:rsidRPr="00FC6605">
        <w:rPr>
          <w:rFonts w:ascii="Times New Roman" w:hAnsi="Times New Roman" w:cs="Times New Roman"/>
          <w:b/>
          <w:sz w:val="28"/>
          <w:szCs w:val="28"/>
          <w:lang w:eastAsia="en-US"/>
        </w:rPr>
        <w:t>Методическое обеспечение программы.</w:t>
      </w:r>
    </w:p>
    <w:p w14:paraId="2D2E128E" w14:textId="3FBC4606" w:rsidR="00FC6605" w:rsidRPr="00FC6605" w:rsidRDefault="00FC6605" w:rsidP="00FC6605">
      <w:pPr>
        <w:pStyle w:val="ConsPlusNormal"/>
        <w:spacing w:line="276" w:lineRule="auto"/>
        <w:ind w:left="-426" w:firstLine="0"/>
        <w:jc w:val="both"/>
        <w:rPr>
          <w:rFonts w:ascii="Times New Roman" w:eastAsia="Calibri" w:hAnsi="Times New Roman" w:cs="Times New Roman"/>
          <w:sz w:val="28"/>
          <w:szCs w:val="28"/>
        </w:rPr>
      </w:pPr>
      <w:r w:rsidRPr="00FC6605">
        <w:rPr>
          <w:rFonts w:ascii="Times New Roman" w:eastAsia="Calibri" w:hAnsi="Times New Roman" w:cs="Times New Roman"/>
          <w:sz w:val="28"/>
          <w:szCs w:val="28"/>
        </w:rPr>
        <w:t>Методическое пособие «Искусство игры в шашк</w:t>
      </w:r>
      <w:r w:rsidR="002263CF">
        <w:rPr>
          <w:rFonts w:ascii="Times New Roman" w:eastAsia="Calibri" w:hAnsi="Times New Roman" w:cs="Times New Roman"/>
          <w:sz w:val="28"/>
          <w:szCs w:val="28"/>
        </w:rPr>
        <w:t>и</w:t>
      </w:r>
      <w:r w:rsidRPr="00FC6605">
        <w:rPr>
          <w:rFonts w:ascii="Times New Roman" w:eastAsia="Calibri" w:hAnsi="Times New Roman" w:cs="Times New Roman"/>
          <w:sz w:val="28"/>
          <w:szCs w:val="28"/>
        </w:rPr>
        <w:t>». Пособие «Учимся играть в шашки» Василевский</w:t>
      </w:r>
      <w:r w:rsidR="006848AA">
        <w:rPr>
          <w:rFonts w:ascii="Times New Roman" w:eastAsia="Calibri" w:hAnsi="Times New Roman" w:cs="Times New Roman"/>
          <w:sz w:val="28"/>
          <w:szCs w:val="28"/>
        </w:rPr>
        <w:t xml:space="preserve"> </w:t>
      </w:r>
      <w:r w:rsidRPr="00FC6605">
        <w:rPr>
          <w:rFonts w:ascii="Times New Roman" w:eastAsia="Calibri" w:hAnsi="Times New Roman" w:cs="Times New Roman"/>
          <w:sz w:val="28"/>
          <w:szCs w:val="28"/>
        </w:rPr>
        <w:t>Р.Г. Программа по</w:t>
      </w:r>
      <w:r w:rsidR="006848AA">
        <w:rPr>
          <w:rFonts w:ascii="Times New Roman" w:eastAsia="Calibri" w:hAnsi="Times New Roman" w:cs="Times New Roman"/>
          <w:sz w:val="28"/>
          <w:szCs w:val="28"/>
        </w:rPr>
        <w:t xml:space="preserve"> </w:t>
      </w:r>
      <w:r w:rsidRPr="00FC6605">
        <w:rPr>
          <w:rFonts w:ascii="Times New Roman" w:eastAsia="Calibri" w:hAnsi="Times New Roman" w:cs="Times New Roman"/>
          <w:sz w:val="28"/>
          <w:szCs w:val="28"/>
        </w:rPr>
        <w:t>обучению игры в русские шашки «Волшебная доска» Сулейманова Г. Ж. «Шашечный практикум» Волчек А.А.</w:t>
      </w:r>
    </w:p>
    <w:p w14:paraId="599338C9" w14:textId="77777777" w:rsidR="002263CF" w:rsidRDefault="002263CF" w:rsidP="00FC6605">
      <w:pPr>
        <w:pStyle w:val="ConsPlusNormal"/>
        <w:spacing w:line="276" w:lineRule="auto"/>
        <w:ind w:left="-426" w:firstLine="0"/>
        <w:jc w:val="both"/>
        <w:rPr>
          <w:rFonts w:ascii="Times New Roman" w:hAnsi="Times New Roman" w:cs="Times New Roman"/>
          <w:b/>
          <w:sz w:val="28"/>
          <w:szCs w:val="28"/>
        </w:rPr>
      </w:pPr>
    </w:p>
    <w:p w14:paraId="5B8A9AB7" w14:textId="7A318A4A" w:rsidR="00FC6605" w:rsidRPr="00FC6605" w:rsidRDefault="00FC6605" w:rsidP="00FC6605">
      <w:pPr>
        <w:pStyle w:val="ConsPlusNormal"/>
        <w:spacing w:line="276" w:lineRule="auto"/>
        <w:ind w:left="-426" w:firstLine="0"/>
        <w:jc w:val="both"/>
        <w:rPr>
          <w:rFonts w:ascii="Times New Roman" w:hAnsi="Times New Roman" w:cs="Times New Roman"/>
          <w:b/>
          <w:sz w:val="28"/>
          <w:szCs w:val="28"/>
        </w:rPr>
      </w:pPr>
      <w:r w:rsidRPr="00FC6605">
        <w:rPr>
          <w:rFonts w:ascii="Times New Roman" w:hAnsi="Times New Roman" w:cs="Times New Roman"/>
          <w:b/>
          <w:sz w:val="28"/>
          <w:szCs w:val="28"/>
        </w:rPr>
        <w:t>5.Условия реализации программы.</w:t>
      </w:r>
    </w:p>
    <w:p w14:paraId="6F5E431B" w14:textId="77777777" w:rsidR="00FC6605" w:rsidRPr="00FC6605" w:rsidRDefault="00FC6605" w:rsidP="00FC6605">
      <w:pPr>
        <w:pStyle w:val="ConsPlusNormal"/>
        <w:spacing w:line="276" w:lineRule="auto"/>
        <w:ind w:left="-426" w:firstLine="0"/>
        <w:jc w:val="both"/>
        <w:rPr>
          <w:rStyle w:val="c2"/>
          <w:rFonts w:ascii="Times New Roman" w:hAnsi="Times New Roman" w:cs="Times New Roman"/>
          <w:sz w:val="28"/>
          <w:szCs w:val="28"/>
        </w:rPr>
      </w:pPr>
      <w:r w:rsidRPr="00FC6605">
        <w:rPr>
          <w:rStyle w:val="c2"/>
          <w:rFonts w:ascii="Times New Roman" w:hAnsi="Times New Roman" w:cs="Times New Roman"/>
          <w:sz w:val="28"/>
          <w:szCs w:val="28"/>
        </w:rPr>
        <w:t>Оборудование, материалы.</w:t>
      </w:r>
    </w:p>
    <w:p w14:paraId="0E4160D7" w14:textId="5898D508" w:rsidR="00FC6605" w:rsidRPr="00FC6605" w:rsidRDefault="00FC6605" w:rsidP="00FC6605">
      <w:pPr>
        <w:pStyle w:val="ConsPlusNormal"/>
        <w:spacing w:line="276" w:lineRule="auto"/>
        <w:ind w:left="-426" w:firstLine="0"/>
        <w:jc w:val="both"/>
        <w:rPr>
          <w:rStyle w:val="c2"/>
          <w:rFonts w:ascii="Times New Roman" w:hAnsi="Times New Roman" w:cs="Times New Roman"/>
          <w:sz w:val="28"/>
          <w:szCs w:val="28"/>
        </w:rPr>
      </w:pPr>
      <w:r w:rsidRPr="00FC6605">
        <w:rPr>
          <w:rStyle w:val="c2"/>
          <w:rFonts w:ascii="Times New Roman" w:hAnsi="Times New Roman" w:cs="Times New Roman"/>
          <w:sz w:val="28"/>
          <w:szCs w:val="28"/>
        </w:rPr>
        <w:t xml:space="preserve">Для занятий необходимо: </w:t>
      </w:r>
      <w:r w:rsidR="002263CF" w:rsidRPr="00FC6605">
        <w:rPr>
          <w:rStyle w:val="c2"/>
          <w:rFonts w:ascii="Times New Roman" w:hAnsi="Times New Roman" w:cs="Times New Roman"/>
          <w:sz w:val="28"/>
          <w:szCs w:val="28"/>
        </w:rPr>
        <w:t>аудитория со</w:t>
      </w:r>
      <w:r w:rsidRPr="00FC6605">
        <w:rPr>
          <w:rStyle w:val="c2"/>
          <w:rFonts w:ascii="Times New Roman" w:hAnsi="Times New Roman" w:cs="Times New Roman"/>
          <w:sz w:val="28"/>
          <w:szCs w:val="28"/>
        </w:rPr>
        <w:t xml:space="preserve"> столами и стульями. Помещение </w:t>
      </w:r>
      <w:r w:rsidR="002263CF" w:rsidRPr="00FC6605">
        <w:rPr>
          <w:rStyle w:val="c2"/>
          <w:rFonts w:ascii="Times New Roman" w:hAnsi="Times New Roman" w:cs="Times New Roman"/>
          <w:sz w:val="28"/>
          <w:szCs w:val="28"/>
        </w:rPr>
        <w:t>должно отвечать</w:t>
      </w:r>
      <w:r w:rsidRPr="00FC6605">
        <w:rPr>
          <w:rStyle w:val="c2"/>
          <w:rFonts w:ascii="Times New Roman" w:hAnsi="Times New Roman" w:cs="Times New Roman"/>
          <w:sz w:val="28"/>
          <w:szCs w:val="28"/>
        </w:rPr>
        <w:t xml:space="preserve"> требованиям санитарных норм и правил для полного состава группы (</w:t>
      </w:r>
      <w:r w:rsidR="006848AA">
        <w:rPr>
          <w:rStyle w:val="c2"/>
          <w:rFonts w:ascii="Times New Roman" w:hAnsi="Times New Roman" w:cs="Times New Roman"/>
          <w:sz w:val="28"/>
          <w:szCs w:val="28"/>
        </w:rPr>
        <w:t>16</w:t>
      </w:r>
      <w:r w:rsidRPr="00FC6605">
        <w:rPr>
          <w:rStyle w:val="c2"/>
          <w:rFonts w:ascii="Times New Roman" w:hAnsi="Times New Roman" w:cs="Times New Roman"/>
          <w:sz w:val="28"/>
          <w:szCs w:val="28"/>
        </w:rPr>
        <w:t xml:space="preserve"> человек):</w:t>
      </w:r>
    </w:p>
    <w:p w14:paraId="7D2CDFA9" w14:textId="77777777" w:rsidR="00FC6605" w:rsidRPr="00FC6605" w:rsidRDefault="00FC6605" w:rsidP="00FC6605">
      <w:pPr>
        <w:pStyle w:val="ConsPlusNormal"/>
        <w:spacing w:line="276" w:lineRule="auto"/>
        <w:ind w:left="-426" w:firstLine="0"/>
        <w:jc w:val="both"/>
        <w:rPr>
          <w:rStyle w:val="c2"/>
          <w:rFonts w:ascii="Times New Roman" w:hAnsi="Times New Roman" w:cs="Times New Roman"/>
          <w:sz w:val="28"/>
          <w:szCs w:val="28"/>
        </w:rPr>
      </w:pPr>
      <w:r w:rsidRPr="00FC6605">
        <w:rPr>
          <w:rStyle w:val="c2"/>
          <w:rFonts w:ascii="Times New Roman" w:hAnsi="Times New Roman" w:cs="Times New Roman"/>
          <w:sz w:val="28"/>
          <w:szCs w:val="28"/>
        </w:rPr>
        <w:t>- комплекты шашек и досок (7-8 комплектов);</w:t>
      </w:r>
    </w:p>
    <w:p w14:paraId="3D8D4224" w14:textId="77777777" w:rsidR="00FC6605" w:rsidRPr="00FC6605" w:rsidRDefault="00FC6605" w:rsidP="00FC6605">
      <w:pPr>
        <w:pStyle w:val="ConsPlusNormal"/>
        <w:spacing w:line="276" w:lineRule="auto"/>
        <w:ind w:left="-426" w:firstLine="0"/>
        <w:jc w:val="both"/>
        <w:rPr>
          <w:rFonts w:ascii="Times New Roman" w:hAnsi="Times New Roman" w:cs="Times New Roman"/>
          <w:b/>
          <w:sz w:val="28"/>
          <w:szCs w:val="28"/>
          <w:lang w:eastAsia="en-US"/>
        </w:rPr>
      </w:pPr>
      <w:r w:rsidRPr="00FC6605">
        <w:rPr>
          <w:rStyle w:val="c2"/>
          <w:rFonts w:ascii="Times New Roman" w:hAnsi="Times New Roman" w:cs="Times New Roman"/>
          <w:sz w:val="28"/>
          <w:szCs w:val="28"/>
        </w:rPr>
        <w:t>- шахматные часы (2-3 комплекта);</w:t>
      </w:r>
    </w:p>
    <w:p w14:paraId="27E4D575" w14:textId="77777777" w:rsidR="002263CF" w:rsidRDefault="002263CF" w:rsidP="00FC6605">
      <w:pPr>
        <w:spacing w:after="0" w:line="240" w:lineRule="auto"/>
        <w:ind w:left="-426"/>
        <w:contextualSpacing/>
        <w:jc w:val="both"/>
        <w:rPr>
          <w:rFonts w:ascii="Times New Roman" w:hAnsi="Times New Roman" w:cs="Times New Roman"/>
          <w:b/>
          <w:sz w:val="28"/>
          <w:szCs w:val="28"/>
        </w:rPr>
      </w:pPr>
    </w:p>
    <w:p w14:paraId="6F2F40B5" w14:textId="7FF65341" w:rsidR="00FC6605" w:rsidRPr="00FC6605" w:rsidRDefault="00FC6605" w:rsidP="00FC6605">
      <w:pPr>
        <w:spacing w:after="0" w:line="240" w:lineRule="auto"/>
        <w:ind w:left="-426"/>
        <w:contextualSpacing/>
        <w:jc w:val="both"/>
        <w:rPr>
          <w:rFonts w:ascii="Times New Roman" w:hAnsi="Times New Roman" w:cs="Times New Roman"/>
          <w:sz w:val="28"/>
          <w:szCs w:val="28"/>
        </w:rPr>
      </w:pPr>
      <w:r w:rsidRPr="00FC6605">
        <w:rPr>
          <w:rFonts w:ascii="Times New Roman" w:hAnsi="Times New Roman" w:cs="Times New Roman"/>
          <w:b/>
          <w:sz w:val="28"/>
          <w:szCs w:val="28"/>
        </w:rPr>
        <w:t>6.      Список литературы.</w:t>
      </w:r>
    </w:p>
    <w:p w14:paraId="02D25399"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Закон РФ от 10.07.1992 № 3266-1 «Об образовании» (с изменениями от 03.02.2011г.)</w:t>
      </w:r>
    </w:p>
    <w:p w14:paraId="59DDC12A"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 xml:space="preserve">Шашки для детей/ </w:t>
      </w:r>
      <w:proofErr w:type="spellStart"/>
      <w:r w:rsidRPr="00FC6605">
        <w:rPr>
          <w:rFonts w:ascii="Times New Roman" w:hAnsi="Times New Roman" w:cs="Times New Roman"/>
          <w:sz w:val="28"/>
          <w:szCs w:val="28"/>
          <w:lang w:eastAsia="ru-RU"/>
        </w:rPr>
        <w:t>В.К.Погрибной</w:t>
      </w:r>
      <w:proofErr w:type="spellEnd"/>
      <w:r w:rsidRPr="00FC6605">
        <w:rPr>
          <w:rFonts w:ascii="Times New Roman" w:hAnsi="Times New Roman" w:cs="Times New Roman"/>
          <w:sz w:val="28"/>
          <w:szCs w:val="28"/>
          <w:lang w:eastAsia="ru-RU"/>
        </w:rPr>
        <w:t xml:space="preserve">, </w:t>
      </w:r>
      <w:proofErr w:type="spellStart"/>
      <w:r w:rsidRPr="00FC6605">
        <w:rPr>
          <w:rFonts w:ascii="Times New Roman" w:hAnsi="Times New Roman" w:cs="Times New Roman"/>
          <w:sz w:val="28"/>
          <w:szCs w:val="28"/>
          <w:lang w:eastAsia="ru-RU"/>
        </w:rPr>
        <w:t>В.Я.Юзюк</w:t>
      </w:r>
      <w:proofErr w:type="spellEnd"/>
      <w:r w:rsidRPr="00FC6605">
        <w:rPr>
          <w:rFonts w:ascii="Times New Roman" w:hAnsi="Times New Roman" w:cs="Times New Roman"/>
          <w:sz w:val="28"/>
          <w:szCs w:val="28"/>
          <w:lang w:eastAsia="ru-RU"/>
        </w:rPr>
        <w:t xml:space="preserve">. Изд. 2-е, </w:t>
      </w:r>
      <w:proofErr w:type="spellStart"/>
      <w:r w:rsidRPr="00FC6605">
        <w:rPr>
          <w:rFonts w:ascii="Times New Roman" w:hAnsi="Times New Roman" w:cs="Times New Roman"/>
          <w:sz w:val="28"/>
          <w:szCs w:val="28"/>
          <w:lang w:eastAsia="ru-RU"/>
        </w:rPr>
        <w:t>перераб</w:t>
      </w:r>
      <w:proofErr w:type="spellEnd"/>
      <w:r w:rsidRPr="00FC6605">
        <w:rPr>
          <w:rFonts w:ascii="Times New Roman" w:hAnsi="Times New Roman" w:cs="Times New Roman"/>
          <w:sz w:val="28"/>
          <w:szCs w:val="28"/>
          <w:lang w:eastAsia="ru-RU"/>
        </w:rPr>
        <w:t>. И доп. – Ростов н/Д: Феникс, 2010. – 137 с.</w:t>
      </w:r>
    </w:p>
    <w:p w14:paraId="2B484506"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 xml:space="preserve">Романчук О.А., «Юному шашисту», - </w:t>
      </w:r>
      <w:proofErr w:type="spellStart"/>
      <w:proofErr w:type="gramStart"/>
      <w:r w:rsidRPr="00FC6605">
        <w:rPr>
          <w:rFonts w:ascii="Times New Roman" w:hAnsi="Times New Roman" w:cs="Times New Roman"/>
          <w:sz w:val="28"/>
          <w:szCs w:val="28"/>
          <w:lang w:eastAsia="ru-RU"/>
        </w:rPr>
        <w:t>М.:Просвещение</w:t>
      </w:r>
      <w:proofErr w:type="spellEnd"/>
      <w:proofErr w:type="gramEnd"/>
      <w:r w:rsidRPr="00FC6605">
        <w:rPr>
          <w:rFonts w:ascii="Times New Roman" w:hAnsi="Times New Roman" w:cs="Times New Roman"/>
          <w:sz w:val="28"/>
          <w:szCs w:val="28"/>
          <w:lang w:eastAsia="ru-RU"/>
        </w:rPr>
        <w:t>, 2009.</w:t>
      </w:r>
    </w:p>
    <w:p w14:paraId="0E8CBCB7"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Пичугина И.О., Дошкольная педагогика: Конспект лекций. –Ростов н/Д: «Феникс», 2004, 84 с.</w:t>
      </w:r>
    </w:p>
    <w:p w14:paraId="48308189"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proofErr w:type="spellStart"/>
      <w:r w:rsidRPr="00FC6605">
        <w:rPr>
          <w:rFonts w:ascii="Times New Roman" w:hAnsi="Times New Roman" w:cs="Times New Roman"/>
          <w:sz w:val="28"/>
          <w:szCs w:val="28"/>
          <w:lang w:eastAsia="ru-RU"/>
        </w:rPr>
        <w:t>Погрибной</w:t>
      </w:r>
      <w:proofErr w:type="spellEnd"/>
      <w:r w:rsidRPr="00FC6605">
        <w:rPr>
          <w:rFonts w:ascii="Times New Roman" w:hAnsi="Times New Roman" w:cs="Times New Roman"/>
          <w:sz w:val="28"/>
          <w:szCs w:val="28"/>
          <w:lang w:eastAsia="ru-RU"/>
        </w:rPr>
        <w:t xml:space="preserve"> В.К. Шашки. Сборник комбинаций. – Ростов н/Д: Феникс, 2007. – 160 с.</w:t>
      </w:r>
    </w:p>
    <w:p w14:paraId="07E6426F"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 xml:space="preserve">Тимофеев </w:t>
      </w:r>
      <w:proofErr w:type="spellStart"/>
      <w:r w:rsidRPr="00FC6605">
        <w:rPr>
          <w:rFonts w:ascii="Times New Roman" w:hAnsi="Times New Roman" w:cs="Times New Roman"/>
          <w:sz w:val="28"/>
          <w:szCs w:val="28"/>
          <w:lang w:eastAsia="ru-RU"/>
        </w:rPr>
        <w:t>А.А.Общие</w:t>
      </w:r>
      <w:proofErr w:type="spellEnd"/>
      <w:r w:rsidRPr="00FC6605">
        <w:rPr>
          <w:rFonts w:ascii="Times New Roman" w:hAnsi="Times New Roman" w:cs="Times New Roman"/>
          <w:sz w:val="28"/>
          <w:szCs w:val="28"/>
          <w:lang w:eastAsia="ru-RU"/>
        </w:rPr>
        <w:t xml:space="preserve"> подходы к концепции «Шашки как учебный предмет», - 2006г.</w:t>
      </w:r>
    </w:p>
    <w:p w14:paraId="278F51C0"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lastRenderedPageBreak/>
        <w:t>Примерные программы внеурочной деятельности. Москва «Просвещение», 2011г.</w:t>
      </w:r>
    </w:p>
    <w:p w14:paraId="403FF9C8"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Пожарский В.А. Шахматный учебник. – М., 1996.</w:t>
      </w:r>
    </w:p>
    <w:p w14:paraId="715E4EFC"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 xml:space="preserve">Игра дошкольника / Абрамян Л.А., Антонова Т.В., Артемова Л.В., - </w:t>
      </w:r>
      <w:proofErr w:type="spellStart"/>
      <w:proofErr w:type="gramStart"/>
      <w:r w:rsidRPr="00FC6605">
        <w:rPr>
          <w:rFonts w:ascii="Times New Roman" w:hAnsi="Times New Roman" w:cs="Times New Roman"/>
          <w:sz w:val="28"/>
          <w:szCs w:val="28"/>
          <w:lang w:eastAsia="ru-RU"/>
        </w:rPr>
        <w:t>М.:Просвещение</w:t>
      </w:r>
      <w:proofErr w:type="spellEnd"/>
      <w:proofErr w:type="gramEnd"/>
      <w:r w:rsidRPr="00FC6605">
        <w:rPr>
          <w:rFonts w:ascii="Times New Roman" w:hAnsi="Times New Roman" w:cs="Times New Roman"/>
          <w:sz w:val="28"/>
          <w:szCs w:val="28"/>
          <w:lang w:eastAsia="ru-RU"/>
        </w:rPr>
        <w:t>, 1989.</w:t>
      </w:r>
    </w:p>
    <w:p w14:paraId="4A0917E0"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Егоров А.П., «Как научить играть в шашки?», - М.: Чистые пруды, 2005.</w:t>
      </w:r>
    </w:p>
    <w:p w14:paraId="59E5CFCE"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 xml:space="preserve">Барский Ю.П., </w:t>
      </w:r>
      <w:proofErr w:type="spellStart"/>
      <w:r w:rsidRPr="00FC6605">
        <w:rPr>
          <w:rFonts w:ascii="Times New Roman" w:hAnsi="Times New Roman" w:cs="Times New Roman"/>
          <w:sz w:val="28"/>
          <w:szCs w:val="28"/>
          <w:lang w:eastAsia="ru-RU"/>
        </w:rPr>
        <w:t>Герцензон</w:t>
      </w:r>
      <w:proofErr w:type="spellEnd"/>
      <w:r w:rsidRPr="00FC6605">
        <w:rPr>
          <w:rFonts w:ascii="Times New Roman" w:hAnsi="Times New Roman" w:cs="Times New Roman"/>
          <w:sz w:val="28"/>
          <w:szCs w:val="28"/>
          <w:lang w:eastAsia="ru-RU"/>
        </w:rPr>
        <w:t xml:space="preserve"> Б.П. Приключения на шашечной доске. – Л.: </w:t>
      </w:r>
      <w:proofErr w:type="spellStart"/>
      <w:r w:rsidRPr="00FC6605">
        <w:rPr>
          <w:rFonts w:ascii="Times New Roman" w:hAnsi="Times New Roman" w:cs="Times New Roman"/>
          <w:sz w:val="28"/>
          <w:szCs w:val="28"/>
          <w:lang w:eastAsia="ru-RU"/>
        </w:rPr>
        <w:t>Ленинздат</w:t>
      </w:r>
      <w:proofErr w:type="spellEnd"/>
      <w:r w:rsidRPr="00FC6605">
        <w:rPr>
          <w:rFonts w:ascii="Times New Roman" w:hAnsi="Times New Roman" w:cs="Times New Roman"/>
          <w:sz w:val="28"/>
          <w:szCs w:val="28"/>
          <w:lang w:eastAsia="ru-RU"/>
        </w:rPr>
        <w:t>, 1969. – 128 с.</w:t>
      </w:r>
    </w:p>
    <w:p w14:paraId="6061ED19"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Василевский Р.Г. Учимся играть в шашки. – Киев: Здоров' я, 1985. – 88 с.</w:t>
      </w:r>
    </w:p>
    <w:p w14:paraId="27D1BB10"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Волчек А.А. Шашечный практикум. – Минск: Харвест, 2004. – 288 с.</w:t>
      </w:r>
    </w:p>
    <w:p w14:paraId="34022CA1"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proofErr w:type="spellStart"/>
      <w:r w:rsidRPr="00FC6605">
        <w:rPr>
          <w:rFonts w:ascii="Times New Roman" w:hAnsi="Times New Roman" w:cs="Times New Roman"/>
          <w:sz w:val="28"/>
          <w:szCs w:val="28"/>
          <w:lang w:eastAsia="ru-RU"/>
        </w:rPr>
        <w:t>Герцензон</w:t>
      </w:r>
      <w:proofErr w:type="spellEnd"/>
      <w:r w:rsidRPr="00FC6605">
        <w:rPr>
          <w:rFonts w:ascii="Times New Roman" w:hAnsi="Times New Roman" w:cs="Times New Roman"/>
          <w:sz w:val="28"/>
          <w:szCs w:val="28"/>
          <w:lang w:eastAsia="ru-RU"/>
        </w:rPr>
        <w:t xml:space="preserve"> Б., </w:t>
      </w:r>
      <w:proofErr w:type="spellStart"/>
      <w:r w:rsidRPr="00FC6605">
        <w:rPr>
          <w:rFonts w:ascii="Times New Roman" w:hAnsi="Times New Roman" w:cs="Times New Roman"/>
          <w:sz w:val="28"/>
          <w:szCs w:val="28"/>
          <w:lang w:eastAsia="ru-RU"/>
        </w:rPr>
        <w:t>Напреенков</w:t>
      </w:r>
      <w:proofErr w:type="spellEnd"/>
      <w:r w:rsidRPr="00FC6605">
        <w:rPr>
          <w:rFonts w:ascii="Times New Roman" w:hAnsi="Times New Roman" w:cs="Times New Roman"/>
          <w:sz w:val="28"/>
          <w:szCs w:val="28"/>
          <w:lang w:eastAsia="ru-RU"/>
        </w:rPr>
        <w:t xml:space="preserve"> А. Шашки – это интересно. – СПб.: Литера, 1992. – 250 с.</w:t>
      </w:r>
    </w:p>
    <w:p w14:paraId="5276F1D5"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Городецкий В.Б. Книга о шашках. – М.: Физкультура и спорт, 1990. – 320 с.</w:t>
      </w:r>
    </w:p>
    <w:p w14:paraId="38284DF3"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proofErr w:type="spellStart"/>
      <w:r w:rsidRPr="00FC6605">
        <w:rPr>
          <w:rFonts w:ascii="Times New Roman" w:hAnsi="Times New Roman" w:cs="Times New Roman"/>
          <w:sz w:val="28"/>
          <w:szCs w:val="28"/>
          <w:lang w:eastAsia="ru-RU"/>
        </w:rPr>
        <w:t>Кулинчихин</w:t>
      </w:r>
      <w:proofErr w:type="spellEnd"/>
      <w:r w:rsidRPr="00FC6605">
        <w:rPr>
          <w:rFonts w:ascii="Times New Roman" w:hAnsi="Times New Roman" w:cs="Times New Roman"/>
          <w:sz w:val="28"/>
          <w:szCs w:val="28"/>
          <w:lang w:eastAsia="ru-RU"/>
        </w:rPr>
        <w:t xml:space="preserve"> А.И. История развития русских шашек. – М.: Физкультура и спорт, 1982.</w:t>
      </w:r>
    </w:p>
    <w:p w14:paraId="7D432762"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Литвинович В.С., Негра Н.Н. Курс шашечных дебютов. – Минск: Полымя, 1985. – 256 с.</w:t>
      </w:r>
    </w:p>
    <w:p w14:paraId="144ADF14"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r w:rsidRPr="00FC6605">
        <w:rPr>
          <w:rFonts w:ascii="Times New Roman" w:hAnsi="Times New Roman" w:cs="Times New Roman"/>
          <w:sz w:val="28"/>
          <w:szCs w:val="28"/>
          <w:lang w:eastAsia="ru-RU"/>
        </w:rPr>
        <w:t>Рамм Л.М. Курс шашечных начал. – М.: Физкультура и спорт, 1953. – 348 с.</w:t>
      </w:r>
    </w:p>
    <w:p w14:paraId="175CBB24" w14:textId="7777777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proofErr w:type="spellStart"/>
      <w:r w:rsidRPr="00FC6605">
        <w:rPr>
          <w:rFonts w:ascii="Times New Roman" w:hAnsi="Times New Roman" w:cs="Times New Roman"/>
          <w:sz w:val="28"/>
          <w:szCs w:val="28"/>
          <w:lang w:eastAsia="ru-RU"/>
        </w:rPr>
        <w:t>Сидлин</w:t>
      </w:r>
      <w:proofErr w:type="spellEnd"/>
      <w:r w:rsidRPr="00FC6605">
        <w:rPr>
          <w:rFonts w:ascii="Times New Roman" w:hAnsi="Times New Roman" w:cs="Times New Roman"/>
          <w:sz w:val="28"/>
          <w:szCs w:val="28"/>
          <w:lang w:eastAsia="ru-RU"/>
        </w:rPr>
        <w:t xml:space="preserve"> А.М. Как научиться играть в шашки. – М.: Физкультура и спорт, 1951. – 187 с.</w:t>
      </w:r>
    </w:p>
    <w:p w14:paraId="5B840262" w14:textId="1CAF5E17" w:rsidR="00FC6605" w:rsidRPr="00FC6605" w:rsidRDefault="00FC6605" w:rsidP="00FC6605">
      <w:pPr>
        <w:pStyle w:val="a3"/>
        <w:numPr>
          <w:ilvl w:val="0"/>
          <w:numId w:val="6"/>
        </w:numPr>
        <w:ind w:left="0" w:hanging="426"/>
        <w:jc w:val="both"/>
        <w:rPr>
          <w:rFonts w:ascii="Times New Roman" w:hAnsi="Times New Roman" w:cs="Times New Roman"/>
          <w:sz w:val="28"/>
          <w:szCs w:val="28"/>
          <w:lang w:eastAsia="ru-RU"/>
        </w:rPr>
      </w:pPr>
      <w:proofErr w:type="spellStart"/>
      <w:r w:rsidRPr="00FC6605">
        <w:rPr>
          <w:rFonts w:ascii="Times New Roman" w:hAnsi="Times New Roman" w:cs="Times New Roman"/>
          <w:sz w:val="28"/>
          <w:szCs w:val="28"/>
          <w:lang w:eastAsia="ru-RU"/>
        </w:rPr>
        <w:t>Internet</w:t>
      </w:r>
      <w:proofErr w:type="spellEnd"/>
      <w:r w:rsidRPr="00FC6605">
        <w:rPr>
          <w:rFonts w:ascii="Times New Roman" w:hAnsi="Times New Roman" w:cs="Times New Roman"/>
          <w:sz w:val="28"/>
          <w:szCs w:val="28"/>
          <w:lang w:eastAsia="ru-RU"/>
        </w:rPr>
        <w:t> ресурсы, сайты.</w:t>
      </w:r>
    </w:p>
    <w:p w14:paraId="725C4D2E" w14:textId="77777777" w:rsidR="00FC6605" w:rsidRPr="00FC6605" w:rsidRDefault="00FC6605" w:rsidP="00FC6605">
      <w:pPr>
        <w:spacing w:after="0"/>
        <w:ind w:hanging="426"/>
        <w:jc w:val="both"/>
        <w:rPr>
          <w:rFonts w:ascii="Times New Roman" w:hAnsi="Times New Roman" w:cs="Times New Roman"/>
          <w:b/>
          <w:sz w:val="28"/>
          <w:szCs w:val="28"/>
        </w:rPr>
      </w:pPr>
    </w:p>
    <w:p w14:paraId="5A09C6E9" w14:textId="77777777" w:rsidR="00FC6605" w:rsidRPr="00FC6605" w:rsidRDefault="00FC6605" w:rsidP="00FC6605">
      <w:pPr>
        <w:jc w:val="both"/>
        <w:rPr>
          <w:rFonts w:ascii="Times New Roman" w:hAnsi="Times New Roman" w:cs="Times New Roman"/>
          <w:sz w:val="28"/>
          <w:szCs w:val="28"/>
        </w:rPr>
      </w:pPr>
    </w:p>
    <w:p w14:paraId="4420B362" w14:textId="77777777" w:rsidR="00FC6605" w:rsidRPr="00FC6605" w:rsidRDefault="00FC6605" w:rsidP="00FC6605">
      <w:pPr>
        <w:jc w:val="both"/>
        <w:rPr>
          <w:rFonts w:ascii="Times New Roman" w:hAnsi="Times New Roman" w:cs="Times New Roman"/>
          <w:sz w:val="28"/>
          <w:szCs w:val="28"/>
        </w:rPr>
      </w:pPr>
      <w:bookmarkStart w:id="0" w:name="_GoBack"/>
      <w:bookmarkEnd w:id="0"/>
    </w:p>
    <w:p w14:paraId="358E8F2B" w14:textId="77777777" w:rsidR="00FC6605" w:rsidRPr="00FC6605" w:rsidRDefault="00FC6605" w:rsidP="00FC6605">
      <w:pPr>
        <w:jc w:val="both"/>
        <w:rPr>
          <w:rFonts w:ascii="Times New Roman" w:hAnsi="Times New Roman" w:cs="Times New Roman"/>
          <w:sz w:val="28"/>
          <w:szCs w:val="28"/>
        </w:rPr>
      </w:pPr>
    </w:p>
    <w:p w14:paraId="391732EC" w14:textId="77777777" w:rsidR="00FC6605" w:rsidRPr="00FC6605" w:rsidRDefault="00FC6605" w:rsidP="00FC6605">
      <w:pPr>
        <w:jc w:val="both"/>
        <w:rPr>
          <w:rFonts w:ascii="Times New Roman" w:hAnsi="Times New Roman" w:cs="Times New Roman"/>
          <w:sz w:val="28"/>
          <w:szCs w:val="28"/>
        </w:rPr>
      </w:pPr>
    </w:p>
    <w:p w14:paraId="4A095A74" w14:textId="77777777" w:rsidR="00FC6605" w:rsidRPr="00FC6605" w:rsidRDefault="00FC6605" w:rsidP="00FC6605">
      <w:pPr>
        <w:jc w:val="both"/>
        <w:rPr>
          <w:rFonts w:ascii="Times New Roman" w:hAnsi="Times New Roman" w:cs="Times New Roman"/>
          <w:sz w:val="28"/>
          <w:szCs w:val="28"/>
        </w:rPr>
      </w:pPr>
    </w:p>
    <w:p w14:paraId="63E0025C" w14:textId="77777777" w:rsidR="00FC6605" w:rsidRPr="00FC6605" w:rsidRDefault="00FC6605" w:rsidP="00FC6605">
      <w:pPr>
        <w:jc w:val="center"/>
        <w:rPr>
          <w:rFonts w:ascii="Times New Roman" w:hAnsi="Times New Roman" w:cs="Times New Roman"/>
          <w:sz w:val="28"/>
          <w:szCs w:val="28"/>
        </w:rPr>
      </w:pPr>
    </w:p>
    <w:p w14:paraId="53991F50" w14:textId="77777777" w:rsidR="005058A0" w:rsidRPr="00FC6605" w:rsidRDefault="005058A0">
      <w:pPr>
        <w:rPr>
          <w:rFonts w:ascii="Times New Roman" w:hAnsi="Times New Roman" w:cs="Times New Roman"/>
          <w:sz w:val="24"/>
          <w:szCs w:val="24"/>
        </w:rPr>
      </w:pPr>
    </w:p>
    <w:sectPr w:rsidR="005058A0" w:rsidRPr="00FC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A2AC1"/>
    <w:multiLevelType w:val="multilevel"/>
    <w:tmpl w:val="EFF0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7855"/>
    <w:multiLevelType w:val="hybridMultilevel"/>
    <w:tmpl w:val="B964A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7C861FB"/>
    <w:multiLevelType w:val="hybridMultilevel"/>
    <w:tmpl w:val="AA5C1612"/>
    <w:lvl w:ilvl="0" w:tplc="0419000F">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694F50"/>
    <w:multiLevelType w:val="hybridMultilevel"/>
    <w:tmpl w:val="F72A9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6DF3BB7"/>
    <w:multiLevelType w:val="multilevel"/>
    <w:tmpl w:val="C520D8E6"/>
    <w:lvl w:ilvl="0">
      <w:start w:val="1"/>
      <w:numFmt w:val="decimal"/>
      <w:lvlText w:val="%1."/>
      <w:lvlJc w:val="left"/>
      <w:pPr>
        <w:ind w:left="720" w:hanging="360"/>
      </w:pPr>
    </w:lvl>
    <w:lvl w:ilvl="1">
      <w:start w:val="6"/>
      <w:numFmt w:val="decimal"/>
      <w:isLgl/>
      <w:lvlText w:val="%1.%2."/>
      <w:lvlJc w:val="left"/>
      <w:pPr>
        <w:ind w:left="1080" w:hanging="72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2160" w:hanging="180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5" w15:restartNumberingAfterBreak="0">
    <w:nsid w:val="6AA17876"/>
    <w:multiLevelType w:val="multilevel"/>
    <w:tmpl w:val="2774D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14"/>
    <w:rsid w:val="00101DD2"/>
    <w:rsid w:val="002263CF"/>
    <w:rsid w:val="002D4D2D"/>
    <w:rsid w:val="00424A58"/>
    <w:rsid w:val="005058A0"/>
    <w:rsid w:val="00527614"/>
    <w:rsid w:val="006848AA"/>
    <w:rsid w:val="00E45BB0"/>
    <w:rsid w:val="00E616E9"/>
    <w:rsid w:val="00FC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5B30"/>
  <w15:chartTrackingRefBased/>
  <w15:docId w15:val="{E96FD3E0-3C24-42A5-BF9C-AAB54619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05"/>
    <w:pPr>
      <w:spacing w:after="200" w:line="276" w:lineRule="auto"/>
    </w:pPr>
    <w:rPr>
      <w:rFonts w:ascii="Calibri" w:eastAsia="Calibri" w:hAnsi="Calibri" w:cs="Calibri"/>
      <w:kern w:val="0"/>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605"/>
    <w:pPr>
      <w:spacing w:after="0" w:line="240" w:lineRule="auto"/>
    </w:pPr>
    <w:rPr>
      <w:rFonts w:ascii="Calibri" w:eastAsia="Calibri" w:hAnsi="Calibri" w:cs="Calibri"/>
      <w:kern w:val="0"/>
      <w:sz w:val="22"/>
      <w14:ligatures w14:val="none"/>
    </w:rPr>
  </w:style>
  <w:style w:type="paragraph" w:styleId="a4">
    <w:name w:val="List Paragraph"/>
    <w:basedOn w:val="a"/>
    <w:uiPriority w:val="34"/>
    <w:qFormat/>
    <w:rsid w:val="00FC6605"/>
    <w:pPr>
      <w:ind w:left="720"/>
    </w:pPr>
  </w:style>
  <w:style w:type="paragraph" w:customStyle="1" w:styleId="ConsPlusNormal">
    <w:name w:val="ConsPlusNormal"/>
    <w:rsid w:val="00FC6605"/>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customStyle="1" w:styleId="c2">
    <w:name w:val="c2"/>
    <w:basedOn w:val="a0"/>
    <w:rsid w:val="00FC6605"/>
  </w:style>
  <w:style w:type="table" w:styleId="a5">
    <w:name w:val="Table Grid"/>
    <w:basedOn w:val="a1"/>
    <w:uiPriority w:val="59"/>
    <w:rsid w:val="00FC6605"/>
    <w:pPr>
      <w:spacing w:after="0" w:line="240" w:lineRule="auto"/>
    </w:pPr>
    <w:rPr>
      <w:rFonts w:asciiTheme="minorHAnsi" w:hAnsiTheme="minorHAnsi"/>
      <w:kern w:val="0"/>
      <w:sz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FC6605"/>
    <w:pPr>
      <w:spacing w:after="0" w:line="240" w:lineRule="auto"/>
    </w:pPr>
    <w:rPr>
      <w:rFonts w:asciiTheme="minorHAnsi" w:hAnsiTheme="minorHAnsi"/>
      <w:kern w:val="0"/>
      <w:sz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FC6605"/>
    <w:pPr>
      <w:spacing w:after="0" w:line="240" w:lineRule="auto"/>
    </w:pPr>
    <w:rPr>
      <w:rFonts w:asciiTheme="minorHAnsi" w:hAnsiTheme="minorHAnsi"/>
      <w:kern w:val="0"/>
      <w:sz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C6605"/>
    <w:pPr>
      <w:spacing w:after="0" w:line="240" w:lineRule="auto"/>
    </w:pPr>
    <w:rPr>
      <w:rFonts w:asciiTheme="minorHAnsi" w:hAnsiTheme="minorHAnsi"/>
      <w:kern w:val="0"/>
      <w:sz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FC6605"/>
    <w:pPr>
      <w:spacing w:after="0" w:line="240" w:lineRule="auto"/>
    </w:pPr>
    <w:rPr>
      <w:rFonts w:asciiTheme="minorHAnsi" w:eastAsiaTheme="minorEastAsia" w:hAnsiTheme="minorHAnsi"/>
      <w:kern w:val="0"/>
      <w:sz w:val="22"/>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FC6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642">
      <w:bodyDiv w:val="1"/>
      <w:marLeft w:val="0"/>
      <w:marRight w:val="0"/>
      <w:marTop w:val="0"/>
      <w:marBottom w:val="0"/>
      <w:divBdr>
        <w:top w:val="none" w:sz="0" w:space="0" w:color="auto"/>
        <w:left w:val="none" w:sz="0" w:space="0" w:color="auto"/>
        <w:bottom w:val="none" w:sz="0" w:space="0" w:color="auto"/>
        <w:right w:val="none" w:sz="0" w:space="0" w:color="auto"/>
      </w:divBdr>
    </w:div>
    <w:div w:id="21355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Овчинников</dc:creator>
  <cp:keywords/>
  <dc:description/>
  <cp:lastModifiedBy>Администрация</cp:lastModifiedBy>
  <cp:revision>3</cp:revision>
  <dcterms:created xsi:type="dcterms:W3CDTF">2023-10-25T08:03:00Z</dcterms:created>
  <dcterms:modified xsi:type="dcterms:W3CDTF">2023-10-31T08:28:00Z</dcterms:modified>
</cp:coreProperties>
</file>